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2D" w:rsidRDefault="008B082D" w:rsidP="008B082D">
      <w:pPr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5905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82D" w:rsidRDefault="008B082D" w:rsidP="008B082D">
      <w:pPr>
        <w:jc w:val="center"/>
        <w:rPr>
          <w:b/>
        </w:rPr>
      </w:pPr>
    </w:p>
    <w:p w:rsidR="008B082D" w:rsidRDefault="008B082D" w:rsidP="008B082D">
      <w:pPr>
        <w:jc w:val="center"/>
        <w:rPr>
          <w:b/>
          <w:sz w:val="22"/>
        </w:rPr>
      </w:pPr>
      <w:r>
        <w:rPr>
          <w:b/>
          <w:sz w:val="22"/>
        </w:rPr>
        <w:t>МУНИЦИПАЛЬНОЕ ОБРАЗОВАНИЕ</w:t>
      </w:r>
    </w:p>
    <w:p w:rsidR="008B082D" w:rsidRDefault="008B082D" w:rsidP="008B082D">
      <w:pPr>
        <w:jc w:val="center"/>
        <w:rPr>
          <w:b/>
          <w:sz w:val="22"/>
        </w:rPr>
      </w:pPr>
      <w:r>
        <w:rPr>
          <w:b/>
          <w:sz w:val="22"/>
        </w:rPr>
        <w:t>ГОРОД ОКРУЖНОГО ЗНАЧЕНИЯ НИЖНЕВАРТОВСК</w:t>
      </w:r>
    </w:p>
    <w:p w:rsidR="008B082D" w:rsidRDefault="008B082D" w:rsidP="008B082D">
      <w:pPr>
        <w:jc w:val="center"/>
        <w:rPr>
          <w:b/>
          <w:sz w:val="22"/>
        </w:rPr>
      </w:pPr>
    </w:p>
    <w:p w:rsidR="008B082D" w:rsidRDefault="008B082D" w:rsidP="008B082D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МУНИЦИПАЛЬНОЕ АВТОНОМНОЕ УЧРЕЖДЕНИЕ</w:t>
      </w:r>
    </w:p>
    <w:p w:rsidR="008B082D" w:rsidRDefault="008B082D" w:rsidP="008B082D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ДОПОЛНИТЕЛЬНОГО ОБРАЗОВАНИЯ ГОРОДА НИЖНЕВАРТОВСКА </w:t>
      </w:r>
    </w:p>
    <w:p w:rsidR="008B082D" w:rsidRDefault="008B082D" w:rsidP="008B082D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«ЦЕНТР ДЕТСКОГО ТВОРЧЕСТВА»</w:t>
      </w:r>
    </w:p>
    <w:p w:rsidR="008B082D" w:rsidRDefault="008B082D" w:rsidP="008B082D">
      <w:pPr>
        <w:jc w:val="center"/>
        <w:rPr>
          <w:b/>
          <w:sz w:val="28"/>
          <w:szCs w:val="24"/>
        </w:rPr>
      </w:pPr>
    </w:p>
    <w:p w:rsidR="008B082D" w:rsidRDefault="008B082D" w:rsidP="008B082D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ПРИКАЗ</w:t>
      </w:r>
    </w:p>
    <w:p w:rsidR="008B082D" w:rsidRDefault="008B082D" w:rsidP="008B082D">
      <w:pPr>
        <w:jc w:val="center"/>
        <w:rPr>
          <w:b/>
          <w:sz w:val="24"/>
          <w:szCs w:val="24"/>
        </w:rPr>
      </w:pPr>
    </w:p>
    <w:p w:rsidR="008B082D" w:rsidRDefault="008B082D" w:rsidP="008B082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7A5EB5">
        <w:rPr>
          <w:bCs/>
          <w:sz w:val="28"/>
          <w:szCs w:val="28"/>
        </w:rPr>
        <w:t>386</w:t>
      </w:r>
      <w:r>
        <w:rPr>
          <w:bCs/>
          <w:sz w:val="28"/>
          <w:szCs w:val="28"/>
        </w:rPr>
        <w:t xml:space="preserve">                                                                                  </w:t>
      </w:r>
      <w:r w:rsidR="007A5EB5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</w:t>
      </w:r>
      <w:r w:rsidR="007A5EB5">
        <w:rPr>
          <w:bCs/>
          <w:sz w:val="28"/>
          <w:szCs w:val="28"/>
        </w:rPr>
        <w:t>07.06.</w:t>
      </w:r>
      <w:r>
        <w:rPr>
          <w:bCs/>
          <w:sz w:val="28"/>
          <w:szCs w:val="28"/>
        </w:rPr>
        <w:t xml:space="preserve"> 2019 года</w:t>
      </w:r>
    </w:p>
    <w:p w:rsidR="008B082D" w:rsidRDefault="008B082D" w:rsidP="008B082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8B082D" w:rsidRDefault="008B082D" w:rsidP="008B082D">
      <w:pPr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20321</wp:posOffset>
                </wp:positionV>
                <wp:extent cx="4733925" cy="186690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92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82D" w:rsidRDefault="008B082D" w:rsidP="008B082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 внесении изменений в Положение о системе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оплаты труда работников муниципального автономного учреждения дополнительного образования города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Нижневартовска «Центр детского творчества», утвержденное приказом от 09.11.2017 г. № 667</w:t>
                            </w:r>
                          </w:p>
                          <w:p w:rsidR="008B082D" w:rsidRDefault="008B082D" w:rsidP="008B082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«Об установлении системы оплаты труда работникам муниципального автономного  учреждения дополнительного образования города Нижневартовска «Центр детского творчества» (с изменениями от 20.12.2017 №779, 06.02.2018 №78, 23.05.2018 №433, 27.08.2018 г. №523, 27.08.2018 г. №524, 05.04.2019 г. № 187)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10.65pt;margin-top:1.6pt;width:372.75pt;height:14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" strokecolor="white">
                <v:textbox>
                  <w:txbxContent>
                    <w:p w:rsidR="008B082D" w:rsidRDefault="008B082D" w:rsidP="008B082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 внесении изменений в Положение о системе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оплаты труда работников муниципального автономного учреждения дополнительного образования города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Нижневартовска «Центр детского творчества», утвержденное приказом от 09.11.2017 г. № 667</w:t>
                      </w:r>
                    </w:p>
                    <w:p w:rsidR="008B082D" w:rsidRDefault="008B082D" w:rsidP="008B082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«Об установлении системы оплаты труда работникам муниципального автономного  учреждения дополнительного образования города Нижневартовска «Центр детского творчества» (с изменениями от 20.12.2017 №779, 06.02.2018 №78, 23.05.2018 №433, 27.08.2018 г. №523, 27.08.2018 г. №524</w:t>
                      </w:r>
                      <w:r>
                        <w:rPr>
                          <w:sz w:val="24"/>
                          <w:szCs w:val="24"/>
                        </w:rPr>
                        <w:t>, 05.04.2019 г. № 187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8B082D" w:rsidRDefault="008B082D" w:rsidP="008B082D">
      <w:pPr>
        <w:rPr>
          <w:b/>
          <w:sz w:val="28"/>
          <w:szCs w:val="28"/>
        </w:rPr>
      </w:pPr>
    </w:p>
    <w:p w:rsidR="008B082D" w:rsidRDefault="008B082D" w:rsidP="008B082D">
      <w:pPr>
        <w:rPr>
          <w:sz w:val="28"/>
          <w:szCs w:val="28"/>
        </w:rPr>
      </w:pPr>
    </w:p>
    <w:p w:rsidR="008B082D" w:rsidRDefault="008B082D" w:rsidP="008B082D">
      <w:pPr>
        <w:rPr>
          <w:sz w:val="28"/>
          <w:szCs w:val="28"/>
        </w:rPr>
      </w:pPr>
    </w:p>
    <w:p w:rsidR="008B082D" w:rsidRDefault="008B082D" w:rsidP="008B082D">
      <w:pPr>
        <w:rPr>
          <w:sz w:val="28"/>
          <w:szCs w:val="28"/>
        </w:rPr>
      </w:pPr>
    </w:p>
    <w:p w:rsidR="008B082D" w:rsidRDefault="008B082D" w:rsidP="008B082D">
      <w:pPr>
        <w:rPr>
          <w:sz w:val="28"/>
          <w:szCs w:val="28"/>
        </w:rPr>
      </w:pPr>
    </w:p>
    <w:p w:rsidR="008B082D" w:rsidRDefault="008B082D" w:rsidP="008B082D">
      <w:pPr>
        <w:rPr>
          <w:sz w:val="28"/>
          <w:szCs w:val="28"/>
        </w:rPr>
      </w:pPr>
    </w:p>
    <w:p w:rsidR="008B082D" w:rsidRDefault="008B082D" w:rsidP="008B082D">
      <w:pPr>
        <w:rPr>
          <w:sz w:val="28"/>
          <w:szCs w:val="28"/>
        </w:rPr>
      </w:pPr>
    </w:p>
    <w:p w:rsidR="008B082D" w:rsidRDefault="008B082D" w:rsidP="008B082D">
      <w:pPr>
        <w:tabs>
          <w:tab w:val="left" w:pos="3997"/>
        </w:tabs>
        <w:rPr>
          <w:sz w:val="28"/>
          <w:szCs w:val="28"/>
        </w:rPr>
      </w:pPr>
    </w:p>
    <w:p w:rsidR="008B082D" w:rsidRDefault="008B082D" w:rsidP="008B082D">
      <w:pPr>
        <w:tabs>
          <w:tab w:val="left" w:pos="3997"/>
        </w:tabs>
        <w:rPr>
          <w:sz w:val="28"/>
          <w:szCs w:val="28"/>
        </w:rPr>
      </w:pPr>
    </w:p>
    <w:p w:rsidR="008B082D" w:rsidRDefault="008B082D" w:rsidP="008B082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статьями 144, 145 Трудового кодекса Российской          Федерации, постановлением администрации города от 20.05.2019 г. №373</w:t>
      </w:r>
      <w:proofErr w:type="gramStart"/>
      <w:r>
        <w:rPr>
          <w:sz w:val="26"/>
          <w:szCs w:val="26"/>
        </w:rPr>
        <w:t xml:space="preserve"> О</w:t>
      </w:r>
      <w:proofErr w:type="gramEnd"/>
      <w:r>
        <w:rPr>
          <w:sz w:val="26"/>
          <w:szCs w:val="26"/>
        </w:rPr>
        <w:t xml:space="preserve"> внесении изменений в приложение 1 "Об установлении системы оплаты труда работников муниципальных образовательных организаций города Нижневартовска, подведомственных департаменту образования администрации города", в целях совершенствования </w:t>
      </w:r>
      <w:proofErr w:type="gramStart"/>
      <w:r>
        <w:rPr>
          <w:sz w:val="26"/>
          <w:szCs w:val="26"/>
        </w:rPr>
        <w:t>системы оплаты труда работников учреждения</w:t>
      </w:r>
      <w:proofErr w:type="gramEnd"/>
      <w:r>
        <w:rPr>
          <w:sz w:val="26"/>
          <w:szCs w:val="26"/>
        </w:rPr>
        <w:t>,</w:t>
      </w:r>
    </w:p>
    <w:p w:rsidR="008B082D" w:rsidRDefault="008B082D" w:rsidP="008B082D">
      <w:pPr>
        <w:ind w:firstLine="567"/>
        <w:jc w:val="both"/>
        <w:rPr>
          <w:sz w:val="28"/>
          <w:szCs w:val="28"/>
        </w:rPr>
      </w:pPr>
    </w:p>
    <w:p w:rsidR="008B082D" w:rsidRDefault="008B082D" w:rsidP="008B08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8B082D" w:rsidRDefault="008B082D" w:rsidP="008B082D">
      <w:pPr>
        <w:jc w:val="both"/>
        <w:rPr>
          <w:b/>
          <w:sz w:val="26"/>
          <w:szCs w:val="26"/>
        </w:rPr>
      </w:pPr>
    </w:p>
    <w:p w:rsidR="008B082D" w:rsidRDefault="008B082D" w:rsidP="008B082D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sz w:val="26"/>
          <w:szCs w:val="26"/>
        </w:rPr>
        <w:t>. Внести изменения в</w:t>
      </w:r>
      <w:r>
        <w:t xml:space="preserve"> </w:t>
      </w:r>
      <w:r>
        <w:rPr>
          <w:sz w:val="26"/>
          <w:szCs w:val="26"/>
        </w:rPr>
        <w:t xml:space="preserve">Положение о системе </w:t>
      </w:r>
      <w:proofErr w:type="gramStart"/>
      <w:r>
        <w:rPr>
          <w:sz w:val="26"/>
          <w:szCs w:val="26"/>
        </w:rPr>
        <w:t>оплаты труда работников муниципального автономного учреждения дополнительного образования города</w:t>
      </w:r>
      <w:proofErr w:type="gramEnd"/>
      <w:r>
        <w:rPr>
          <w:sz w:val="26"/>
          <w:szCs w:val="26"/>
        </w:rPr>
        <w:t xml:space="preserve"> Нижневартовска «Центр детского творчества», утвержденное приказом от 09.11.2017 г. № 667 согласно приложению к настоящему приказу. </w:t>
      </w:r>
    </w:p>
    <w:p w:rsidR="008B082D" w:rsidRDefault="008B082D" w:rsidP="008B082D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:rsidR="008B082D" w:rsidRDefault="008B082D" w:rsidP="008B082D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8B082D">
        <w:rPr>
          <w:b/>
          <w:sz w:val="26"/>
          <w:szCs w:val="26"/>
        </w:rPr>
        <w:t>2</w:t>
      </w:r>
      <w:r w:rsidRPr="008B082D">
        <w:rPr>
          <w:sz w:val="26"/>
          <w:szCs w:val="26"/>
        </w:rPr>
        <w:t>. Методисту Т.С. Поповой обеспечить размещение приказа на официальном сайте учреждения.</w:t>
      </w:r>
    </w:p>
    <w:p w:rsidR="008B082D" w:rsidRDefault="008B082D" w:rsidP="008B082D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:rsidR="008B082D" w:rsidRDefault="008B082D" w:rsidP="008B082D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>
        <w:rPr>
          <w:sz w:val="26"/>
          <w:szCs w:val="26"/>
        </w:rPr>
        <w:t xml:space="preserve">.   Приказ вступает в силу с момента его подписания. </w:t>
      </w:r>
    </w:p>
    <w:p w:rsidR="008B082D" w:rsidRDefault="008B082D" w:rsidP="008B082D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:rsidR="008B082D" w:rsidRDefault="008B082D" w:rsidP="008B082D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приказа оставляю за собой. </w:t>
      </w:r>
    </w:p>
    <w:p w:rsidR="008B082D" w:rsidRDefault="008B082D" w:rsidP="008B082D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B082D" w:rsidRDefault="008B082D" w:rsidP="008B082D">
      <w:pPr>
        <w:rPr>
          <w:b/>
          <w:sz w:val="28"/>
          <w:szCs w:val="28"/>
        </w:rPr>
      </w:pPr>
    </w:p>
    <w:p w:rsidR="008B082D" w:rsidRDefault="008B082D" w:rsidP="008B082D">
      <w:pPr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6"/>
          <w:szCs w:val="26"/>
        </w:rPr>
        <w:t xml:space="preserve">   Директор                                              </w:t>
      </w:r>
      <w:r w:rsidR="007A5EB5">
        <w:rPr>
          <w:b/>
          <w:sz w:val="26"/>
          <w:szCs w:val="26"/>
        </w:rPr>
        <w:t>п.п.</w:t>
      </w:r>
      <w:bookmarkStart w:id="0" w:name="_GoBack"/>
      <w:bookmarkEnd w:id="0"/>
      <w:r>
        <w:rPr>
          <w:b/>
          <w:sz w:val="26"/>
          <w:szCs w:val="26"/>
        </w:rPr>
        <w:t xml:space="preserve">                                               А.В. Черногалов</w:t>
      </w:r>
    </w:p>
    <w:p w:rsidR="008B082D" w:rsidRDefault="008B082D" w:rsidP="008B082D">
      <w:pPr>
        <w:rPr>
          <w:b/>
          <w:sz w:val="28"/>
          <w:szCs w:val="28"/>
        </w:rPr>
      </w:pPr>
    </w:p>
    <w:p w:rsidR="008B082D" w:rsidRDefault="008B082D" w:rsidP="008B082D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Проект приказа подготовил:</w:t>
      </w:r>
    </w:p>
    <w:p w:rsidR="008B082D" w:rsidRDefault="008B082D" w:rsidP="008B082D">
      <w:pPr>
        <w:rPr>
          <w:b/>
          <w:sz w:val="26"/>
          <w:szCs w:val="26"/>
        </w:rPr>
      </w:pPr>
    </w:p>
    <w:p w:rsidR="008B082D" w:rsidRDefault="008B082D" w:rsidP="008B082D">
      <w:pPr>
        <w:rPr>
          <w:sz w:val="26"/>
          <w:szCs w:val="26"/>
        </w:rPr>
      </w:pPr>
      <w:r>
        <w:rPr>
          <w:sz w:val="26"/>
          <w:szCs w:val="26"/>
        </w:rPr>
        <w:t>Юрисконсульт                                                                                             К.Р. Игнатьева</w:t>
      </w:r>
    </w:p>
    <w:p w:rsidR="008B082D" w:rsidRDefault="008B082D" w:rsidP="008B082D">
      <w:pPr>
        <w:rPr>
          <w:sz w:val="26"/>
          <w:szCs w:val="26"/>
        </w:rPr>
      </w:pPr>
    </w:p>
    <w:p w:rsidR="008B082D" w:rsidRDefault="008B082D" w:rsidP="008B082D">
      <w:pPr>
        <w:rPr>
          <w:sz w:val="26"/>
          <w:szCs w:val="26"/>
        </w:rPr>
      </w:pPr>
    </w:p>
    <w:p w:rsidR="008B082D" w:rsidRDefault="008B082D" w:rsidP="008B082D">
      <w:pPr>
        <w:rPr>
          <w:sz w:val="26"/>
          <w:szCs w:val="26"/>
        </w:rPr>
      </w:pPr>
    </w:p>
    <w:p w:rsidR="008B082D" w:rsidRDefault="008B082D" w:rsidP="008B082D">
      <w:pPr>
        <w:rPr>
          <w:sz w:val="26"/>
          <w:szCs w:val="26"/>
        </w:rPr>
      </w:pPr>
      <w:r>
        <w:rPr>
          <w:sz w:val="26"/>
          <w:szCs w:val="26"/>
        </w:rPr>
        <w:t xml:space="preserve">Проект приказа согласовал                                                                          Г.Н. </w:t>
      </w:r>
      <w:proofErr w:type="spellStart"/>
      <w:r>
        <w:rPr>
          <w:sz w:val="26"/>
          <w:szCs w:val="26"/>
        </w:rPr>
        <w:t>Здутова</w:t>
      </w:r>
      <w:proofErr w:type="spellEnd"/>
    </w:p>
    <w:p w:rsidR="008B082D" w:rsidRDefault="008B082D" w:rsidP="008B082D">
      <w:pPr>
        <w:rPr>
          <w:sz w:val="26"/>
          <w:szCs w:val="26"/>
        </w:rPr>
      </w:pPr>
      <w:r>
        <w:rPr>
          <w:sz w:val="26"/>
          <w:szCs w:val="26"/>
        </w:rPr>
        <w:t xml:space="preserve">Главный бухгалтер </w:t>
      </w:r>
    </w:p>
    <w:p w:rsidR="008B082D" w:rsidRDefault="008B082D" w:rsidP="008B082D">
      <w:pPr>
        <w:rPr>
          <w:sz w:val="26"/>
          <w:szCs w:val="26"/>
        </w:rPr>
      </w:pPr>
    </w:p>
    <w:p w:rsidR="008B082D" w:rsidRDefault="008B082D" w:rsidP="008B082D">
      <w:pPr>
        <w:rPr>
          <w:sz w:val="26"/>
          <w:szCs w:val="26"/>
        </w:rPr>
      </w:pPr>
    </w:p>
    <w:p w:rsidR="008B082D" w:rsidRDefault="008B082D" w:rsidP="008B082D">
      <w:pPr>
        <w:rPr>
          <w:sz w:val="26"/>
          <w:szCs w:val="26"/>
        </w:rPr>
      </w:pPr>
    </w:p>
    <w:p w:rsidR="008B082D" w:rsidRDefault="008B082D" w:rsidP="008B082D">
      <w:pPr>
        <w:rPr>
          <w:sz w:val="26"/>
          <w:szCs w:val="26"/>
        </w:rPr>
      </w:pPr>
      <w:r>
        <w:rPr>
          <w:sz w:val="26"/>
          <w:szCs w:val="26"/>
        </w:rPr>
        <w:t xml:space="preserve">С приказом </w:t>
      </w:r>
      <w:proofErr w:type="gramStart"/>
      <w:r>
        <w:rPr>
          <w:sz w:val="26"/>
          <w:szCs w:val="26"/>
        </w:rPr>
        <w:t>ознакомлена</w:t>
      </w:r>
      <w:proofErr w:type="gramEnd"/>
      <w:r>
        <w:rPr>
          <w:sz w:val="26"/>
          <w:szCs w:val="26"/>
        </w:rPr>
        <w:t>:</w:t>
      </w:r>
    </w:p>
    <w:p w:rsidR="008B082D" w:rsidRDefault="008B082D" w:rsidP="008B082D">
      <w:pPr>
        <w:rPr>
          <w:sz w:val="26"/>
          <w:szCs w:val="26"/>
        </w:rPr>
      </w:pPr>
    </w:p>
    <w:tbl>
      <w:tblPr>
        <w:tblW w:w="10432" w:type="dxa"/>
        <w:tblLook w:val="01E0" w:firstRow="1" w:lastRow="1" w:firstColumn="1" w:lastColumn="1" w:noHBand="0" w:noVBand="0"/>
      </w:tblPr>
      <w:tblGrid>
        <w:gridCol w:w="2697"/>
        <w:gridCol w:w="3515"/>
        <w:gridCol w:w="4220"/>
      </w:tblGrid>
      <w:tr w:rsidR="008B082D" w:rsidTr="008B082D">
        <w:trPr>
          <w:trHeight w:val="667"/>
        </w:trPr>
        <w:tc>
          <w:tcPr>
            <w:tcW w:w="2697" w:type="dxa"/>
            <w:hideMark/>
          </w:tcPr>
          <w:p w:rsidR="008B082D" w:rsidRDefault="008B082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Т.С. Попова</w:t>
            </w:r>
          </w:p>
        </w:tc>
        <w:tc>
          <w:tcPr>
            <w:tcW w:w="3515" w:type="dxa"/>
            <w:hideMark/>
          </w:tcPr>
          <w:p w:rsidR="008B082D" w:rsidRDefault="008B082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____________________          </w:t>
            </w:r>
          </w:p>
        </w:tc>
        <w:tc>
          <w:tcPr>
            <w:tcW w:w="4220" w:type="dxa"/>
          </w:tcPr>
          <w:p w:rsidR="008B082D" w:rsidRDefault="008B082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«____» ____________ 2019 года</w:t>
            </w:r>
          </w:p>
          <w:p w:rsidR="008B082D" w:rsidRDefault="008B082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8B082D" w:rsidRDefault="008B082D" w:rsidP="008B082D">
      <w:pPr>
        <w:rPr>
          <w:sz w:val="28"/>
          <w:szCs w:val="28"/>
        </w:rPr>
      </w:pPr>
    </w:p>
    <w:p w:rsidR="004F2FFC" w:rsidRDefault="004F2FFC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/>
    <w:p w:rsidR="008B082D" w:rsidRDefault="008B082D" w:rsidP="008B082D"/>
    <w:p w:rsidR="008B082D" w:rsidRDefault="008B082D" w:rsidP="008B082D"/>
    <w:p w:rsidR="008B082D" w:rsidRPr="00403D9C" w:rsidRDefault="008B082D" w:rsidP="008B082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8B082D" w:rsidRPr="00403D9C" w:rsidRDefault="008B082D" w:rsidP="008B082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к приказу от «___»_________2019 </w:t>
      </w:r>
      <w:r w:rsidRPr="00403D9C">
        <w:rPr>
          <w:sz w:val="24"/>
          <w:szCs w:val="24"/>
        </w:rPr>
        <w:t>г.</w:t>
      </w:r>
    </w:p>
    <w:p w:rsidR="008B082D" w:rsidRDefault="008B082D" w:rsidP="008B082D">
      <w:pPr>
        <w:jc w:val="right"/>
        <w:rPr>
          <w:sz w:val="24"/>
          <w:szCs w:val="24"/>
        </w:rPr>
      </w:pPr>
      <w:r w:rsidRPr="00403D9C">
        <w:rPr>
          <w:sz w:val="24"/>
          <w:szCs w:val="24"/>
        </w:rPr>
        <w:t>№_______</w:t>
      </w:r>
    </w:p>
    <w:p w:rsidR="008B082D" w:rsidRDefault="008B082D" w:rsidP="008B082D">
      <w:pPr>
        <w:jc w:val="center"/>
        <w:rPr>
          <w:b/>
          <w:sz w:val="28"/>
          <w:szCs w:val="24"/>
        </w:rPr>
      </w:pPr>
    </w:p>
    <w:p w:rsidR="008B082D" w:rsidRPr="00403D9C" w:rsidRDefault="008B082D" w:rsidP="008B082D">
      <w:pPr>
        <w:jc w:val="center"/>
        <w:rPr>
          <w:b/>
          <w:sz w:val="28"/>
          <w:szCs w:val="24"/>
        </w:rPr>
      </w:pPr>
      <w:r w:rsidRPr="00403D9C">
        <w:rPr>
          <w:b/>
          <w:sz w:val="28"/>
          <w:szCs w:val="24"/>
        </w:rPr>
        <w:t xml:space="preserve">Изменения, </w:t>
      </w:r>
    </w:p>
    <w:p w:rsidR="008B082D" w:rsidRPr="00403D9C" w:rsidRDefault="008B082D" w:rsidP="008B082D">
      <w:pPr>
        <w:jc w:val="center"/>
        <w:rPr>
          <w:b/>
          <w:sz w:val="28"/>
          <w:szCs w:val="24"/>
        </w:rPr>
      </w:pPr>
      <w:proofErr w:type="gramStart"/>
      <w:r w:rsidRPr="00403D9C">
        <w:rPr>
          <w:b/>
          <w:sz w:val="28"/>
          <w:szCs w:val="24"/>
        </w:rPr>
        <w:t>которые вносятся в</w:t>
      </w:r>
      <w:r>
        <w:rPr>
          <w:b/>
          <w:sz w:val="28"/>
          <w:szCs w:val="24"/>
        </w:rPr>
        <w:t xml:space="preserve"> </w:t>
      </w:r>
      <w:r w:rsidRPr="0017632F">
        <w:rPr>
          <w:b/>
          <w:sz w:val="28"/>
          <w:szCs w:val="24"/>
        </w:rPr>
        <w:t>Положение о системе оплаты труда работников муниципального автономного учреждения дополнительного образования города Нижневартовска «Центр детского творчества», утвержденное приказом от 09.11.2017 г. № 667</w:t>
      </w:r>
      <w:proofErr w:type="gramEnd"/>
    </w:p>
    <w:p w:rsidR="008B082D" w:rsidRDefault="008B082D" w:rsidP="008B082D">
      <w:pPr>
        <w:ind w:right="141"/>
        <w:jc w:val="center"/>
        <w:rPr>
          <w:b/>
          <w:sz w:val="28"/>
          <w:szCs w:val="24"/>
        </w:rPr>
      </w:pPr>
      <w:r w:rsidRPr="00403D9C">
        <w:rPr>
          <w:b/>
          <w:sz w:val="28"/>
          <w:szCs w:val="24"/>
        </w:rPr>
        <w:t xml:space="preserve">«Об установлении системы оплаты труда работникам муниципального автономного  учреждения </w:t>
      </w:r>
      <w:r>
        <w:rPr>
          <w:b/>
          <w:sz w:val="28"/>
          <w:szCs w:val="24"/>
        </w:rPr>
        <w:t xml:space="preserve">дополнительного образования </w:t>
      </w:r>
      <w:r w:rsidRPr="00403D9C">
        <w:rPr>
          <w:b/>
          <w:sz w:val="28"/>
          <w:szCs w:val="24"/>
        </w:rPr>
        <w:t>города Нижневартовска «Центра детского творчества» (с изменениями от</w:t>
      </w:r>
      <w:r>
        <w:rPr>
          <w:b/>
          <w:sz w:val="28"/>
          <w:szCs w:val="24"/>
        </w:rPr>
        <w:t xml:space="preserve"> </w:t>
      </w:r>
      <w:r w:rsidRPr="002E7B5A">
        <w:rPr>
          <w:b/>
          <w:sz w:val="28"/>
          <w:szCs w:val="24"/>
        </w:rPr>
        <w:t>20.12.2017 №779, 06.02.2018 №78, 23.05.2018 №433, 27.08.2018 г. №523, 27.08.2018 г. №524</w:t>
      </w:r>
      <w:r>
        <w:rPr>
          <w:b/>
          <w:sz w:val="28"/>
          <w:szCs w:val="24"/>
        </w:rPr>
        <w:t>, 05.04.2019 г. № 187</w:t>
      </w:r>
      <w:r w:rsidRPr="00403D9C">
        <w:rPr>
          <w:b/>
          <w:sz w:val="28"/>
          <w:szCs w:val="24"/>
        </w:rPr>
        <w:t>)</w:t>
      </w:r>
    </w:p>
    <w:p w:rsidR="008B082D" w:rsidRDefault="008B082D" w:rsidP="008B082D">
      <w:pPr>
        <w:rPr>
          <w:sz w:val="28"/>
          <w:szCs w:val="28"/>
        </w:rPr>
      </w:pPr>
    </w:p>
    <w:p w:rsidR="008B082D" w:rsidRDefault="008B082D" w:rsidP="008B082D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481F89">
        <w:rPr>
          <w:sz w:val="28"/>
        </w:rPr>
        <w:t xml:space="preserve">В разделе </w:t>
      </w:r>
      <w:r w:rsidR="00481F89">
        <w:rPr>
          <w:sz w:val="28"/>
          <w:lang w:val="en-US"/>
        </w:rPr>
        <w:t>I</w:t>
      </w:r>
      <w:r w:rsidRPr="002E7B5A">
        <w:rPr>
          <w:sz w:val="28"/>
        </w:rPr>
        <w:t>:</w:t>
      </w:r>
    </w:p>
    <w:p w:rsidR="00481F89" w:rsidRDefault="00481F89" w:rsidP="008B082D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1.1. В пункте 1.4 цифры </w:t>
      </w:r>
      <w:r>
        <w:rPr>
          <w:sz w:val="28"/>
        </w:rPr>
        <w:sym w:font="Symbol" w:char="F0B2"/>
      </w:r>
      <w:r>
        <w:rPr>
          <w:sz w:val="28"/>
        </w:rPr>
        <w:t>6 150</w:t>
      </w:r>
      <w:r>
        <w:rPr>
          <w:sz w:val="28"/>
        </w:rPr>
        <w:sym w:font="Symbol" w:char="F0B2"/>
      </w:r>
      <w:r>
        <w:rPr>
          <w:sz w:val="28"/>
        </w:rPr>
        <w:t xml:space="preserve"> заменить цифрами </w:t>
      </w:r>
      <w:r>
        <w:rPr>
          <w:sz w:val="28"/>
        </w:rPr>
        <w:sym w:font="Symbol" w:char="F0B2"/>
      </w:r>
      <w:r>
        <w:rPr>
          <w:sz w:val="28"/>
        </w:rPr>
        <w:t>6 300</w:t>
      </w:r>
      <w:r>
        <w:rPr>
          <w:sz w:val="28"/>
        </w:rPr>
        <w:sym w:font="Symbol" w:char="F0B2"/>
      </w:r>
      <w:r>
        <w:rPr>
          <w:sz w:val="28"/>
        </w:rPr>
        <w:t>.</w:t>
      </w:r>
    </w:p>
    <w:p w:rsidR="00481F89" w:rsidRDefault="00481F89" w:rsidP="008B082D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1.2. Абзац пятый пункта 1.7 изложить в следующей редакции:</w:t>
      </w:r>
    </w:p>
    <w:p w:rsidR="00481F89" w:rsidRDefault="00481F89" w:rsidP="008B082D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sym w:font="Symbol" w:char="F0B2"/>
      </w:r>
      <w:r>
        <w:rPr>
          <w:sz w:val="28"/>
        </w:rPr>
        <w:t xml:space="preserve">При расчете </w:t>
      </w:r>
      <w:r w:rsidR="00F74A83">
        <w:rPr>
          <w:sz w:val="28"/>
        </w:rPr>
        <w:t>заработной</w:t>
      </w:r>
      <w:r>
        <w:rPr>
          <w:sz w:val="28"/>
        </w:rPr>
        <w:t xml:space="preserve"> платы в целях исполнения настоящего пункта единовременные премии, премиальный выплаты по итогам работа за квартал, год и единовременная (разовая) стимулирующая выплата</w:t>
      </w:r>
      <w:r w:rsidR="00F74A83">
        <w:rPr>
          <w:sz w:val="28"/>
        </w:rPr>
        <w:t xml:space="preserve"> за особые достижения при выполнении услуг (работ) не учитываются.</w:t>
      </w:r>
      <w:r w:rsidR="00F74A83" w:rsidRPr="00F74A83">
        <w:rPr>
          <w:sz w:val="28"/>
        </w:rPr>
        <w:t xml:space="preserve"> </w:t>
      </w:r>
      <w:r w:rsidR="00F74A83">
        <w:rPr>
          <w:sz w:val="28"/>
        </w:rPr>
        <w:sym w:font="Symbol" w:char="F0B2"/>
      </w:r>
    </w:p>
    <w:p w:rsidR="00F74A83" w:rsidRDefault="00F74A83" w:rsidP="008B082D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2. Пункт 9.2 раздела </w:t>
      </w:r>
      <w:r>
        <w:rPr>
          <w:sz w:val="28"/>
          <w:lang w:val="en-US"/>
        </w:rPr>
        <w:t>IX</w:t>
      </w:r>
      <w:r w:rsidRPr="00F74A83">
        <w:rPr>
          <w:sz w:val="28"/>
        </w:rPr>
        <w:t xml:space="preserve"> </w:t>
      </w:r>
      <w:r>
        <w:rPr>
          <w:sz w:val="28"/>
        </w:rPr>
        <w:t>дополнить абзацем следующего содержания:</w:t>
      </w:r>
    </w:p>
    <w:p w:rsidR="00F74A83" w:rsidRDefault="00F74A83" w:rsidP="008B082D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sym w:font="Symbol" w:char="F0B2"/>
      </w:r>
      <w:r>
        <w:rPr>
          <w:sz w:val="28"/>
        </w:rPr>
        <w:t>- учитываются средства на доплату до уровня минимальной заработной платы в соответствии с пунктом 1.7 настоящего Положения.</w:t>
      </w:r>
      <w:r>
        <w:rPr>
          <w:sz w:val="28"/>
        </w:rPr>
        <w:sym w:font="Symbol" w:char="F0B2"/>
      </w:r>
    </w:p>
    <w:p w:rsidR="00F74A83" w:rsidRDefault="00F74A83" w:rsidP="00F74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Строку </w:t>
      </w:r>
    </w:p>
    <w:p w:rsidR="00F74A83" w:rsidRDefault="00F74A83" w:rsidP="00F74A83">
      <w:pPr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4"/>
        <w:gridCol w:w="1460"/>
        <w:gridCol w:w="1605"/>
        <w:gridCol w:w="1605"/>
      </w:tblGrid>
      <w:tr w:rsidR="00F74A83" w:rsidTr="00F74A83">
        <w:trPr>
          <w:trHeight w:val="345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83" w:rsidRDefault="00F74A83">
            <w:pPr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среднее общее образование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83" w:rsidRDefault="00F74A83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1,10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83" w:rsidRDefault="00F74A83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1,10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83" w:rsidRDefault="00F74A83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1,10</w:t>
            </w:r>
          </w:p>
        </w:tc>
      </w:tr>
    </w:tbl>
    <w:p w:rsidR="00F74A83" w:rsidRDefault="00F74A83" w:rsidP="00F74A83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"</w:t>
      </w:r>
    </w:p>
    <w:p w:rsidR="00F74A83" w:rsidRDefault="00F74A83" w:rsidP="00F74A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строки 1.1 приложения 1 к Положению о системе </w:t>
      </w:r>
      <w:proofErr w:type="gramStart"/>
      <w:r>
        <w:rPr>
          <w:sz w:val="28"/>
          <w:szCs w:val="28"/>
        </w:rPr>
        <w:t>оплаты труда работников  муниципальных образовательных организаций города</w:t>
      </w:r>
      <w:proofErr w:type="gramEnd"/>
      <w:r>
        <w:rPr>
          <w:sz w:val="28"/>
          <w:szCs w:val="28"/>
        </w:rPr>
        <w:t xml:space="preserve"> Нижневартовска, подведомственных департаменту образования администрации города, изложить            в следующей редакции:</w:t>
      </w:r>
    </w:p>
    <w:p w:rsidR="00F74A83" w:rsidRDefault="00F74A83" w:rsidP="00F74A83">
      <w:pPr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1"/>
        <w:gridCol w:w="1442"/>
        <w:gridCol w:w="1586"/>
        <w:gridCol w:w="1586"/>
      </w:tblGrid>
      <w:tr w:rsidR="00F74A83" w:rsidTr="00F74A83">
        <w:trPr>
          <w:trHeight w:val="360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83" w:rsidRDefault="00F74A83">
            <w:pPr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среднее общее образование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83" w:rsidRDefault="00F74A83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1,18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83" w:rsidRDefault="00F74A83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1,18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83" w:rsidRDefault="00F74A83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1,18</w:t>
            </w:r>
          </w:p>
        </w:tc>
      </w:tr>
    </w:tbl>
    <w:p w:rsidR="00F74A83" w:rsidRDefault="00F74A83" w:rsidP="00F74A83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".</w:t>
      </w:r>
    </w:p>
    <w:p w:rsidR="00F74A83" w:rsidRDefault="00F74A83" w:rsidP="00F74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</w:t>
      </w:r>
      <w:hyperlink r:id="rId7" w:history="1">
        <w:r>
          <w:rPr>
            <w:rStyle w:val="a5"/>
            <w:sz w:val="28"/>
            <w:szCs w:val="28"/>
          </w:rPr>
          <w:t>приложении 2</w:t>
        </w:r>
      </w:hyperlink>
      <w:r>
        <w:rPr>
          <w:sz w:val="28"/>
          <w:szCs w:val="28"/>
        </w:rPr>
        <w:t xml:space="preserve"> к Положению о системе </w:t>
      </w:r>
      <w:proofErr w:type="gramStart"/>
      <w:r>
        <w:rPr>
          <w:sz w:val="28"/>
          <w:szCs w:val="28"/>
        </w:rPr>
        <w:t>оплаты труда работников          муниципальных образовательных организаций города</w:t>
      </w:r>
      <w:proofErr w:type="gramEnd"/>
      <w:r>
        <w:rPr>
          <w:sz w:val="28"/>
          <w:szCs w:val="28"/>
        </w:rPr>
        <w:t xml:space="preserve"> Нижневартовска, подведомственных департаменту образования администрации города:</w:t>
      </w:r>
    </w:p>
    <w:p w:rsidR="00F74A83" w:rsidRDefault="00F74A83" w:rsidP="00F74A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4.1.</w:t>
      </w:r>
      <w:r w:rsidR="00B973A0">
        <w:rPr>
          <w:sz w:val="28"/>
          <w:szCs w:val="28"/>
        </w:rPr>
        <w:t xml:space="preserve"> Строку 1</w:t>
      </w:r>
      <w:r>
        <w:rPr>
          <w:sz w:val="28"/>
          <w:szCs w:val="28"/>
        </w:rPr>
        <w:t>.5 изложить в следующей редакции</w:t>
      </w:r>
    </w:p>
    <w:p w:rsidR="00F74A83" w:rsidRDefault="00F74A83" w:rsidP="00F74A83">
      <w:pPr>
        <w:rPr>
          <w:sz w:val="28"/>
          <w:szCs w:val="28"/>
        </w:rPr>
      </w:pPr>
      <w:r>
        <w:rPr>
          <w:sz w:val="28"/>
          <w:szCs w:val="28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F74A83" w:rsidTr="00F74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83" w:rsidRDefault="00F74A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3.5.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83" w:rsidRDefault="00F74A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 xml:space="preserve">Работа (кроме руководителей и педагогических работников) в </w:t>
            </w:r>
            <w:r>
              <w:rPr>
                <w:sz w:val="24"/>
                <w:szCs w:val="28"/>
              </w:rPr>
              <w:lastRenderedPageBreak/>
              <w:t>организации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83" w:rsidRDefault="00F74A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lastRenderedPageBreak/>
              <w:t>0,05</w:t>
            </w:r>
          </w:p>
        </w:tc>
      </w:tr>
    </w:tbl>
    <w:p w:rsidR="00F74A83" w:rsidRDefault="00F74A83" w:rsidP="00F74A83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".</w:t>
      </w:r>
    </w:p>
    <w:p w:rsidR="00F74A83" w:rsidRDefault="00F74A83" w:rsidP="00F74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Строку </w:t>
      </w:r>
      <w:r w:rsidR="00D706CC">
        <w:rPr>
          <w:sz w:val="28"/>
          <w:szCs w:val="28"/>
        </w:rPr>
        <w:t>3</w:t>
      </w:r>
      <w:r>
        <w:rPr>
          <w:sz w:val="28"/>
          <w:szCs w:val="28"/>
        </w:rPr>
        <w:t xml:space="preserve"> таблицы "Повышающие коэффициенты к окладу рабочего"            </w:t>
      </w:r>
      <w:hyperlink r:id="rId8" w:history="1">
        <w:r>
          <w:rPr>
            <w:rStyle w:val="a5"/>
            <w:sz w:val="28"/>
            <w:szCs w:val="28"/>
          </w:rPr>
          <w:t xml:space="preserve">приложения </w:t>
        </w:r>
      </w:hyperlink>
      <w:r>
        <w:rPr>
          <w:sz w:val="28"/>
          <w:szCs w:val="28"/>
        </w:rPr>
        <w:t xml:space="preserve">3 к Положению о системе </w:t>
      </w:r>
      <w:proofErr w:type="gramStart"/>
      <w:r>
        <w:rPr>
          <w:sz w:val="28"/>
          <w:szCs w:val="28"/>
        </w:rPr>
        <w:t>оплаты труда работников муниципальных образовательных организаций города</w:t>
      </w:r>
      <w:proofErr w:type="gramEnd"/>
      <w:r>
        <w:rPr>
          <w:sz w:val="28"/>
          <w:szCs w:val="28"/>
        </w:rPr>
        <w:t xml:space="preserve"> Нижневартовска, подведомственных департаменту образования администрации города, изложить в следующей           редакции:</w:t>
      </w:r>
    </w:p>
    <w:p w:rsidR="00F74A83" w:rsidRDefault="00F74A83" w:rsidP="00F74A83">
      <w:pPr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2760"/>
        <w:gridCol w:w="5086"/>
        <w:gridCol w:w="1307"/>
      </w:tblGrid>
      <w:tr w:rsidR="00F74A83" w:rsidTr="004E4C49">
        <w:trPr>
          <w:trHeight w:val="75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83" w:rsidRDefault="00F74A83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83" w:rsidRDefault="00F74A83">
            <w:pPr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Коэффициент специфики работы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83" w:rsidRDefault="00F74A83">
            <w:pPr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работа в дошкольной образовательной, общеобразовательной организации, организации дополнительного образования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83" w:rsidRDefault="00F74A83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0,05</w:t>
            </w:r>
          </w:p>
        </w:tc>
      </w:tr>
    </w:tbl>
    <w:p w:rsidR="00F74A83" w:rsidRDefault="00F74A83" w:rsidP="00F74A83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".</w:t>
      </w:r>
    </w:p>
    <w:p w:rsidR="008B082D" w:rsidRDefault="008B082D" w:rsidP="00F74A83">
      <w:pPr>
        <w:spacing w:line="276" w:lineRule="auto"/>
        <w:ind w:firstLine="709"/>
        <w:jc w:val="both"/>
      </w:pPr>
    </w:p>
    <w:sectPr w:rsidR="008B082D" w:rsidSect="008B082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2C"/>
    <w:rsid w:val="003B372C"/>
    <w:rsid w:val="00481F89"/>
    <w:rsid w:val="004E4C49"/>
    <w:rsid w:val="004F2FFC"/>
    <w:rsid w:val="007A5EB5"/>
    <w:rsid w:val="007B6AE3"/>
    <w:rsid w:val="008B082D"/>
    <w:rsid w:val="00B973A0"/>
    <w:rsid w:val="00D706CC"/>
    <w:rsid w:val="00F7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8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82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F74A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8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82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F74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nv.cloud.consultant.ru/cons?rnd=B74CA2501791C077C2CE808DBEAE211C&amp;req=doc&amp;base=RLAW926&amp;n=164782&amp;dst=100251&amp;fld=134&amp;date=15.03.20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mnv.cloud.consultant.ru/cons?rnd=B74CA2501791C077C2CE808DBEAE211C&amp;req=doc&amp;base=RLAW926&amp;n=164782&amp;dst=100251&amp;fld=134&amp;date=15.03.20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18932-2ED2-41D3-9D59-87A0C04E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Image&amp;Matros ®</cp:lastModifiedBy>
  <cp:revision>3</cp:revision>
  <cp:lastPrinted>2019-05-31T05:57:00Z</cp:lastPrinted>
  <dcterms:created xsi:type="dcterms:W3CDTF">2019-05-31T04:30:00Z</dcterms:created>
  <dcterms:modified xsi:type="dcterms:W3CDTF">2019-12-16T10:14:00Z</dcterms:modified>
</cp:coreProperties>
</file>