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DC" w:rsidRDefault="00A831C2" w:rsidP="00A831C2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416ADC">
        <w:rPr>
          <w:b/>
          <w:noProof/>
        </w:rPr>
        <w:drawing>
          <wp:inline distT="0" distB="0" distL="0" distR="0" wp14:anchorId="142F9F7F" wp14:editId="020679E5">
            <wp:extent cx="59055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ADC" w:rsidRDefault="00416ADC" w:rsidP="00416ADC">
      <w:pPr>
        <w:jc w:val="center"/>
        <w:rPr>
          <w:b/>
        </w:rPr>
      </w:pPr>
    </w:p>
    <w:p w:rsidR="00416ADC" w:rsidRPr="0009197B" w:rsidRDefault="00416ADC" w:rsidP="00416ADC">
      <w:pPr>
        <w:jc w:val="center"/>
        <w:rPr>
          <w:b/>
          <w:sz w:val="22"/>
        </w:rPr>
      </w:pPr>
      <w:r w:rsidRPr="0009197B">
        <w:rPr>
          <w:b/>
          <w:sz w:val="22"/>
        </w:rPr>
        <w:t>МУНИЦИПАЛЬНОЕ ОБРАЗОВАНИЕ</w:t>
      </w:r>
    </w:p>
    <w:p w:rsidR="00416ADC" w:rsidRPr="0009197B" w:rsidRDefault="00416ADC" w:rsidP="00416ADC">
      <w:pPr>
        <w:jc w:val="center"/>
        <w:rPr>
          <w:b/>
          <w:sz w:val="22"/>
        </w:rPr>
      </w:pPr>
      <w:r w:rsidRPr="0009197B">
        <w:rPr>
          <w:b/>
          <w:sz w:val="22"/>
        </w:rPr>
        <w:t>ГОРОД ОКРУЖНОГО ЗНАЧЕНИЯ НИЖНЕВАРТОВСК</w:t>
      </w:r>
    </w:p>
    <w:p w:rsidR="00416ADC" w:rsidRPr="0009197B" w:rsidRDefault="00416ADC" w:rsidP="00416ADC">
      <w:pPr>
        <w:jc w:val="center"/>
        <w:rPr>
          <w:b/>
          <w:sz w:val="22"/>
        </w:rPr>
      </w:pPr>
    </w:p>
    <w:p w:rsidR="00416ADC" w:rsidRPr="0009197B" w:rsidRDefault="00416ADC" w:rsidP="00416ADC">
      <w:pPr>
        <w:jc w:val="center"/>
        <w:rPr>
          <w:b/>
          <w:sz w:val="28"/>
          <w:szCs w:val="24"/>
        </w:rPr>
      </w:pPr>
      <w:r w:rsidRPr="0009197B">
        <w:rPr>
          <w:b/>
          <w:sz w:val="28"/>
          <w:szCs w:val="24"/>
        </w:rPr>
        <w:t>МУНИЦИПАЛЬНОЕ АВТОНОМНОЕ УЧРЕЖДЕНИЕ</w:t>
      </w:r>
    </w:p>
    <w:p w:rsidR="00416ADC" w:rsidRPr="0009197B" w:rsidRDefault="00416ADC" w:rsidP="00416ADC">
      <w:pPr>
        <w:jc w:val="center"/>
        <w:rPr>
          <w:b/>
          <w:sz w:val="28"/>
          <w:szCs w:val="24"/>
        </w:rPr>
      </w:pPr>
      <w:r w:rsidRPr="0009197B">
        <w:rPr>
          <w:b/>
          <w:sz w:val="28"/>
          <w:szCs w:val="24"/>
        </w:rPr>
        <w:t xml:space="preserve">ДОПОЛНИТЕЛЬНОГО ОБРАЗОВАНИЯ ГОРОДА НИЖНЕВАРТОВСКА </w:t>
      </w:r>
    </w:p>
    <w:p w:rsidR="00416ADC" w:rsidRPr="0009197B" w:rsidRDefault="00416ADC" w:rsidP="00416ADC">
      <w:pPr>
        <w:jc w:val="center"/>
        <w:rPr>
          <w:b/>
          <w:sz w:val="28"/>
          <w:szCs w:val="24"/>
        </w:rPr>
      </w:pPr>
      <w:r w:rsidRPr="0009197B">
        <w:rPr>
          <w:b/>
          <w:sz w:val="28"/>
          <w:szCs w:val="24"/>
        </w:rPr>
        <w:t>«ЦЕНТР ДЕТСКОГО ТВОРЧЕСТВА»</w:t>
      </w:r>
    </w:p>
    <w:p w:rsidR="00416ADC" w:rsidRPr="0009197B" w:rsidRDefault="00416ADC" w:rsidP="00416ADC">
      <w:pPr>
        <w:jc w:val="center"/>
        <w:rPr>
          <w:b/>
          <w:sz w:val="28"/>
          <w:szCs w:val="24"/>
        </w:rPr>
      </w:pPr>
    </w:p>
    <w:p w:rsidR="00416ADC" w:rsidRPr="0009197B" w:rsidRDefault="00416ADC" w:rsidP="00416ADC">
      <w:pPr>
        <w:jc w:val="center"/>
        <w:rPr>
          <w:b/>
          <w:sz w:val="28"/>
          <w:szCs w:val="24"/>
        </w:rPr>
      </w:pPr>
      <w:r w:rsidRPr="0009197B">
        <w:rPr>
          <w:b/>
          <w:sz w:val="28"/>
          <w:szCs w:val="24"/>
        </w:rPr>
        <w:t>ПРИКАЗ</w:t>
      </w:r>
    </w:p>
    <w:p w:rsidR="00416ADC" w:rsidRDefault="00416ADC" w:rsidP="00416ADC">
      <w:pPr>
        <w:jc w:val="center"/>
        <w:rPr>
          <w:b/>
          <w:sz w:val="24"/>
          <w:szCs w:val="24"/>
        </w:rPr>
      </w:pPr>
    </w:p>
    <w:p w:rsidR="00416ADC" w:rsidRPr="00E5334B" w:rsidRDefault="00416ADC" w:rsidP="00416ADC">
      <w:pPr>
        <w:rPr>
          <w:bCs/>
          <w:sz w:val="28"/>
          <w:szCs w:val="28"/>
        </w:rPr>
      </w:pPr>
      <w:r w:rsidRPr="00E5334B">
        <w:rPr>
          <w:bCs/>
          <w:sz w:val="28"/>
          <w:szCs w:val="28"/>
        </w:rPr>
        <w:t xml:space="preserve">№ </w:t>
      </w:r>
      <w:r w:rsidR="00902FAC">
        <w:rPr>
          <w:bCs/>
          <w:sz w:val="28"/>
          <w:szCs w:val="28"/>
        </w:rPr>
        <w:t>523</w:t>
      </w:r>
      <w:r w:rsidR="00E5334B">
        <w:rPr>
          <w:bCs/>
          <w:sz w:val="28"/>
          <w:szCs w:val="28"/>
        </w:rPr>
        <w:t xml:space="preserve">                      </w:t>
      </w:r>
      <w:r w:rsidRPr="00E5334B">
        <w:rPr>
          <w:bCs/>
          <w:sz w:val="28"/>
          <w:szCs w:val="28"/>
        </w:rPr>
        <w:t xml:space="preserve">                 </w:t>
      </w:r>
      <w:r w:rsidR="0009197B" w:rsidRPr="00E5334B">
        <w:rPr>
          <w:bCs/>
          <w:sz w:val="28"/>
          <w:szCs w:val="28"/>
        </w:rPr>
        <w:t xml:space="preserve">   </w:t>
      </w:r>
      <w:r w:rsidR="00E5334B">
        <w:rPr>
          <w:bCs/>
          <w:sz w:val="28"/>
          <w:szCs w:val="28"/>
        </w:rPr>
        <w:t xml:space="preserve">                       </w:t>
      </w:r>
      <w:r w:rsidR="00902FAC">
        <w:rPr>
          <w:bCs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902FAC">
        <w:rPr>
          <w:bCs/>
          <w:sz w:val="28"/>
          <w:szCs w:val="28"/>
        </w:rPr>
        <w:t>23.08.2018</w:t>
      </w:r>
    </w:p>
    <w:p w:rsidR="00416ADC" w:rsidRPr="00E5334B" w:rsidRDefault="00E5334B" w:rsidP="00416AD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16ADC" w:rsidRPr="00E5334B" w:rsidRDefault="00416ADC" w:rsidP="00416ADC">
      <w:pPr>
        <w:jc w:val="center"/>
        <w:rPr>
          <w:bCs/>
          <w:sz w:val="28"/>
          <w:szCs w:val="28"/>
        </w:rPr>
      </w:pPr>
      <w:r w:rsidRPr="00E5334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A548B" wp14:editId="2C1A3E8D">
                <wp:simplePos x="0" y="0"/>
                <wp:positionH relativeFrom="column">
                  <wp:posOffset>-135256</wp:posOffset>
                </wp:positionH>
                <wp:positionV relativeFrom="paragraph">
                  <wp:posOffset>169544</wp:posOffset>
                </wp:positionV>
                <wp:extent cx="3648075" cy="15335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DC" w:rsidRPr="00A0230D" w:rsidRDefault="00416ADC" w:rsidP="00416AD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230D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приложение 1 к Приказу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9085D">
                              <w:rPr>
                                <w:sz w:val="24"/>
                                <w:szCs w:val="24"/>
                              </w:rPr>
                              <w:t>09.11.2017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г. № 667</w:t>
                            </w:r>
                          </w:p>
                          <w:p w:rsidR="00416ADC" w:rsidRPr="00A0230D" w:rsidRDefault="00416ADC" w:rsidP="00416AD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230D">
                              <w:rPr>
                                <w:sz w:val="24"/>
                                <w:szCs w:val="24"/>
                              </w:rPr>
                              <w:t>«Об установлении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системы оплаты труда работникам муниципального автономного  учреждения дополнительного образования города Нижневартов</w:t>
                            </w:r>
                            <w:r w:rsidR="004A1353">
                              <w:rPr>
                                <w:sz w:val="24"/>
                                <w:szCs w:val="24"/>
                              </w:rPr>
                              <w:t>ск</w:t>
                            </w:r>
                            <w:r w:rsidR="00C357E5">
                              <w:rPr>
                                <w:sz w:val="24"/>
                                <w:szCs w:val="24"/>
                              </w:rPr>
                              <w:t>а «Центр детского творчества» (</w:t>
                            </w:r>
                            <w:r w:rsidR="004A1353">
                              <w:rPr>
                                <w:sz w:val="24"/>
                                <w:szCs w:val="24"/>
                              </w:rPr>
                              <w:t xml:space="preserve">с изменениями </w:t>
                            </w:r>
                            <w:r w:rsidR="004A1353" w:rsidRPr="004A1353">
                              <w:rPr>
                                <w:sz w:val="24"/>
                                <w:szCs w:val="24"/>
                              </w:rPr>
                              <w:t>от 20.12.2017 №779, 06.02.2018 №78, 23.05.2018 №433</w:t>
                            </w:r>
                            <w:r w:rsidR="004A1353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0.65pt;margin-top:13.35pt;width:287.25pt;height:1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" strokecolor="white">
                <v:textbox>
                  <w:txbxContent>
                    <w:p w:rsidR="00416ADC" w:rsidRPr="00A0230D" w:rsidRDefault="00416ADC" w:rsidP="00416AD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0230D">
                        <w:rPr>
                          <w:sz w:val="24"/>
                          <w:szCs w:val="24"/>
                        </w:rPr>
                        <w:t xml:space="preserve">О внесении изменений в приложение 1 к Приказу </w:t>
                      </w:r>
                      <w:r>
                        <w:rPr>
                          <w:sz w:val="24"/>
                          <w:szCs w:val="24"/>
                        </w:rPr>
                        <w:t xml:space="preserve">от </w:t>
                      </w:r>
                      <w:r w:rsidRPr="0069085D">
                        <w:rPr>
                          <w:sz w:val="24"/>
                          <w:szCs w:val="24"/>
                        </w:rPr>
                        <w:t>09.11.2017</w:t>
                      </w:r>
                      <w:r>
                        <w:rPr>
                          <w:sz w:val="24"/>
                          <w:szCs w:val="24"/>
                        </w:rPr>
                        <w:t xml:space="preserve"> г. № 667</w:t>
                      </w:r>
                    </w:p>
                    <w:p w:rsidR="00416ADC" w:rsidRPr="00A0230D" w:rsidRDefault="00416ADC" w:rsidP="00416AD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A0230D">
                        <w:rPr>
                          <w:sz w:val="24"/>
                          <w:szCs w:val="24"/>
                        </w:rPr>
                        <w:t>«Об установлении</w:t>
                      </w:r>
                      <w:r>
                        <w:rPr>
                          <w:sz w:val="24"/>
                          <w:szCs w:val="24"/>
                        </w:rPr>
                        <w:t xml:space="preserve"> системы оплаты труда работникам муниципального автономного  учреждения дополнительного образования города Нижневартов</w:t>
                      </w:r>
                      <w:r w:rsidR="004A1353">
                        <w:rPr>
                          <w:sz w:val="24"/>
                          <w:szCs w:val="24"/>
                        </w:rPr>
                        <w:t>ск</w:t>
                      </w:r>
                      <w:r w:rsidR="00C357E5">
                        <w:rPr>
                          <w:sz w:val="24"/>
                          <w:szCs w:val="24"/>
                        </w:rPr>
                        <w:t>а «Центр детского творчества» (</w:t>
                      </w:r>
                      <w:bookmarkStart w:id="1" w:name="_GoBack"/>
                      <w:bookmarkEnd w:id="1"/>
                      <w:r w:rsidR="004A1353">
                        <w:rPr>
                          <w:sz w:val="24"/>
                          <w:szCs w:val="24"/>
                        </w:rPr>
                        <w:t xml:space="preserve">с изменениями </w:t>
                      </w:r>
                      <w:r w:rsidR="004A1353" w:rsidRPr="004A1353">
                        <w:rPr>
                          <w:sz w:val="24"/>
                          <w:szCs w:val="24"/>
                        </w:rPr>
                        <w:t>от 20.12.2017 №779, 06.02.2018 №78, 23.05.2018 №433</w:t>
                      </w:r>
                      <w:r w:rsidR="004A1353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16ADC" w:rsidRPr="00E5334B" w:rsidRDefault="00416ADC" w:rsidP="00416ADC">
      <w:pPr>
        <w:rPr>
          <w:b/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A1353" w:rsidRPr="00E5334B" w:rsidRDefault="004A1353" w:rsidP="00416ADC">
      <w:pPr>
        <w:tabs>
          <w:tab w:val="left" w:pos="3997"/>
        </w:tabs>
        <w:rPr>
          <w:sz w:val="28"/>
          <w:szCs w:val="28"/>
        </w:rPr>
      </w:pPr>
    </w:p>
    <w:p w:rsidR="00C357E5" w:rsidRPr="00E5334B" w:rsidRDefault="00C357E5" w:rsidP="00C357E5">
      <w:pPr>
        <w:ind w:firstLine="567"/>
        <w:jc w:val="both"/>
        <w:rPr>
          <w:sz w:val="26"/>
          <w:szCs w:val="26"/>
        </w:rPr>
      </w:pPr>
      <w:r w:rsidRPr="00E5334B">
        <w:rPr>
          <w:sz w:val="26"/>
          <w:szCs w:val="26"/>
        </w:rPr>
        <w:t>В соответствии со статьями</w:t>
      </w:r>
      <w:r w:rsidR="00416ADC" w:rsidRPr="00E5334B">
        <w:rPr>
          <w:sz w:val="26"/>
          <w:szCs w:val="26"/>
        </w:rPr>
        <w:t xml:space="preserve"> 144, 145 Трудового кодекса Российской          Федерации, </w:t>
      </w:r>
      <w:r w:rsidRPr="00E5334B">
        <w:rPr>
          <w:sz w:val="26"/>
          <w:szCs w:val="26"/>
        </w:rPr>
        <w:t xml:space="preserve">постановлением администрации города от </w:t>
      </w:r>
      <w:r w:rsidR="00045A06" w:rsidRPr="00E5334B">
        <w:rPr>
          <w:sz w:val="26"/>
          <w:szCs w:val="26"/>
        </w:rPr>
        <w:t>15.08.2018</w:t>
      </w:r>
      <w:r w:rsidRPr="00E5334B">
        <w:rPr>
          <w:sz w:val="26"/>
          <w:szCs w:val="26"/>
        </w:rPr>
        <w:t xml:space="preserve"> №1</w:t>
      </w:r>
      <w:r w:rsidR="00045A06" w:rsidRPr="00E5334B">
        <w:rPr>
          <w:sz w:val="26"/>
          <w:szCs w:val="26"/>
        </w:rPr>
        <w:t>129</w:t>
      </w:r>
      <w:proofErr w:type="gramStart"/>
      <w:r w:rsidRPr="00E5334B">
        <w:rPr>
          <w:sz w:val="26"/>
          <w:szCs w:val="26"/>
        </w:rPr>
        <w:t xml:space="preserve"> О</w:t>
      </w:r>
      <w:proofErr w:type="gramEnd"/>
      <w:r w:rsidRPr="00E5334B">
        <w:rPr>
          <w:sz w:val="26"/>
          <w:szCs w:val="26"/>
        </w:rPr>
        <w:t xml:space="preserve"> внесении изменений в приложение 1 "Об установлении системы оплаты труда работников муниципальных образовательных организаций города Нижневартовска, подведомственных департаменту образования администрации города", в целях совершенствования системы оплаты труда работников учреждения,</w:t>
      </w:r>
    </w:p>
    <w:p w:rsidR="00416ADC" w:rsidRPr="00E5334B" w:rsidRDefault="00416ADC" w:rsidP="00416ADC">
      <w:pPr>
        <w:ind w:firstLine="567"/>
        <w:jc w:val="both"/>
        <w:rPr>
          <w:sz w:val="28"/>
          <w:szCs w:val="28"/>
        </w:rPr>
      </w:pPr>
    </w:p>
    <w:p w:rsidR="00416ADC" w:rsidRPr="00E5334B" w:rsidRDefault="00416ADC" w:rsidP="00416ADC">
      <w:pPr>
        <w:jc w:val="both"/>
        <w:rPr>
          <w:b/>
          <w:sz w:val="28"/>
          <w:szCs w:val="28"/>
        </w:rPr>
      </w:pPr>
      <w:r w:rsidRPr="00E5334B">
        <w:rPr>
          <w:b/>
          <w:sz w:val="28"/>
          <w:szCs w:val="28"/>
        </w:rPr>
        <w:t>ПРИКАЗЫВАЮ:</w:t>
      </w:r>
    </w:p>
    <w:p w:rsidR="00416ADC" w:rsidRPr="00E5334B" w:rsidRDefault="00416ADC" w:rsidP="00416ADC">
      <w:pPr>
        <w:jc w:val="both"/>
        <w:rPr>
          <w:b/>
          <w:sz w:val="26"/>
          <w:szCs w:val="26"/>
        </w:rPr>
      </w:pPr>
    </w:p>
    <w:p w:rsidR="00416ADC" w:rsidRDefault="00416ADC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334B">
        <w:rPr>
          <w:b/>
          <w:sz w:val="26"/>
          <w:szCs w:val="26"/>
        </w:rPr>
        <w:t>1</w:t>
      </w:r>
      <w:r w:rsidRPr="00E5334B">
        <w:rPr>
          <w:sz w:val="26"/>
          <w:szCs w:val="26"/>
        </w:rPr>
        <w:t xml:space="preserve">.     Внести изменения в приложение 1 к Приказу от 09.11.2017 г. № 667 «Об установлении системы оплаты труда работникам муниципального автономного  учреждения дополнительного образования города Нижневартовска «Центр детского творчества» согласно приложению к настоящему приказу. </w:t>
      </w:r>
    </w:p>
    <w:p w:rsidR="00E5334B" w:rsidRPr="00E5334B" w:rsidRDefault="00E5334B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416ADC" w:rsidRDefault="00416ADC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334B">
        <w:rPr>
          <w:b/>
          <w:sz w:val="26"/>
          <w:szCs w:val="26"/>
        </w:rPr>
        <w:t>2</w:t>
      </w:r>
      <w:r w:rsidR="00E5334B">
        <w:rPr>
          <w:sz w:val="26"/>
          <w:szCs w:val="26"/>
        </w:rPr>
        <w:t>. Руководителю</w:t>
      </w:r>
      <w:r w:rsidRPr="00E5334B">
        <w:rPr>
          <w:sz w:val="26"/>
          <w:szCs w:val="26"/>
        </w:rPr>
        <w:t xml:space="preserve"> методического ресурсного центра технологий дополнительного образования Н.М. Шишкиной обеспечить размещение приказа н</w:t>
      </w:r>
      <w:r w:rsidR="00E5334B">
        <w:rPr>
          <w:sz w:val="26"/>
          <w:szCs w:val="26"/>
        </w:rPr>
        <w:t>а официальном сайте учреждения.</w:t>
      </w:r>
    </w:p>
    <w:p w:rsidR="00E5334B" w:rsidRPr="00E5334B" w:rsidRDefault="00E5334B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045A06" w:rsidRDefault="00416ADC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334B">
        <w:rPr>
          <w:b/>
          <w:sz w:val="26"/>
          <w:szCs w:val="26"/>
        </w:rPr>
        <w:t>3</w:t>
      </w:r>
      <w:r w:rsidRPr="00E5334B">
        <w:rPr>
          <w:sz w:val="26"/>
          <w:szCs w:val="26"/>
        </w:rPr>
        <w:t xml:space="preserve">.   Приказ вступает в силу </w:t>
      </w:r>
      <w:r w:rsidR="00045A06" w:rsidRPr="00E5334B">
        <w:rPr>
          <w:sz w:val="26"/>
          <w:szCs w:val="26"/>
        </w:rPr>
        <w:t xml:space="preserve">с момента </w:t>
      </w:r>
      <w:r w:rsidR="00E5334B" w:rsidRPr="00E5334B">
        <w:rPr>
          <w:sz w:val="26"/>
          <w:szCs w:val="26"/>
        </w:rPr>
        <w:t xml:space="preserve">его </w:t>
      </w:r>
      <w:r w:rsidR="00045A06" w:rsidRPr="00E5334B">
        <w:rPr>
          <w:sz w:val="26"/>
          <w:szCs w:val="26"/>
        </w:rPr>
        <w:t xml:space="preserve">подписания. </w:t>
      </w:r>
    </w:p>
    <w:p w:rsidR="00E5334B" w:rsidRPr="00E5334B" w:rsidRDefault="00E5334B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5334B" w:rsidRPr="00E5334B" w:rsidRDefault="00045A06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334B">
        <w:rPr>
          <w:b/>
          <w:sz w:val="26"/>
          <w:szCs w:val="26"/>
        </w:rPr>
        <w:t>4.</w:t>
      </w:r>
      <w:r w:rsidRPr="00E5334B">
        <w:rPr>
          <w:sz w:val="26"/>
          <w:szCs w:val="26"/>
        </w:rPr>
        <w:t xml:space="preserve">   </w:t>
      </w:r>
      <w:proofErr w:type="gramStart"/>
      <w:r w:rsidRPr="00E5334B">
        <w:rPr>
          <w:sz w:val="26"/>
          <w:szCs w:val="26"/>
        </w:rPr>
        <w:t>Контроль за</w:t>
      </w:r>
      <w:proofErr w:type="gramEnd"/>
      <w:r w:rsidRPr="00E5334B">
        <w:rPr>
          <w:sz w:val="26"/>
          <w:szCs w:val="26"/>
        </w:rPr>
        <w:t xml:space="preserve"> исполнением приказа оставляю за собой. </w:t>
      </w:r>
    </w:p>
    <w:p w:rsidR="00045A06" w:rsidRPr="00E5334B" w:rsidRDefault="00416ADC" w:rsidP="00E533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334B">
        <w:rPr>
          <w:sz w:val="26"/>
          <w:szCs w:val="26"/>
        </w:rPr>
        <w:t xml:space="preserve"> </w:t>
      </w:r>
    </w:p>
    <w:p w:rsidR="00416ADC" w:rsidRPr="00E5334B" w:rsidRDefault="00416ADC" w:rsidP="00416ADC">
      <w:pPr>
        <w:rPr>
          <w:b/>
          <w:sz w:val="28"/>
          <w:szCs w:val="28"/>
        </w:rPr>
      </w:pPr>
    </w:p>
    <w:p w:rsidR="00416ADC" w:rsidRPr="00E5334B" w:rsidRDefault="004A1353" w:rsidP="00416ADC">
      <w:pPr>
        <w:rPr>
          <w:b/>
          <w:sz w:val="26"/>
          <w:szCs w:val="26"/>
        </w:rPr>
      </w:pPr>
      <w:r w:rsidRPr="00E5334B">
        <w:rPr>
          <w:b/>
          <w:sz w:val="28"/>
          <w:szCs w:val="28"/>
        </w:rPr>
        <w:t xml:space="preserve">    </w:t>
      </w:r>
      <w:r w:rsidRPr="00E5334B">
        <w:rPr>
          <w:b/>
          <w:sz w:val="26"/>
          <w:szCs w:val="26"/>
        </w:rPr>
        <w:t xml:space="preserve">   </w:t>
      </w:r>
      <w:r w:rsidR="00416ADC" w:rsidRPr="00E5334B">
        <w:rPr>
          <w:b/>
          <w:sz w:val="26"/>
          <w:szCs w:val="26"/>
        </w:rPr>
        <w:t xml:space="preserve">Директор                                                                            </w:t>
      </w:r>
      <w:r w:rsidR="00E5334B">
        <w:rPr>
          <w:b/>
          <w:sz w:val="26"/>
          <w:szCs w:val="26"/>
        </w:rPr>
        <w:t xml:space="preserve">                 А.В. Черногалов</w:t>
      </w:r>
    </w:p>
    <w:p w:rsidR="00416ADC" w:rsidRPr="00E5334B" w:rsidRDefault="00416ADC" w:rsidP="00416ADC">
      <w:pPr>
        <w:rPr>
          <w:b/>
          <w:sz w:val="28"/>
          <w:szCs w:val="28"/>
        </w:rPr>
      </w:pPr>
    </w:p>
    <w:p w:rsidR="00416ADC" w:rsidRPr="00E5334B" w:rsidRDefault="00416ADC" w:rsidP="00416ADC">
      <w:pPr>
        <w:rPr>
          <w:b/>
          <w:sz w:val="26"/>
          <w:szCs w:val="26"/>
        </w:rPr>
      </w:pPr>
      <w:r w:rsidRPr="00E5334B">
        <w:rPr>
          <w:b/>
          <w:sz w:val="26"/>
          <w:szCs w:val="26"/>
        </w:rPr>
        <w:t>Проект приказа подготовил:</w:t>
      </w:r>
    </w:p>
    <w:p w:rsidR="00416ADC" w:rsidRPr="00E5334B" w:rsidRDefault="00416ADC" w:rsidP="00416ADC">
      <w:pPr>
        <w:rPr>
          <w:b/>
          <w:sz w:val="26"/>
          <w:szCs w:val="26"/>
        </w:rPr>
      </w:pPr>
    </w:p>
    <w:p w:rsidR="00416ADC" w:rsidRPr="00E5334B" w:rsidRDefault="00416ADC" w:rsidP="00416ADC">
      <w:pPr>
        <w:rPr>
          <w:sz w:val="26"/>
          <w:szCs w:val="26"/>
        </w:rPr>
      </w:pPr>
      <w:r w:rsidRPr="00E5334B">
        <w:rPr>
          <w:sz w:val="26"/>
          <w:szCs w:val="26"/>
        </w:rPr>
        <w:t xml:space="preserve">Юрисконсульт                                                                 </w:t>
      </w:r>
      <w:r w:rsidR="00E5334B">
        <w:rPr>
          <w:sz w:val="26"/>
          <w:szCs w:val="26"/>
        </w:rPr>
        <w:t xml:space="preserve">                </w:t>
      </w:r>
      <w:r w:rsidRPr="00E5334B">
        <w:rPr>
          <w:sz w:val="26"/>
          <w:szCs w:val="26"/>
        </w:rPr>
        <w:t xml:space="preserve">            К.Р. Низамутдинова</w:t>
      </w:r>
    </w:p>
    <w:p w:rsidR="00416ADC" w:rsidRDefault="00416ADC" w:rsidP="00416ADC">
      <w:pPr>
        <w:rPr>
          <w:sz w:val="26"/>
          <w:szCs w:val="26"/>
        </w:rPr>
      </w:pPr>
    </w:p>
    <w:p w:rsidR="00E5334B" w:rsidRPr="00E5334B" w:rsidRDefault="00E5334B" w:rsidP="00416ADC">
      <w:pPr>
        <w:rPr>
          <w:sz w:val="26"/>
          <w:szCs w:val="26"/>
        </w:rPr>
      </w:pPr>
    </w:p>
    <w:p w:rsidR="00E5334B" w:rsidRPr="00E5334B" w:rsidRDefault="00E5334B" w:rsidP="00E5334B">
      <w:pPr>
        <w:rPr>
          <w:sz w:val="26"/>
          <w:szCs w:val="26"/>
        </w:rPr>
      </w:pPr>
    </w:p>
    <w:p w:rsidR="00E5334B" w:rsidRPr="00E5334B" w:rsidRDefault="00E5334B" w:rsidP="00E5334B">
      <w:pPr>
        <w:rPr>
          <w:sz w:val="26"/>
          <w:szCs w:val="26"/>
        </w:rPr>
      </w:pPr>
      <w:r w:rsidRPr="00E5334B">
        <w:rPr>
          <w:sz w:val="26"/>
          <w:szCs w:val="26"/>
        </w:rPr>
        <w:t xml:space="preserve">Проект приказа согласовал                                                                          Г.Н. </w:t>
      </w:r>
      <w:proofErr w:type="spellStart"/>
      <w:r w:rsidRPr="00E5334B">
        <w:rPr>
          <w:sz w:val="26"/>
          <w:szCs w:val="26"/>
        </w:rPr>
        <w:t>Здутова</w:t>
      </w:r>
      <w:proofErr w:type="spellEnd"/>
    </w:p>
    <w:p w:rsidR="00E5334B" w:rsidRPr="00E5334B" w:rsidRDefault="00E5334B" w:rsidP="00E5334B">
      <w:pPr>
        <w:rPr>
          <w:sz w:val="26"/>
          <w:szCs w:val="26"/>
        </w:rPr>
      </w:pPr>
      <w:r w:rsidRPr="00E5334B">
        <w:rPr>
          <w:sz w:val="26"/>
          <w:szCs w:val="26"/>
        </w:rPr>
        <w:t xml:space="preserve">Главный бухгалтер </w:t>
      </w:r>
    </w:p>
    <w:p w:rsidR="00E5334B" w:rsidRPr="00E5334B" w:rsidRDefault="00E5334B" w:rsidP="00E5334B">
      <w:pPr>
        <w:rPr>
          <w:sz w:val="26"/>
          <w:szCs w:val="26"/>
        </w:rPr>
      </w:pPr>
    </w:p>
    <w:p w:rsidR="00E5334B" w:rsidRPr="00E5334B" w:rsidRDefault="00E5334B" w:rsidP="00E5334B">
      <w:pPr>
        <w:rPr>
          <w:sz w:val="26"/>
          <w:szCs w:val="26"/>
        </w:rPr>
      </w:pPr>
    </w:p>
    <w:p w:rsidR="00416ADC" w:rsidRPr="00E5334B" w:rsidRDefault="00416ADC" w:rsidP="00416ADC">
      <w:pPr>
        <w:rPr>
          <w:sz w:val="26"/>
          <w:szCs w:val="26"/>
        </w:rPr>
      </w:pPr>
    </w:p>
    <w:p w:rsidR="00416ADC" w:rsidRPr="00E5334B" w:rsidRDefault="00416ADC" w:rsidP="00416ADC">
      <w:pPr>
        <w:rPr>
          <w:sz w:val="26"/>
          <w:szCs w:val="26"/>
        </w:rPr>
      </w:pPr>
      <w:r w:rsidRPr="00E5334B">
        <w:rPr>
          <w:sz w:val="26"/>
          <w:szCs w:val="26"/>
        </w:rPr>
        <w:t xml:space="preserve">С приказом </w:t>
      </w:r>
      <w:proofErr w:type="gramStart"/>
      <w:r w:rsidRPr="00E5334B">
        <w:rPr>
          <w:sz w:val="26"/>
          <w:szCs w:val="26"/>
        </w:rPr>
        <w:t>ознакомлена</w:t>
      </w:r>
      <w:proofErr w:type="gramEnd"/>
      <w:r w:rsidRPr="00E5334B">
        <w:rPr>
          <w:sz w:val="26"/>
          <w:szCs w:val="26"/>
        </w:rPr>
        <w:t>:</w:t>
      </w:r>
    </w:p>
    <w:p w:rsidR="00416ADC" w:rsidRPr="00E5334B" w:rsidRDefault="00416ADC" w:rsidP="00416ADC">
      <w:pPr>
        <w:rPr>
          <w:sz w:val="26"/>
          <w:szCs w:val="26"/>
        </w:rPr>
      </w:pPr>
    </w:p>
    <w:tbl>
      <w:tblPr>
        <w:tblW w:w="10432" w:type="dxa"/>
        <w:tblLook w:val="01E0" w:firstRow="1" w:lastRow="1" w:firstColumn="1" w:lastColumn="1" w:noHBand="0" w:noVBand="0"/>
      </w:tblPr>
      <w:tblGrid>
        <w:gridCol w:w="2697"/>
        <w:gridCol w:w="3515"/>
        <w:gridCol w:w="4220"/>
      </w:tblGrid>
      <w:tr w:rsidR="00416ADC" w:rsidRPr="00E5334B" w:rsidTr="00E5334B">
        <w:trPr>
          <w:trHeight w:val="667"/>
        </w:trPr>
        <w:tc>
          <w:tcPr>
            <w:tcW w:w="2697" w:type="dxa"/>
          </w:tcPr>
          <w:p w:rsidR="00416ADC" w:rsidRPr="00E5334B" w:rsidRDefault="00416ADC" w:rsidP="002D0848">
            <w:pPr>
              <w:rPr>
                <w:sz w:val="26"/>
                <w:szCs w:val="26"/>
              </w:rPr>
            </w:pPr>
            <w:r w:rsidRPr="00E5334B">
              <w:rPr>
                <w:sz w:val="26"/>
                <w:szCs w:val="26"/>
              </w:rPr>
              <w:t>Н.М.</w:t>
            </w:r>
            <w:r w:rsidR="00E5334B">
              <w:rPr>
                <w:sz w:val="26"/>
                <w:szCs w:val="26"/>
              </w:rPr>
              <w:t xml:space="preserve"> </w:t>
            </w:r>
            <w:r w:rsidRPr="00E5334B">
              <w:rPr>
                <w:sz w:val="26"/>
                <w:szCs w:val="26"/>
              </w:rPr>
              <w:t>Шишкина</w:t>
            </w:r>
          </w:p>
        </w:tc>
        <w:tc>
          <w:tcPr>
            <w:tcW w:w="3515" w:type="dxa"/>
          </w:tcPr>
          <w:p w:rsidR="00416ADC" w:rsidRPr="00E5334B" w:rsidRDefault="00416ADC" w:rsidP="002D0848">
            <w:pPr>
              <w:rPr>
                <w:sz w:val="26"/>
                <w:szCs w:val="26"/>
              </w:rPr>
            </w:pPr>
            <w:r w:rsidRPr="00E5334B">
              <w:rPr>
                <w:sz w:val="26"/>
                <w:szCs w:val="26"/>
              </w:rPr>
              <w:t xml:space="preserve">____________________          </w:t>
            </w:r>
          </w:p>
        </w:tc>
        <w:tc>
          <w:tcPr>
            <w:tcW w:w="4220" w:type="dxa"/>
          </w:tcPr>
          <w:p w:rsidR="00416ADC" w:rsidRPr="00E5334B" w:rsidRDefault="00E5334B" w:rsidP="002D08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416ADC" w:rsidRPr="00E5334B">
              <w:rPr>
                <w:sz w:val="26"/>
                <w:szCs w:val="26"/>
              </w:rPr>
              <w:t>«____» ____________ 2018года</w:t>
            </w:r>
          </w:p>
          <w:p w:rsidR="00416ADC" w:rsidRPr="00E5334B" w:rsidRDefault="00416ADC" w:rsidP="002D0848">
            <w:pPr>
              <w:rPr>
                <w:sz w:val="26"/>
                <w:szCs w:val="26"/>
              </w:rPr>
            </w:pPr>
          </w:p>
        </w:tc>
      </w:tr>
    </w:tbl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045A06" w:rsidRPr="00E5334B" w:rsidRDefault="00045A06" w:rsidP="00416ADC">
      <w:pPr>
        <w:rPr>
          <w:sz w:val="28"/>
          <w:szCs w:val="28"/>
        </w:rPr>
      </w:pPr>
    </w:p>
    <w:p w:rsidR="00045A06" w:rsidRPr="00E5334B" w:rsidRDefault="00045A06" w:rsidP="00416ADC">
      <w:pPr>
        <w:rPr>
          <w:sz w:val="28"/>
          <w:szCs w:val="28"/>
        </w:rPr>
      </w:pPr>
    </w:p>
    <w:p w:rsidR="00045A06" w:rsidRPr="00E5334B" w:rsidRDefault="00045A06" w:rsidP="00416ADC">
      <w:pPr>
        <w:rPr>
          <w:sz w:val="28"/>
          <w:szCs w:val="28"/>
        </w:rPr>
      </w:pPr>
    </w:p>
    <w:p w:rsidR="00045A06" w:rsidRPr="00E5334B" w:rsidRDefault="00045A06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416ADC" w:rsidRPr="00E5334B" w:rsidRDefault="00416ADC" w:rsidP="00416ADC">
      <w:pPr>
        <w:rPr>
          <w:sz w:val="28"/>
          <w:szCs w:val="28"/>
        </w:rPr>
      </w:pPr>
    </w:p>
    <w:p w:rsidR="00045A06" w:rsidRDefault="00045A06" w:rsidP="00416ADC">
      <w:pPr>
        <w:rPr>
          <w:sz w:val="28"/>
          <w:szCs w:val="28"/>
        </w:rPr>
      </w:pPr>
    </w:p>
    <w:p w:rsidR="00E5334B" w:rsidRPr="00E5334B" w:rsidRDefault="00E5334B" w:rsidP="00416ADC">
      <w:pPr>
        <w:rPr>
          <w:sz w:val="28"/>
          <w:szCs w:val="28"/>
        </w:rPr>
      </w:pPr>
    </w:p>
    <w:p w:rsidR="00416ADC" w:rsidRPr="00E5334B" w:rsidRDefault="00416ADC" w:rsidP="00416ADC">
      <w:pPr>
        <w:jc w:val="right"/>
        <w:rPr>
          <w:sz w:val="28"/>
          <w:szCs w:val="28"/>
        </w:rPr>
      </w:pPr>
      <w:r w:rsidRPr="00E5334B">
        <w:rPr>
          <w:sz w:val="28"/>
          <w:szCs w:val="28"/>
        </w:rPr>
        <w:lastRenderedPageBreak/>
        <w:t>Приложение 1</w:t>
      </w:r>
    </w:p>
    <w:p w:rsidR="00416ADC" w:rsidRPr="00E5334B" w:rsidRDefault="00416ADC" w:rsidP="00416ADC">
      <w:pPr>
        <w:jc w:val="right"/>
        <w:rPr>
          <w:sz w:val="28"/>
          <w:szCs w:val="28"/>
        </w:rPr>
      </w:pPr>
      <w:r w:rsidRPr="00E5334B">
        <w:rPr>
          <w:sz w:val="28"/>
          <w:szCs w:val="28"/>
        </w:rPr>
        <w:t xml:space="preserve">        к приказу от «___»_________2018 г.</w:t>
      </w:r>
    </w:p>
    <w:p w:rsidR="0009197B" w:rsidRPr="00E5334B" w:rsidRDefault="00416ADC" w:rsidP="0009197B">
      <w:pPr>
        <w:jc w:val="right"/>
        <w:rPr>
          <w:sz w:val="28"/>
          <w:szCs w:val="28"/>
        </w:rPr>
      </w:pPr>
      <w:r w:rsidRPr="00E5334B">
        <w:rPr>
          <w:sz w:val="28"/>
          <w:szCs w:val="28"/>
        </w:rPr>
        <w:t>№_______</w:t>
      </w:r>
    </w:p>
    <w:p w:rsidR="0009197B" w:rsidRPr="00E5334B" w:rsidRDefault="0009197B" w:rsidP="0009197B">
      <w:pPr>
        <w:contextualSpacing/>
        <w:jc w:val="center"/>
        <w:rPr>
          <w:b/>
          <w:sz w:val="28"/>
          <w:szCs w:val="28"/>
        </w:rPr>
      </w:pPr>
      <w:r w:rsidRPr="00E5334B">
        <w:rPr>
          <w:b/>
          <w:sz w:val="28"/>
          <w:szCs w:val="28"/>
        </w:rPr>
        <w:t>Изменения,</w:t>
      </w:r>
    </w:p>
    <w:p w:rsidR="0009197B" w:rsidRPr="00E5334B" w:rsidRDefault="0009197B" w:rsidP="00E5334B">
      <w:pPr>
        <w:contextualSpacing/>
        <w:jc w:val="center"/>
        <w:rPr>
          <w:b/>
          <w:sz w:val="28"/>
          <w:szCs w:val="28"/>
        </w:rPr>
      </w:pPr>
      <w:proofErr w:type="gramStart"/>
      <w:r w:rsidRPr="00E5334B">
        <w:rPr>
          <w:b/>
          <w:sz w:val="28"/>
          <w:szCs w:val="28"/>
        </w:rPr>
        <w:t>которые</w:t>
      </w:r>
      <w:proofErr w:type="gramEnd"/>
      <w:r w:rsidRPr="00E5334B">
        <w:rPr>
          <w:b/>
          <w:sz w:val="28"/>
          <w:szCs w:val="28"/>
        </w:rPr>
        <w:t xml:space="preserve"> вносятся в приложение 1 к приказу от 09.11.2017 №667</w:t>
      </w:r>
    </w:p>
    <w:p w:rsidR="0009197B" w:rsidRPr="00E5334B" w:rsidRDefault="0009197B" w:rsidP="0009197B">
      <w:pPr>
        <w:contextualSpacing/>
        <w:jc w:val="center"/>
        <w:rPr>
          <w:b/>
          <w:sz w:val="28"/>
          <w:szCs w:val="28"/>
        </w:rPr>
      </w:pPr>
      <w:r w:rsidRPr="00E5334B">
        <w:rPr>
          <w:b/>
          <w:sz w:val="28"/>
          <w:szCs w:val="28"/>
        </w:rPr>
        <w:t>"Об установлении системы оплаты труда работников</w:t>
      </w:r>
    </w:p>
    <w:p w:rsidR="0009197B" w:rsidRPr="00E5334B" w:rsidRDefault="0009197B" w:rsidP="0009197B">
      <w:pPr>
        <w:contextualSpacing/>
        <w:jc w:val="center"/>
        <w:rPr>
          <w:b/>
          <w:sz w:val="28"/>
          <w:szCs w:val="28"/>
        </w:rPr>
      </w:pPr>
      <w:r w:rsidRPr="00E5334B">
        <w:rPr>
          <w:b/>
          <w:sz w:val="28"/>
          <w:szCs w:val="28"/>
        </w:rPr>
        <w:t>муниципального автономного учреждения дополнительного образования города Нижневартовска «Центра детского творчества»</w:t>
      </w:r>
    </w:p>
    <w:p w:rsidR="0009197B" w:rsidRPr="00E5334B" w:rsidRDefault="0009197B" w:rsidP="0009197B">
      <w:pPr>
        <w:contextualSpacing/>
        <w:jc w:val="center"/>
        <w:rPr>
          <w:b/>
          <w:sz w:val="28"/>
          <w:szCs w:val="28"/>
        </w:rPr>
      </w:pPr>
      <w:r w:rsidRPr="00E5334B">
        <w:rPr>
          <w:b/>
          <w:sz w:val="28"/>
          <w:szCs w:val="28"/>
        </w:rPr>
        <w:t>(с изменениями от 20.12.2017 №779, 06.02.2018 №78, 23.05.2018 №433)</w:t>
      </w:r>
    </w:p>
    <w:p w:rsidR="0009197B" w:rsidRPr="00E5334B" w:rsidRDefault="0009197B" w:rsidP="0009197B">
      <w:pPr>
        <w:jc w:val="center"/>
        <w:rPr>
          <w:b/>
          <w:sz w:val="28"/>
          <w:szCs w:val="28"/>
        </w:rPr>
      </w:pP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 xml:space="preserve">1. Абзац третий пункта 1.7 раздела </w:t>
      </w:r>
      <w:r w:rsidRPr="00E5334B">
        <w:rPr>
          <w:sz w:val="28"/>
          <w:szCs w:val="28"/>
          <w:lang w:val="en-US"/>
        </w:rPr>
        <w:t>I</w:t>
      </w:r>
      <w:r w:rsidRPr="00E5334B">
        <w:rPr>
          <w:sz w:val="28"/>
          <w:szCs w:val="28"/>
        </w:rPr>
        <w:t xml:space="preserve"> изложить в следующей редакции:</w:t>
      </w:r>
    </w:p>
    <w:p w:rsidR="0009197B" w:rsidRPr="00E5334B" w:rsidRDefault="0009197B" w:rsidP="00E5334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 xml:space="preserve">"Регулирование размера заработной платы низкооплачиваемой категории работников до минимального размера оплаты труда (при условии полного            выполнения работником норм труда и отработки месячной нормы рабочего времени) осуществляется руководителем организации в пределах средств фонда оплаты труда, формируемого организацией в соответствии с разделом </w:t>
      </w:r>
      <w:proofErr w:type="gramStart"/>
      <w:r w:rsidRPr="00E5334B">
        <w:rPr>
          <w:sz w:val="28"/>
          <w:szCs w:val="28"/>
        </w:rPr>
        <w:t>I</w:t>
      </w:r>
      <w:proofErr w:type="gramEnd"/>
      <w:r w:rsidRPr="00E5334B">
        <w:rPr>
          <w:sz w:val="28"/>
          <w:szCs w:val="28"/>
        </w:rPr>
        <w:t>Х настоящего Положения. Расчет фактической заработной платы указанной категории работников производится из минимального размера оплаты труда пропорционально отработанному времени</w:t>
      </w:r>
      <w:proofErr w:type="gramStart"/>
      <w:r w:rsidRPr="00E5334B">
        <w:rPr>
          <w:sz w:val="28"/>
          <w:szCs w:val="28"/>
        </w:rPr>
        <w:t>.".</w:t>
      </w:r>
      <w:proofErr w:type="gramEnd"/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2. В разделе V: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2.1. Абзац седьмой пункта 5.3 изложить в следующей редакции: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 xml:space="preserve">"Установление размера выплаты за качество выполняемых работ производится не чаще одного раза в полугодие или год (календарный или учебный) по результатам аналогичного предшествующего периода в соответствии с показателями и критериями </w:t>
      </w:r>
      <w:proofErr w:type="gramStart"/>
      <w:r w:rsidRPr="00E5334B">
        <w:rPr>
          <w:sz w:val="28"/>
          <w:szCs w:val="28"/>
        </w:rPr>
        <w:t>оценки эффективности деятельности работников организации</w:t>
      </w:r>
      <w:proofErr w:type="gramEnd"/>
      <w:r w:rsidRPr="00E5334B">
        <w:rPr>
          <w:sz w:val="28"/>
          <w:szCs w:val="28"/>
        </w:rPr>
        <w:t>.".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 xml:space="preserve">2.2.  Абзацы </w:t>
      </w:r>
      <w:r w:rsidR="002817F9">
        <w:rPr>
          <w:sz w:val="28"/>
          <w:szCs w:val="28"/>
        </w:rPr>
        <w:t>семнадцатый</w:t>
      </w:r>
      <w:r w:rsidRPr="00E5334B">
        <w:rPr>
          <w:sz w:val="28"/>
          <w:szCs w:val="28"/>
        </w:rPr>
        <w:t>, двадцать второй пункта 5.6 изложить в следующей редакции: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"Показатели, за которые производится снижение размера премиальной выплаты по итогам работы за квартал, год, устанавливаются в соответствии           с приложением 5 к настоящему Положению и утверждаются локальным актом организации</w:t>
      </w:r>
      <w:proofErr w:type="gramStart"/>
      <w:r w:rsidRPr="00E5334B">
        <w:rPr>
          <w:sz w:val="28"/>
          <w:szCs w:val="28"/>
        </w:rPr>
        <w:t>.";</w:t>
      </w:r>
      <w:proofErr w:type="gramEnd"/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"Расчет размера премиальной выплаты по итогам работы за квартал, год должен обеспечивать единый подход для всех работников, включая руководителя организации</w:t>
      </w:r>
      <w:proofErr w:type="gramStart"/>
      <w:r w:rsidRPr="00E5334B">
        <w:rPr>
          <w:sz w:val="28"/>
          <w:szCs w:val="28"/>
        </w:rPr>
        <w:t>.".</w:t>
      </w:r>
      <w:proofErr w:type="gramEnd"/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3. В разделе VII: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3.1. В пункте 7.</w:t>
      </w:r>
      <w:r w:rsidR="00A831C2" w:rsidRPr="00E5334B">
        <w:rPr>
          <w:color w:val="000000"/>
          <w:sz w:val="28"/>
          <w:szCs w:val="28"/>
        </w:rPr>
        <w:t>4</w:t>
      </w:r>
      <w:r w:rsidRPr="00E5334B">
        <w:rPr>
          <w:color w:val="000000"/>
          <w:sz w:val="28"/>
          <w:szCs w:val="28"/>
        </w:rPr>
        <w:t xml:space="preserve"> слова "качество деятельности" заменить словами           "качество выполняемых работ".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3.2. Дополнить пунктами 7.</w:t>
      </w:r>
      <w:r w:rsidR="00A831C2" w:rsidRPr="00E5334B">
        <w:rPr>
          <w:color w:val="000000"/>
          <w:sz w:val="28"/>
          <w:szCs w:val="28"/>
        </w:rPr>
        <w:t>11</w:t>
      </w:r>
      <w:r w:rsidRPr="00E5334B">
        <w:rPr>
          <w:color w:val="000000"/>
          <w:sz w:val="28"/>
          <w:szCs w:val="28"/>
        </w:rPr>
        <w:t>, 7.</w:t>
      </w:r>
      <w:r w:rsidR="00A831C2" w:rsidRPr="00E5334B">
        <w:rPr>
          <w:color w:val="000000"/>
          <w:sz w:val="28"/>
          <w:szCs w:val="28"/>
        </w:rPr>
        <w:t>12</w:t>
      </w:r>
      <w:r w:rsidRPr="00E5334B">
        <w:rPr>
          <w:color w:val="000000"/>
          <w:sz w:val="28"/>
          <w:szCs w:val="28"/>
        </w:rPr>
        <w:t xml:space="preserve"> следующего содержания: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"7.</w:t>
      </w:r>
      <w:r w:rsidR="00A831C2" w:rsidRPr="00E5334B">
        <w:rPr>
          <w:color w:val="000000"/>
          <w:sz w:val="28"/>
          <w:szCs w:val="28"/>
        </w:rPr>
        <w:t>11</w:t>
      </w:r>
      <w:r w:rsidRPr="00E5334B">
        <w:rPr>
          <w:color w:val="000000"/>
          <w:sz w:val="28"/>
          <w:szCs w:val="28"/>
        </w:rPr>
        <w:t>. Предельный объем учебной (преподавательской) работы с обучающимися (воспитанниками), которая может выполняться в организации его             руководителем, определяется департаментом образования.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 xml:space="preserve">Оплата за часы учебной (преподавательской) работы руководителя организации, заместителя руководителя организации с обучающимися (воспитанниками) производится в соответствии с тарификацией исходя из </w:t>
      </w:r>
      <w:r w:rsidRPr="00E5334B">
        <w:rPr>
          <w:color w:val="000000"/>
          <w:sz w:val="28"/>
          <w:szCs w:val="28"/>
        </w:rPr>
        <w:lastRenderedPageBreak/>
        <w:t>должностного оклада педагогического работника, определяемого согласно пункту 2.2 настоящего Положения, и нормы часов педагогической работы за ставку заработной платы.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Расчет должностного оклада за фактические часы учебной (преподавательской) работы руководителя организации, заместителя руководителя организации с обучающимися (воспитанниками) производится в соответствии                с пунктом 2.11 настоящего Положения.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Объем учебной (преподавательской) работы, срок ее выполнения устанавливаются трудовым договором (дополнительным соглашением к трудовому договору):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- руководителю организации - на основании его письменного заявления              и ходатайства департамента образования;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- заместителю руководителя организации - на основании его письменного заявления и приказа руководителя организации.</w:t>
      </w:r>
    </w:p>
    <w:p w:rsidR="0009197B" w:rsidRPr="00E5334B" w:rsidRDefault="0009197B" w:rsidP="0009197B">
      <w:pPr>
        <w:ind w:firstLine="709"/>
        <w:jc w:val="both"/>
        <w:rPr>
          <w:color w:val="000000"/>
          <w:sz w:val="28"/>
          <w:szCs w:val="28"/>
        </w:rPr>
      </w:pPr>
      <w:r w:rsidRPr="00E5334B">
        <w:rPr>
          <w:color w:val="000000"/>
          <w:sz w:val="28"/>
          <w:szCs w:val="28"/>
        </w:rPr>
        <w:t>За выполнение учебной (преподавательской) работы осуществляются стимулирующие выплаты в порядке и на условиях, предусмотренных локальным актом организации.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7.</w:t>
      </w:r>
      <w:r w:rsidR="00A831C2" w:rsidRPr="00E5334B">
        <w:rPr>
          <w:sz w:val="28"/>
          <w:szCs w:val="28"/>
        </w:rPr>
        <w:t>12</w:t>
      </w:r>
      <w:r w:rsidRPr="00E5334B">
        <w:rPr>
          <w:sz w:val="28"/>
          <w:szCs w:val="28"/>
        </w:rPr>
        <w:t>. Руководителю организации, его заместителям и главному бухгалтеру за осуществление дополнительных видов деятельности, приносящей доход, производится выплата в соответствии с локальным актом организации, регулирующим порядок оплаты труда за счет средств, полученных от дополнительных видов деятельности, приносящей доход</w:t>
      </w:r>
      <w:proofErr w:type="gramStart"/>
      <w:r w:rsidRPr="00E5334B">
        <w:rPr>
          <w:sz w:val="28"/>
          <w:szCs w:val="28"/>
        </w:rPr>
        <w:t>.".</w:t>
      </w:r>
      <w:proofErr w:type="gramEnd"/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4. В разделе VIII: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4.1. В абзаце восемнадцатом пункта 8.3 слова "поощрительных выплат</w:t>
      </w:r>
      <w:proofErr w:type="gramStart"/>
      <w:r w:rsidRPr="00E5334B">
        <w:rPr>
          <w:sz w:val="28"/>
          <w:szCs w:val="28"/>
        </w:rPr>
        <w:t>,"</w:t>
      </w:r>
      <w:proofErr w:type="gramEnd"/>
      <w:r w:rsidRPr="00E5334B">
        <w:rPr>
          <w:sz w:val="28"/>
          <w:szCs w:val="28"/>
        </w:rPr>
        <w:t xml:space="preserve"> исключить.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4.2. Пункт 8.5 дополнить абзацами следующего содержания: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"Выплата единовременной премии к юбилейным датам производится: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- руководителю организации - на основании приказа директора департамента образования;</w:t>
      </w:r>
    </w:p>
    <w:p w:rsidR="0009197B" w:rsidRPr="00E5334B" w:rsidRDefault="0009197B" w:rsidP="0009197B">
      <w:pPr>
        <w:ind w:firstLine="709"/>
        <w:jc w:val="both"/>
        <w:rPr>
          <w:sz w:val="28"/>
          <w:szCs w:val="28"/>
        </w:rPr>
      </w:pPr>
      <w:r w:rsidRPr="00E5334B">
        <w:rPr>
          <w:sz w:val="28"/>
          <w:szCs w:val="28"/>
        </w:rPr>
        <w:t>- работникам организации - на основании приказа руководителя организации</w:t>
      </w:r>
      <w:proofErr w:type="gramStart"/>
      <w:r w:rsidRPr="00E5334B">
        <w:rPr>
          <w:sz w:val="28"/>
          <w:szCs w:val="28"/>
        </w:rPr>
        <w:t>.".</w:t>
      </w:r>
      <w:proofErr w:type="gramEnd"/>
    </w:p>
    <w:p w:rsidR="004F2FFC" w:rsidRPr="00E5334B" w:rsidRDefault="004F2FFC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Pr="00E5334B" w:rsidRDefault="00045A06" w:rsidP="00E5334B">
      <w:pPr>
        <w:rPr>
          <w:sz w:val="28"/>
          <w:szCs w:val="28"/>
        </w:rPr>
      </w:pPr>
    </w:p>
    <w:p w:rsidR="00045A06" w:rsidRPr="00E5334B" w:rsidRDefault="00045A06" w:rsidP="0009197B">
      <w:pPr>
        <w:jc w:val="center"/>
        <w:rPr>
          <w:sz w:val="28"/>
          <w:szCs w:val="28"/>
        </w:rPr>
      </w:pPr>
    </w:p>
    <w:p w:rsidR="00045A06" w:rsidRDefault="00045A06" w:rsidP="00045A06">
      <w:pPr>
        <w:rPr>
          <w:b/>
          <w:sz w:val="24"/>
          <w:szCs w:val="24"/>
        </w:rPr>
      </w:pPr>
    </w:p>
    <w:p w:rsidR="00045A06" w:rsidRPr="00E5334B" w:rsidRDefault="00E5334B" w:rsidP="00E5334B">
      <w:pPr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</w:t>
      </w:r>
    </w:p>
    <w:sectPr w:rsidR="00045A06" w:rsidRPr="00E5334B" w:rsidSect="00A831C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16"/>
    <w:rsid w:val="00045A06"/>
    <w:rsid w:val="0009197B"/>
    <w:rsid w:val="002817F9"/>
    <w:rsid w:val="00416ADC"/>
    <w:rsid w:val="004A1353"/>
    <w:rsid w:val="004F2FFC"/>
    <w:rsid w:val="007B6AE3"/>
    <w:rsid w:val="008B6084"/>
    <w:rsid w:val="00902FAC"/>
    <w:rsid w:val="00984BDC"/>
    <w:rsid w:val="00A831C2"/>
    <w:rsid w:val="00BF5D42"/>
    <w:rsid w:val="00C357E5"/>
    <w:rsid w:val="00D84816"/>
    <w:rsid w:val="00E5334B"/>
    <w:rsid w:val="00E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4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A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4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Image&amp;Matros ®</cp:lastModifiedBy>
  <cp:revision>10</cp:revision>
  <cp:lastPrinted>2018-10-17T09:44:00Z</cp:lastPrinted>
  <dcterms:created xsi:type="dcterms:W3CDTF">2018-08-20T04:45:00Z</dcterms:created>
  <dcterms:modified xsi:type="dcterms:W3CDTF">2019-12-16T10:16:00Z</dcterms:modified>
</cp:coreProperties>
</file>