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11" w:rsidRDefault="00EE0919" w:rsidP="00126F11">
      <w:pPr>
        <w:jc w:val="center"/>
        <w:rPr>
          <w:rFonts w:ascii="Bookman Old Style" w:hAnsi="Bookman Old Style" w:cs="Arial"/>
          <w:b/>
          <w:bCs/>
          <w:color w:val="000080"/>
          <w:sz w:val="68"/>
          <w:szCs w:val="68"/>
        </w:rPr>
      </w:pPr>
      <w:r>
        <w:rPr>
          <w:rFonts w:ascii="Bookman Old Style" w:hAnsi="Bookman Old Style" w:cs="Arial"/>
          <w:b/>
          <w:bCs/>
          <w:noProof/>
          <w:color w:val="000080"/>
          <w:sz w:val="68"/>
          <w:szCs w:val="68"/>
        </w:rPr>
        <w:drawing>
          <wp:anchor distT="0" distB="0" distL="114300" distR="114300" simplePos="0" relativeHeight="251659264" behindDoc="1" locked="0" layoutInCell="1" allowOverlap="1">
            <wp:simplePos x="0" y="0"/>
            <wp:positionH relativeFrom="column">
              <wp:posOffset>-1062356</wp:posOffset>
            </wp:positionH>
            <wp:positionV relativeFrom="paragraph">
              <wp:posOffset>-702310</wp:posOffset>
            </wp:positionV>
            <wp:extent cx="7839075" cy="10810875"/>
            <wp:effectExtent l="0" t="0" r="0" b="0"/>
            <wp:wrapNone/>
            <wp:docPr id="6" name="Рисунок 6" descr="Описание: G:\ЦДТ\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G:\ЦДТ\Титул.jpg"/>
                    <pic:cNvPicPr>
                      <a:picLocks noChangeAspect="1" noChangeArrowheads="1"/>
                    </pic:cNvPicPr>
                  </pic:nvPicPr>
                  <pic:blipFill>
                    <a:blip r:embed="rId8" cstate="print">
                      <a:extLst>
                        <a:ext uri="{28A0092B-C50C-407E-A947-70E740481C1C}">
                          <a14:useLocalDpi xmlns:a14="http://schemas.microsoft.com/office/drawing/2010/main" val="0"/>
                        </a:ext>
                      </a:extLst>
                    </a:blip>
                    <a:srcRect r="1266"/>
                    <a:stretch>
                      <a:fillRect/>
                    </a:stretch>
                  </pic:blipFill>
                  <pic:spPr bwMode="auto">
                    <a:xfrm>
                      <a:off x="0" y="0"/>
                      <a:ext cx="7839075" cy="10810875"/>
                    </a:xfrm>
                    <a:prstGeom prst="rect">
                      <a:avLst/>
                    </a:prstGeom>
                    <a:noFill/>
                  </pic:spPr>
                </pic:pic>
              </a:graphicData>
            </a:graphic>
            <wp14:sizeRelH relativeFrom="margin">
              <wp14:pctWidth>0</wp14:pctWidth>
            </wp14:sizeRelH>
          </wp:anchor>
        </w:drawing>
      </w:r>
      <w:r w:rsidR="00126F11">
        <w:rPr>
          <w:rFonts w:ascii="Bookman Old Style" w:hAnsi="Bookman Old Style" w:cs="Arial"/>
          <w:b/>
          <w:bCs/>
          <w:noProof/>
          <w:color w:val="000080"/>
          <w:sz w:val="68"/>
          <w:szCs w:val="68"/>
        </w:rPr>
        <w:drawing>
          <wp:anchor distT="0" distB="0" distL="114300" distR="114300" simplePos="0" relativeHeight="251660288" behindDoc="1" locked="0" layoutInCell="1" allowOverlap="1">
            <wp:simplePos x="0" y="0"/>
            <wp:positionH relativeFrom="column">
              <wp:posOffset>1844040</wp:posOffset>
            </wp:positionH>
            <wp:positionV relativeFrom="paragraph">
              <wp:posOffset>232410</wp:posOffset>
            </wp:positionV>
            <wp:extent cx="2076450" cy="1562100"/>
            <wp:effectExtent l="19050" t="0" r="0" b="0"/>
            <wp:wrapTight wrapText="bothSides">
              <wp:wrapPolygon edited="0">
                <wp:start x="-198" y="0"/>
                <wp:lineTo x="-198" y="21337"/>
                <wp:lineTo x="21600" y="21337"/>
                <wp:lineTo x="21600" y="0"/>
                <wp:lineTo x="-198" y="0"/>
              </wp:wrapPolygon>
            </wp:wrapTight>
            <wp:docPr id="23" name="Рисунок 23" descr="C:\Users\пользователь\Cloud@Mail.Ru\Ориентир\cdt-logo-1-.jpg"/>
            <wp:cNvGraphicFramePr/>
            <a:graphic xmlns:a="http://schemas.openxmlformats.org/drawingml/2006/main">
              <a:graphicData uri="http://schemas.openxmlformats.org/drawingml/2006/picture">
                <pic:pic xmlns:pic="http://schemas.openxmlformats.org/drawingml/2006/picture">
                  <pic:nvPicPr>
                    <pic:cNvPr id="23" name="Рисунок 23" descr="C:\Users\пользователь\Cloud@Mail.Ru\Ориентир\cdt-logo-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anchor>
        </w:drawing>
      </w:r>
    </w:p>
    <w:p w:rsidR="00126F11" w:rsidRDefault="00126F11" w:rsidP="00126F11">
      <w:pPr>
        <w:jc w:val="center"/>
        <w:rPr>
          <w:rFonts w:ascii="Bookman Old Style" w:hAnsi="Bookman Old Style" w:cs="Arial"/>
          <w:b/>
          <w:bCs/>
          <w:color w:val="000080"/>
          <w:sz w:val="68"/>
          <w:szCs w:val="68"/>
        </w:rPr>
      </w:pPr>
    </w:p>
    <w:p w:rsidR="00126F11" w:rsidRDefault="00126F11" w:rsidP="00126F11">
      <w:pPr>
        <w:jc w:val="center"/>
        <w:rPr>
          <w:rFonts w:ascii="Bookman Old Style" w:hAnsi="Bookman Old Style" w:cs="Arial"/>
          <w:b/>
          <w:bCs/>
          <w:color w:val="000080"/>
          <w:sz w:val="68"/>
          <w:szCs w:val="68"/>
        </w:rPr>
      </w:pPr>
      <w:bookmarkStart w:id="0" w:name="_GoBack"/>
      <w:bookmarkEnd w:id="0"/>
    </w:p>
    <w:p w:rsidR="00126F11" w:rsidRDefault="00126F11" w:rsidP="00126F11">
      <w:pPr>
        <w:jc w:val="center"/>
        <w:rPr>
          <w:rFonts w:ascii="Bookman Old Style" w:hAnsi="Bookman Old Style" w:cs="Arial"/>
          <w:b/>
          <w:bCs/>
          <w:color w:val="000080"/>
          <w:sz w:val="68"/>
          <w:szCs w:val="68"/>
        </w:rPr>
      </w:pPr>
    </w:p>
    <w:p w:rsidR="00126F11" w:rsidRDefault="00126F11" w:rsidP="00126F11">
      <w:pPr>
        <w:jc w:val="center"/>
        <w:rPr>
          <w:rFonts w:ascii="Bookman Old Style" w:hAnsi="Bookman Old Style" w:cs="Arial"/>
          <w:b/>
          <w:bCs/>
          <w:color w:val="000080"/>
          <w:sz w:val="68"/>
          <w:szCs w:val="68"/>
        </w:rPr>
      </w:pPr>
    </w:p>
    <w:p w:rsidR="00126F11" w:rsidRPr="006C1348" w:rsidRDefault="00126F11" w:rsidP="00126F11">
      <w:pPr>
        <w:rPr>
          <w:rFonts w:ascii="Bookman Old Style" w:hAnsi="Bookman Old Style" w:cs="Arial"/>
          <w:b/>
          <w:bCs/>
          <w:color w:val="000080"/>
          <w:sz w:val="68"/>
          <w:szCs w:val="68"/>
        </w:rPr>
      </w:pPr>
      <w:r w:rsidRPr="006C1348">
        <w:rPr>
          <w:rFonts w:ascii="Bookman Old Style" w:hAnsi="Bookman Old Style" w:cs="Arial"/>
          <w:b/>
          <w:bCs/>
          <w:color w:val="000080"/>
          <w:sz w:val="68"/>
          <w:szCs w:val="68"/>
        </w:rPr>
        <w:t>ПУБЛИЧНЫЙ ДОКЛАД</w:t>
      </w:r>
    </w:p>
    <w:p w:rsidR="00126F11" w:rsidRDefault="00126F11" w:rsidP="00126F11">
      <w:pPr>
        <w:pStyle w:val="Style2"/>
        <w:widowControl/>
        <w:spacing w:line="240" w:lineRule="auto"/>
        <w:ind w:left="-567"/>
        <w:jc w:val="center"/>
        <w:rPr>
          <w:rStyle w:val="FontStyle75"/>
          <w:i/>
          <w:sz w:val="52"/>
          <w:szCs w:val="52"/>
        </w:rPr>
      </w:pPr>
    </w:p>
    <w:p w:rsidR="00126F11" w:rsidRDefault="00126F11" w:rsidP="00126F11">
      <w:pPr>
        <w:jc w:val="center"/>
        <w:rPr>
          <w:rFonts w:asciiTheme="majorHAnsi" w:hAnsiTheme="majorHAnsi" w:cs="Arial"/>
          <w:b/>
          <w:bCs/>
          <w:color w:val="003399"/>
          <w:sz w:val="32"/>
          <w:szCs w:val="40"/>
        </w:rPr>
      </w:pPr>
      <w:r w:rsidRPr="00513755">
        <w:rPr>
          <w:rFonts w:asciiTheme="majorHAnsi" w:hAnsiTheme="majorHAnsi" w:cs="Arial"/>
          <w:b/>
          <w:bCs/>
          <w:color w:val="003399"/>
          <w:sz w:val="32"/>
          <w:szCs w:val="40"/>
        </w:rPr>
        <w:t xml:space="preserve">о деятельности </w:t>
      </w:r>
      <w:proofErr w:type="gramStart"/>
      <w:r w:rsidRPr="00513755">
        <w:rPr>
          <w:rFonts w:asciiTheme="majorHAnsi" w:hAnsiTheme="majorHAnsi" w:cs="Arial"/>
          <w:b/>
          <w:bCs/>
          <w:color w:val="003399"/>
          <w:sz w:val="32"/>
          <w:szCs w:val="40"/>
        </w:rPr>
        <w:t>муниципального</w:t>
      </w:r>
      <w:proofErr w:type="gramEnd"/>
      <w:r w:rsidRPr="00513755">
        <w:rPr>
          <w:rFonts w:asciiTheme="majorHAnsi" w:hAnsiTheme="majorHAnsi" w:cs="Arial"/>
          <w:b/>
          <w:bCs/>
          <w:color w:val="003399"/>
          <w:sz w:val="32"/>
          <w:szCs w:val="40"/>
        </w:rPr>
        <w:t xml:space="preserve"> автономного </w:t>
      </w:r>
    </w:p>
    <w:p w:rsidR="00126F11" w:rsidRDefault="00126F11" w:rsidP="00126F11">
      <w:pPr>
        <w:jc w:val="center"/>
        <w:rPr>
          <w:rFonts w:asciiTheme="majorHAnsi" w:hAnsiTheme="majorHAnsi" w:cs="Arial"/>
          <w:b/>
          <w:bCs/>
          <w:color w:val="003399"/>
          <w:sz w:val="32"/>
          <w:szCs w:val="40"/>
        </w:rPr>
      </w:pPr>
      <w:r w:rsidRPr="00513755">
        <w:rPr>
          <w:rFonts w:asciiTheme="majorHAnsi" w:hAnsiTheme="majorHAnsi" w:cs="Arial"/>
          <w:b/>
          <w:bCs/>
          <w:color w:val="003399"/>
          <w:sz w:val="32"/>
          <w:szCs w:val="40"/>
        </w:rPr>
        <w:t xml:space="preserve">учреждения дополнительного образования </w:t>
      </w:r>
    </w:p>
    <w:p w:rsidR="00126F11" w:rsidRPr="00513755" w:rsidRDefault="00126F11" w:rsidP="00126F11">
      <w:pPr>
        <w:jc w:val="center"/>
        <w:rPr>
          <w:rFonts w:asciiTheme="majorHAnsi" w:hAnsiTheme="majorHAnsi" w:cs="Arial"/>
          <w:b/>
          <w:bCs/>
          <w:color w:val="003399"/>
          <w:sz w:val="32"/>
          <w:szCs w:val="40"/>
        </w:rPr>
      </w:pPr>
      <w:r w:rsidRPr="00513755">
        <w:rPr>
          <w:rFonts w:asciiTheme="majorHAnsi" w:hAnsiTheme="majorHAnsi" w:cs="Arial"/>
          <w:b/>
          <w:bCs/>
          <w:color w:val="003399"/>
          <w:sz w:val="32"/>
          <w:szCs w:val="40"/>
        </w:rPr>
        <w:t xml:space="preserve">города Нижневартовска </w:t>
      </w:r>
    </w:p>
    <w:p w:rsidR="00126F11" w:rsidRPr="00513755" w:rsidRDefault="00126F11" w:rsidP="00126F11">
      <w:pPr>
        <w:jc w:val="center"/>
        <w:rPr>
          <w:rFonts w:asciiTheme="majorHAnsi" w:hAnsiTheme="majorHAnsi" w:cs="Arial"/>
          <w:b/>
          <w:bCs/>
          <w:color w:val="003399"/>
          <w:sz w:val="32"/>
          <w:szCs w:val="40"/>
        </w:rPr>
      </w:pPr>
      <w:r w:rsidRPr="00513755">
        <w:rPr>
          <w:rFonts w:asciiTheme="majorHAnsi" w:hAnsiTheme="majorHAnsi" w:cs="Arial"/>
          <w:b/>
          <w:bCs/>
          <w:color w:val="003399"/>
          <w:sz w:val="32"/>
          <w:szCs w:val="40"/>
        </w:rPr>
        <w:t>«Центр детского творчества»</w:t>
      </w:r>
    </w:p>
    <w:p w:rsidR="00126F11" w:rsidRPr="00513755" w:rsidRDefault="00126F11" w:rsidP="00126F11">
      <w:pPr>
        <w:jc w:val="center"/>
        <w:rPr>
          <w:rFonts w:asciiTheme="majorHAnsi" w:hAnsiTheme="majorHAnsi" w:cs="Arial"/>
          <w:b/>
          <w:bCs/>
          <w:color w:val="003399"/>
          <w:sz w:val="32"/>
          <w:szCs w:val="40"/>
        </w:rPr>
      </w:pPr>
      <w:r w:rsidRPr="00513755">
        <w:rPr>
          <w:rFonts w:asciiTheme="majorHAnsi" w:hAnsiTheme="majorHAnsi" w:cs="Arial"/>
          <w:b/>
          <w:bCs/>
          <w:color w:val="003399"/>
          <w:sz w:val="32"/>
          <w:szCs w:val="40"/>
        </w:rPr>
        <w:t>за 201</w:t>
      </w:r>
      <w:r>
        <w:rPr>
          <w:rFonts w:asciiTheme="majorHAnsi" w:hAnsiTheme="majorHAnsi" w:cs="Arial"/>
          <w:b/>
          <w:bCs/>
          <w:color w:val="003399"/>
          <w:sz w:val="32"/>
          <w:szCs w:val="40"/>
        </w:rPr>
        <w:t xml:space="preserve">9 – </w:t>
      </w:r>
      <w:r w:rsidRPr="00513755">
        <w:rPr>
          <w:rFonts w:asciiTheme="majorHAnsi" w:hAnsiTheme="majorHAnsi" w:cs="Arial"/>
          <w:b/>
          <w:bCs/>
          <w:color w:val="003399"/>
          <w:sz w:val="32"/>
          <w:szCs w:val="40"/>
        </w:rPr>
        <w:t>20</w:t>
      </w:r>
      <w:r>
        <w:rPr>
          <w:rFonts w:asciiTheme="majorHAnsi" w:hAnsiTheme="majorHAnsi" w:cs="Arial"/>
          <w:b/>
          <w:bCs/>
          <w:color w:val="003399"/>
          <w:sz w:val="32"/>
          <w:szCs w:val="40"/>
        </w:rPr>
        <w:t>20</w:t>
      </w:r>
      <w:r w:rsidRPr="00513755">
        <w:rPr>
          <w:rFonts w:asciiTheme="majorHAnsi" w:hAnsiTheme="majorHAnsi" w:cs="Arial"/>
          <w:b/>
          <w:bCs/>
          <w:color w:val="003399"/>
          <w:sz w:val="32"/>
          <w:szCs w:val="40"/>
        </w:rPr>
        <w:t xml:space="preserve"> учебный год</w:t>
      </w:r>
    </w:p>
    <w:p w:rsidR="00691131" w:rsidRDefault="00691131"/>
    <w:p w:rsidR="00126F11" w:rsidRDefault="00126F11"/>
    <w:p w:rsidR="00126F11" w:rsidRDefault="00126F11"/>
    <w:p w:rsidR="00126F11" w:rsidRDefault="00126F11"/>
    <w:p w:rsidR="00126F11" w:rsidRDefault="00126F11"/>
    <w:p w:rsidR="00126F11" w:rsidRDefault="00126F11"/>
    <w:p w:rsidR="00126F11" w:rsidRDefault="00126F11"/>
    <w:p w:rsidR="00126F11" w:rsidRDefault="00126F11"/>
    <w:p w:rsidR="00C84C80" w:rsidRDefault="00C84C80" w:rsidP="00C84C80">
      <w:pPr>
        <w:jc w:val="center"/>
        <w:rPr>
          <w:b/>
          <w:noProof/>
        </w:rPr>
      </w:pPr>
    </w:p>
    <w:tbl>
      <w:tblPr>
        <w:tblStyle w:val="a6"/>
        <w:tblpPr w:leftFromText="180" w:rightFromText="180" w:vertAnchor="page" w:horzAnchor="margin" w:tblpY="20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037"/>
        <w:gridCol w:w="851"/>
      </w:tblGrid>
      <w:tr w:rsidR="00C84C80" w:rsidTr="004F7C18">
        <w:tc>
          <w:tcPr>
            <w:tcW w:w="576" w:type="dxa"/>
          </w:tcPr>
          <w:p w:rsidR="00C84C80" w:rsidRPr="00BF132F" w:rsidRDefault="00C84C80" w:rsidP="004F7C18">
            <w:pPr>
              <w:rPr>
                <w:b/>
                <w:noProof/>
              </w:rPr>
            </w:pPr>
            <w:r w:rsidRPr="00BF132F">
              <w:rPr>
                <w:b/>
                <w:noProof/>
              </w:rPr>
              <w:lastRenderedPageBreak/>
              <w:t>1.</w:t>
            </w:r>
          </w:p>
        </w:tc>
        <w:tc>
          <w:tcPr>
            <w:tcW w:w="8037" w:type="dxa"/>
          </w:tcPr>
          <w:p w:rsidR="00C84C80" w:rsidRPr="00BF132F" w:rsidRDefault="00C84C80" w:rsidP="004F7C18">
            <w:pPr>
              <w:rPr>
                <w:b/>
              </w:rPr>
            </w:pPr>
            <w:r>
              <w:rPr>
                <w:b/>
              </w:rPr>
              <w:t>ОБЩАЯ ХАРАКТЕРИСТИКА УЧРЕЖДЕНИЯ</w:t>
            </w:r>
          </w:p>
          <w:p w:rsidR="00C84C80" w:rsidRPr="00211F1C" w:rsidRDefault="00C84C80" w:rsidP="004F7C18">
            <w:pPr>
              <w:rPr>
                <w:b/>
                <w:sz w:val="14"/>
              </w:rPr>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r>
              <w:rPr>
                <w:noProof/>
              </w:rPr>
              <w:t>1.1.</w:t>
            </w:r>
          </w:p>
        </w:tc>
        <w:tc>
          <w:tcPr>
            <w:tcW w:w="8037" w:type="dxa"/>
          </w:tcPr>
          <w:p w:rsidR="00C84C80" w:rsidRDefault="0024510C" w:rsidP="004F7C18">
            <w:r>
              <w:t xml:space="preserve">Основная информация </w:t>
            </w:r>
            <w:r w:rsidR="003620EA">
              <w:t>о</w:t>
            </w:r>
            <w:r w:rsidR="00C84C80" w:rsidRPr="00476E94">
              <w:t>б учреждении</w:t>
            </w:r>
          </w:p>
        </w:tc>
        <w:tc>
          <w:tcPr>
            <w:tcW w:w="851" w:type="dxa"/>
          </w:tcPr>
          <w:p w:rsidR="00C84C80" w:rsidRDefault="00C84C80" w:rsidP="004F7C18">
            <w:pPr>
              <w:jc w:val="right"/>
              <w:rPr>
                <w:noProof/>
              </w:rPr>
            </w:pPr>
            <w:r>
              <w:rPr>
                <w:noProof/>
              </w:rPr>
              <w:t>3</w:t>
            </w:r>
          </w:p>
        </w:tc>
      </w:tr>
      <w:tr w:rsidR="00C84C80" w:rsidTr="004F7C18">
        <w:tc>
          <w:tcPr>
            <w:tcW w:w="576" w:type="dxa"/>
          </w:tcPr>
          <w:p w:rsidR="00C84C80" w:rsidRDefault="00C84C80" w:rsidP="004F7C18">
            <w:pPr>
              <w:rPr>
                <w:noProof/>
              </w:rPr>
            </w:pPr>
            <w:r>
              <w:rPr>
                <w:noProof/>
              </w:rPr>
              <w:t>1.2.</w:t>
            </w:r>
          </w:p>
        </w:tc>
        <w:tc>
          <w:tcPr>
            <w:tcW w:w="8037" w:type="dxa"/>
          </w:tcPr>
          <w:p w:rsidR="00C84C80" w:rsidRDefault="00C84C80" w:rsidP="004F7C18">
            <w:r w:rsidRPr="00476E94">
              <w:t>Структура управления. Органы государственно-общественного управления</w:t>
            </w:r>
          </w:p>
        </w:tc>
        <w:tc>
          <w:tcPr>
            <w:tcW w:w="851" w:type="dxa"/>
          </w:tcPr>
          <w:p w:rsidR="00C84C80" w:rsidRDefault="003620EA" w:rsidP="004F7C18">
            <w:pPr>
              <w:jc w:val="right"/>
              <w:rPr>
                <w:noProof/>
              </w:rPr>
            </w:pPr>
            <w:r>
              <w:rPr>
                <w:noProof/>
              </w:rPr>
              <w:t>3</w:t>
            </w:r>
          </w:p>
        </w:tc>
      </w:tr>
      <w:tr w:rsidR="00C84C80" w:rsidTr="004F7C18">
        <w:tc>
          <w:tcPr>
            <w:tcW w:w="576" w:type="dxa"/>
          </w:tcPr>
          <w:p w:rsidR="00C84C80" w:rsidRDefault="00C84C80" w:rsidP="004F7C18">
            <w:pPr>
              <w:rPr>
                <w:noProof/>
              </w:rPr>
            </w:pPr>
            <w:r>
              <w:rPr>
                <w:noProof/>
              </w:rPr>
              <w:t>1.3.</w:t>
            </w:r>
          </w:p>
        </w:tc>
        <w:tc>
          <w:tcPr>
            <w:tcW w:w="8037" w:type="dxa"/>
          </w:tcPr>
          <w:p w:rsidR="00C84C80" w:rsidRDefault="00C84C80" w:rsidP="004F7C18">
            <w:r w:rsidRPr="00476E94">
              <w:t xml:space="preserve">Характеристика контингента </w:t>
            </w:r>
            <w:proofErr w:type="gramStart"/>
            <w:r w:rsidRPr="00476E94">
              <w:t>обучающихся</w:t>
            </w:r>
            <w:proofErr w:type="gramEnd"/>
          </w:p>
        </w:tc>
        <w:tc>
          <w:tcPr>
            <w:tcW w:w="851" w:type="dxa"/>
          </w:tcPr>
          <w:p w:rsidR="00C84C80" w:rsidRDefault="003620EA" w:rsidP="004F7C18">
            <w:pPr>
              <w:jc w:val="right"/>
              <w:rPr>
                <w:noProof/>
              </w:rPr>
            </w:pPr>
            <w:r>
              <w:rPr>
                <w:noProof/>
              </w:rPr>
              <w:t>4</w:t>
            </w:r>
          </w:p>
        </w:tc>
      </w:tr>
      <w:tr w:rsidR="00C84C80" w:rsidTr="004F7C18">
        <w:tc>
          <w:tcPr>
            <w:tcW w:w="576" w:type="dxa"/>
          </w:tcPr>
          <w:p w:rsidR="00C84C80" w:rsidRPr="00BF132F" w:rsidRDefault="00C84C80" w:rsidP="004F7C18">
            <w:pPr>
              <w:rPr>
                <w:b/>
                <w:noProof/>
              </w:rPr>
            </w:pPr>
            <w:r w:rsidRPr="00BF132F">
              <w:rPr>
                <w:b/>
                <w:noProof/>
              </w:rPr>
              <w:t>2.</w:t>
            </w:r>
          </w:p>
        </w:tc>
        <w:tc>
          <w:tcPr>
            <w:tcW w:w="8037" w:type="dxa"/>
          </w:tcPr>
          <w:p w:rsidR="00C84C80" w:rsidRDefault="00C84C80" w:rsidP="004F7C18">
            <w:pPr>
              <w:rPr>
                <w:b/>
              </w:rPr>
            </w:pPr>
            <w:r>
              <w:rPr>
                <w:b/>
              </w:rPr>
              <w:t>ОБРАЗОВАТЕЛЬНАЯ ДЕЯТЕЛЬНОСТЬ</w:t>
            </w:r>
          </w:p>
          <w:p w:rsidR="00C84C80" w:rsidRPr="00211F1C" w:rsidRDefault="00C84C80" w:rsidP="004F7C18">
            <w:pPr>
              <w:rPr>
                <w:b/>
                <w:sz w:val="12"/>
              </w:rPr>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r>
              <w:rPr>
                <w:noProof/>
              </w:rPr>
              <w:t>2.1.</w:t>
            </w:r>
          </w:p>
        </w:tc>
        <w:tc>
          <w:tcPr>
            <w:tcW w:w="8037" w:type="dxa"/>
          </w:tcPr>
          <w:p w:rsidR="00C84C80" w:rsidRDefault="00C84C80" w:rsidP="004F7C18">
            <w:r w:rsidRPr="00476E94">
              <w:t>Реализация дополнительных общеобразовательных программ</w:t>
            </w:r>
          </w:p>
        </w:tc>
        <w:tc>
          <w:tcPr>
            <w:tcW w:w="851" w:type="dxa"/>
          </w:tcPr>
          <w:p w:rsidR="00C84C80" w:rsidRDefault="003620EA" w:rsidP="004F7C18">
            <w:pPr>
              <w:jc w:val="right"/>
              <w:rPr>
                <w:noProof/>
              </w:rPr>
            </w:pPr>
            <w:r>
              <w:rPr>
                <w:noProof/>
              </w:rPr>
              <w:t>5</w:t>
            </w:r>
          </w:p>
        </w:tc>
      </w:tr>
      <w:tr w:rsidR="00C84C80" w:rsidTr="004F7C18">
        <w:tc>
          <w:tcPr>
            <w:tcW w:w="576" w:type="dxa"/>
          </w:tcPr>
          <w:p w:rsidR="00C84C80" w:rsidRDefault="00C84C80" w:rsidP="004F7C18">
            <w:pPr>
              <w:rPr>
                <w:noProof/>
              </w:rPr>
            </w:pPr>
            <w:r>
              <w:rPr>
                <w:noProof/>
              </w:rPr>
              <w:t>2.2.</w:t>
            </w:r>
          </w:p>
        </w:tc>
        <w:tc>
          <w:tcPr>
            <w:tcW w:w="8037" w:type="dxa"/>
          </w:tcPr>
          <w:p w:rsidR="00C84C80" w:rsidRDefault="00C84C80" w:rsidP="004F7C18">
            <w:pPr>
              <w:jc w:val="both"/>
              <w:rPr>
                <w:noProof/>
              </w:rPr>
            </w:pPr>
            <w:r>
              <w:rPr>
                <w:noProof/>
              </w:rPr>
              <w:t>Предоставление</w:t>
            </w:r>
            <w:r w:rsidRPr="00476E94">
              <w:rPr>
                <w:noProof/>
              </w:rPr>
              <w:t xml:space="preserve"> платных образовательных услуг</w:t>
            </w:r>
          </w:p>
        </w:tc>
        <w:tc>
          <w:tcPr>
            <w:tcW w:w="851" w:type="dxa"/>
          </w:tcPr>
          <w:p w:rsidR="00C84C80" w:rsidRDefault="003620EA" w:rsidP="004F7C18">
            <w:pPr>
              <w:jc w:val="right"/>
              <w:rPr>
                <w:noProof/>
              </w:rPr>
            </w:pPr>
            <w:r>
              <w:rPr>
                <w:noProof/>
              </w:rPr>
              <w:t>5</w:t>
            </w:r>
          </w:p>
        </w:tc>
      </w:tr>
      <w:tr w:rsidR="00C84C80" w:rsidTr="004F7C18">
        <w:tc>
          <w:tcPr>
            <w:tcW w:w="576" w:type="dxa"/>
          </w:tcPr>
          <w:p w:rsidR="00C84C80" w:rsidRDefault="00C84C80" w:rsidP="004F7C18">
            <w:pPr>
              <w:rPr>
                <w:noProof/>
              </w:rPr>
            </w:pPr>
            <w:r>
              <w:rPr>
                <w:noProof/>
              </w:rPr>
              <w:t>2.3.</w:t>
            </w:r>
          </w:p>
        </w:tc>
        <w:tc>
          <w:tcPr>
            <w:tcW w:w="8037" w:type="dxa"/>
          </w:tcPr>
          <w:p w:rsidR="00C84C80" w:rsidRDefault="00C84C80" w:rsidP="004F7C18">
            <w:pPr>
              <w:jc w:val="both"/>
              <w:rPr>
                <w:noProof/>
              </w:rPr>
            </w:pPr>
            <w:r w:rsidRPr="00476E94">
              <w:rPr>
                <w:noProof/>
              </w:rPr>
              <w:t>Специфика работы с детьми, имеющими ограниченные возможности здоровья</w:t>
            </w:r>
          </w:p>
        </w:tc>
        <w:tc>
          <w:tcPr>
            <w:tcW w:w="851" w:type="dxa"/>
          </w:tcPr>
          <w:p w:rsidR="00C84C80" w:rsidRDefault="003620EA" w:rsidP="004F7C18">
            <w:pPr>
              <w:jc w:val="right"/>
              <w:rPr>
                <w:noProof/>
              </w:rPr>
            </w:pPr>
            <w:r>
              <w:rPr>
                <w:noProof/>
              </w:rPr>
              <w:t>6</w:t>
            </w:r>
          </w:p>
        </w:tc>
      </w:tr>
      <w:tr w:rsidR="00C84C80" w:rsidTr="004F7C18">
        <w:tc>
          <w:tcPr>
            <w:tcW w:w="576" w:type="dxa"/>
          </w:tcPr>
          <w:p w:rsidR="00C84C80" w:rsidRPr="00BF132F" w:rsidRDefault="00C84C80" w:rsidP="004F7C18">
            <w:pPr>
              <w:rPr>
                <w:b/>
                <w:noProof/>
              </w:rPr>
            </w:pPr>
            <w:r w:rsidRPr="00BF132F">
              <w:rPr>
                <w:b/>
                <w:noProof/>
              </w:rPr>
              <w:t>3.</w:t>
            </w:r>
          </w:p>
        </w:tc>
        <w:tc>
          <w:tcPr>
            <w:tcW w:w="8037" w:type="dxa"/>
          </w:tcPr>
          <w:p w:rsidR="00C84C80" w:rsidRDefault="00C84C80" w:rsidP="004F7C18">
            <w:pPr>
              <w:rPr>
                <w:b/>
              </w:rPr>
            </w:pPr>
            <w:r w:rsidRPr="00BF132F">
              <w:rPr>
                <w:b/>
              </w:rPr>
              <w:t>У</w:t>
            </w:r>
            <w:r>
              <w:rPr>
                <w:b/>
              </w:rPr>
              <w:t>СЛОВИЯ ОСУЩЕСТВЛЕНИЯ ОБРАЗОВАТЕЛЬНОГО ПРОЦЕССА</w:t>
            </w:r>
          </w:p>
          <w:p w:rsidR="00C84C80" w:rsidRPr="00211F1C" w:rsidRDefault="00C84C80" w:rsidP="004F7C18">
            <w:pPr>
              <w:rPr>
                <w:b/>
                <w:sz w:val="10"/>
              </w:rPr>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r>
              <w:rPr>
                <w:noProof/>
              </w:rPr>
              <w:t>3.1.</w:t>
            </w:r>
          </w:p>
        </w:tc>
        <w:tc>
          <w:tcPr>
            <w:tcW w:w="8037" w:type="dxa"/>
          </w:tcPr>
          <w:p w:rsidR="00C84C80" w:rsidRDefault="00C84C80" w:rsidP="004F7C18">
            <w:pPr>
              <w:jc w:val="both"/>
            </w:pPr>
            <w:r w:rsidRPr="00476E94">
              <w:t>Режим работы учреждения. Учебный план</w:t>
            </w:r>
          </w:p>
        </w:tc>
        <w:tc>
          <w:tcPr>
            <w:tcW w:w="851" w:type="dxa"/>
          </w:tcPr>
          <w:p w:rsidR="00C84C80" w:rsidRDefault="003620EA" w:rsidP="004F7C18">
            <w:pPr>
              <w:jc w:val="right"/>
              <w:rPr>
                <w:noProof/>
              </w:rPr>
            </w:pPr>
            <w:r>
              <w:rPr>
                <w:noProof/>
              </w:rPr>
              <w:t>8</w:t>
            </w:r>
          </w:p>
        </w:tc>
      </w:tr>
      <w:tr w:rsidR="00C84C80" w:rsidTr="004F7C18">
        <w:tc>
          <w:tcPr>
            <w:tcW w:w="576" w:type="dxa"/>
          </w:tcPr>
          <w:p w:rsidR="00C84C80" w:rsidRDefault="00C84C80" w:rsidP="004F7C18">
            <w:pPr>
              <w:rPr>
                <w:noProof/>
              </w:rPr>
            </w:pPr>
            <w:r>
              <w:rPr>
                <w:noProof/>
              </w:rPr>
              <w:t>3.2.</w:t>
            </w:r>
          </w:p>
        </w:tc>
        <w:tc>
          <w:tcPr>
            <w:tcW w:w="8037" w:type="dxa"/>
          </w:tcPr>
          <w:p w:rsidR="00C84C80" w:rsidRDefault="00C84C80" w:rsidP="004F7C18">
            <w:pPr>
              <w:rPr>
                <w:noProof/>
              </w:rPr>
            </w:pPr>
            <w:r w:rsidRPr="00476E94">
              <w:rPr>
                <w:noProof/>
              </w:rPr>
              <w:t>Кадровое обеспечение образовательного процесса</w:t>
            </w:r>
          </w:p>
        </w:tc>
        <w:tc>
          <w:tcPr>
            <w:tcW w:w="851" w:type="dxa"/>
          </w:tcPr>
          <w:p w:rsidR="00C84C80" w:rsidRDefault="003620EA" w:rsidP="004F7C18">
            <w:pPr>
              <w:jc w:val="right"/>
              <w:rPr>
                <w:noProof/>
              </w:rPr>
            </w:pPr>
            <w:r>
              <w:rPr>
                <w:noProof/>
              </w:rPr>
              <w:t>9</w:t>
            </w:r>
          </w:p>
        </w:tc>
      </w:tr>
      <w:tr w:rsidR="00C84C80" w:rsidTr="004F7C18">
        <w:tc>
          <w:tcPr>
            <w:tcW w:w="576" w:type="dxa"/>
          </w:tcPr>
          <w:p w:rsidR="00C84C80" w:rsidRDefault="00C84C80" w:rsidP="004F7C18">
            <w:pPr>
              <w:rPr>
                <w:noProof/>
              </w:rPr>
            </w:pPr>
            <w:r>
              <w:rPr>
                <w:noProof/>
              </w:rPr>
              <w:t>3.3.</w:t>
            </w:r>
          </w:p>
          <w:p w:rsidR="003620EA" w:rsidRDefault="003620EA" w:rsidP="003620EA">
            <w:pPr>
              <w:rPr>
                <w:noProof/>
              </w:rPr>
            </w:pPr>
            <w:r>
              <w:rPr>
                <w:noProof/>
              </w:rPr>
              <w:t>3.4.</w:t>
            </w:r>
          </w:p>
          <w:p w:rsidR="003620EA" w:rsidRDefault="003620EA" w:rsidP="004F7C18">
            <w:pPr>
              <w:rPr>
                <w:noProof/>
              </w:rPr>
            </w:pPr>
            <w:r>
              <w:rPr>
                <w:noProof/>
              </w:rPr>
              <w:t>3.5.</w:t>
            </w:r>
          </w:p>
          <w:p w:rsidR="003620EA" w:rsidRDefault="003620EA" w:rsidP="004F7C18">
            <w:pPr>
              <w:rPr>
                <w:noProof/>
              </w:rPr>
            </w:pPr>
            <w:r>
              <w:rPr>
                <w:noProof/>
              </w:rPr>
              <w:t>3.6.</w:t>
            </w:r>
          </w:p>
          <w:p w:rsidR="003620EA" w:rsidRDefault="003620EA" w:rsidP="004F7C18">
            <w:pPr>
              <w:rPr>
                <w:noProof/>
              </w:rPr>
            </w:pPr>
            <w:r>
              <w:rPr>
                <w:noProof/>
              </w:rPr>
              <w:t>3.7.</w:t>
            </w:r>
          </w:p>
          <w:p w:rsidR="003620EA" w:rsidRDefault="003620EA" w:rsidP="004F7C18">
            <w:pPr>
              <w:rPr>
                <w:noProof/>
              </w:rPr>
            </w:pPr>
          </w:p>
          <w:p w:rsidR="003620EA" w:rsidRPr="004C1FCD" w:rsidRDefault="003620EA" w:rsidP="004F7C18">
            <w:pPr>
              <w:rPr>
                <w:b/>
                <w:noProof/>
              </w:rPr>
            </w:pPr>
            <w:r w:rsidRPr="004C1FCD">
              <w:rPr>
                <w:b/>
                <w:noProof/>
              </w:rPr>
              <w:t>4.</w:t>
            </w:r>
          </w:p>
          <w:p w:rsidR="004C1FCD" w:rsidRDefault="004C1FCD" w:rsidP="004F7C18">
            <w:pPr>
              <w:rPr>
                <w:noProof/>
              </w:rPr>
            </w:pPr>
            <w:r>
              <w:rPr>
                <w:noProof/>
              </w:rPr>
              <w:t>4.1.</w:t>
            </w:r>
          </w:p>
          <w:p w:rsidR="004C1FCD" w:rsidRDefault="004C1FCD" w:rsidP="004F7C18">
            <w:pPr>
              <w:rPr>
                <w:noProof/>
              </w:rPr>
            </w:pPr>
            <w:r>
              <w:rPr>
                <w:noProof/>
              </w:rPr>
              <w:t>4.2.</w:t>
            </w:r>
          </w:p>
          <w:p w:rsidR="004C1FCD" w:rsidRDefault="004C1FCD" w:rsidP="004F7C18">
            <w:pPr>
              <w:rPr>
                <w:noProof/>
              </w:rPr>
            </w:pPr>
            <w:r>
              <w:rPr>
                <w:noProof/>
              </w:rPr>
              <w:t>4.3.</w:t>
            </w:r>
          </w:p>
          <w:p w:rsidR="004C1FCD" w:rsidRDefault="004C1FCD" w:rsidP="004F7C18">
            <w:pPr>
              <w:rPr>
                <w:noProof/>
              </w:rPr>
            </w:pPr>
          </w:p>
          <w:p w:rsidR="004C1FCD" w:rsidRPr="004C1FCD" w:rsidRDefault="004C1FCD" w:rsidP="004F7C18">
            <w:pPr>
              <w:rPr>
                <w:b/>
                <w:noProof/>
              </w:rPr>
            </w:pPr>
            <w:r w:rsidRPr="004C1FCD">
              <w:rPr>
                <w:b/>
                <w:noProof/>
              </w:rPr>
              <w:t xml:space="preserve">5. </w:t>
            </w:r>
          </w:p>
          <w:p w:rsidR="004C1FCD" w:rsidRDefault="004C1FCD" w:rsidP="004F7C18">
            <w:pPr>
              <w:rPr>
                <w:noProof/>
              </w:rPr>
            </w:pPr>
            <w:r>
              <w:rPr>
                <w:noProof/>
              </w:rPr>
              <w:t>6.</w:t>
            </w:r>
          </w:p>
          <w:p w:rsidR="004C1FCD" w:rsidRDefault="004C1FCD" w:rsidP="004F7C18">
            <w:pPr>
              <w:rPr>
                <w:noProof/>
              </w:rPr>
            </w:pPr>
            <w:r>
              <w:rPr>
                <w:noProof/>
              </w:rPr>
              <w:t>7.</w:t>
            </w:r>
          </w:p>
        </w:tc>
        <w:tc>
          <w:tcPr>
            <w:tcW w:w="8037" w:type="dxa"/>
          </w:tcPr>
          <w:p w:rsidR="003620EA" w:rsidRDefault="004C1FCD" w:rsidP="004F7C18">
            <w:pPr>
              <w:rPr>
                <w:noProof/>
              </w:rPr>
            </w:pPr>
            <w:r>
              <w:rPr>
                <w:noProof/>
              </w:rPr>
              <w:t xml:space="preserve"> </w:t>
            </w:r>
            <w:r w:rsidR="003620EA">
              <w:rPr>
                <w:noProof/>
              </w:rPr>
              <w:t>Развитие кадрового потенциала</w:t>
            </w:r>
          </w:p>
          <w:p w:rsidR="003620EA" w:rsidRDefault="003620EA" w:rsidP="003620EA">
            <w:pPr>
              <w:rPr>
                <w:noProof/>
              </w:rPr>
            </w:pPr>
            <w:r w:rsidRPr="00476E94">
              <w:rPr>
                <w:noProof/>
              </w:rPr>
              <w:t>Материально-техническое обеспечение учреждения</w:t>
            </w:r>
          </w:p>
          <w:p w:rsidR="003620EA" w:rsidRDefault="003620EA" w:rsidP="003620EA">
            <w:pPr>
              <w:rPr>
                <w:noProof/>
              </w:rPr>
            </w:pPr>
            <w:r w:rsidRPr="00476E94">
              <w:rPr>
                <w:noProof/>
              </w:rPr>
              <w:t>Финансовое обеспечение образовательного процесса</w:t>
            </w:r>
          </w:p>
          <w:p w:rsidR="00C84C80" w:rsidRDefault="003620EA" w:rsidP="004F7C18">
            <w:pPr>
              <w:rPr>
                <w:noProof/>
              </w:rPr>
            </w:pPr>
            <w:r w:rsidRPr="00476E94">
              <w:rPr>
                <w:noProof/>
              </w:rPr>
              <w:t>Условия, обеспечивающие безопасность жизнедеятельности обучающихся</w:t>
            </w:r>
          </w:p>
          <w:p w:rsidR="003620EA" w:rsidRDefault="003620EA" w:rsidP="004F7C18">
            <w:pPr>
              <w:rPr>
                <w:noProof/>
              </w:rPr>
            </w:pPr>
            <w:r>
              <w:rPr>
                <w:noProof/>
              </w:rPr>
              <w:t>Условия для досуговой деятельности</w:t>
            </w:r>
          </w:p>
          <w:p w:rsidR="003620EA" w:rsidRDefault="003620EA" w:rsidP="004F7C18">
            <w:pPr>
              <w:rPr>
                <w:noProof/>
              </w:rPr>
            </w:pPr>
          </w:p>
          <w:p w:rsidR="003620EA" w:rsidRDefault="003620EA" w:rsidP="003620EA">
            <w:pPr>
              <w:rPr>
                <w:b/>
              </w:rPr>
            </w:pPr>
            <w:r>
              <w:rPr>
                <w:b/>
              </w:rPr>
              <w:t>РЕЗУЛЬТАТЫ ДЕЯТЕЛЬНОСТИ УЧРЕЖДЕНИЯ. КАЧЕСТВО ОБРАЗОВАНИЯ</w:t>
            </w:r>
          </w:p>
          <w:p w:rsidR="003620EA" w:rsidRDefault="004C1FCD" w:rsidP="004F7C18">
            <w:r w:rsidRPr="00476E94">
              <w:t xml:space="preserve">Достижения </w:t>
            </w:r>
            <w:proofErr w:type="gramStart"/>
            <w:r w:rsidRPr="00476E94">
              <w:t>обучающихся</w:t>
            </w:r>
            <w:proofErr w:type="gramEnd"/>
          </w:p>
          <w:p w:rsidR="004C1FCD" w:rsidRDefault="004C1FCD" w:rsidP="004F7C18">
            <w:r w:rsidRPr="00476E94">
              <w:t>Результативность работы с родителями</w:t>
            </w:r>
          </w:p>
          <w:p w:rsidR="004C1FCD" w:rsidRDefault="004C1FCD" w:rsidP="004F7C18">
            <w:r w:rsidRPr="00476E94">
              <w:t>Независимая оценка качества</w:t>
            </w:r>
          </w:p>
          <w:p w:rsidR="004C1FCD" w:rsidRDefault="004C1FCD" w:rsidP="004F7C18"/>
          <w:p w:rsidR="004C1FCD" w:rsidRDefault="004C1FCD" w:rsidP="004C1FCD">
            <w:pPr>
              <w:rPr>
                <w:b/>
              </w:rPr>
            </w:pPr>
            <w:r>
              <w:rPr>
                <w:b/>
              </w:rPr>
              <w:t>СОЦИАЛЬНАЯ АКТИВНОСТЬ И ВНЕШНИЕ СВЯЗИ УЧРЕЖДЕНИЯ</w:t>
            </w:r>
          </w:p>
          <w:p w:rsidR="004C1FCD" w:rsidRPr="00BF132F" w:rsidRDefault="004C1FCD" w:rsidP="004C1FCD">
            <w:pPr>
              <w:rPr>
                <w:b/>
              </w:rPr>
            </w:pPr>
            <w:r>
              <w:rPr>
                <w:b/>
              </w:rPr>
              <w:t>ЗАКЛЮЧЕНИЕ. ПЕРСПЕКТИВЫ И ПЛАНЫ РАЗВИТИЯ УЧРЕЖДЕНИЯ</w:t>
            </w:r>
          </w:p>
          <w:p w:rsidR="004C1FCD" w:rsidRPr="00BF132F" w:rsidRDefault="004C1FCD" w:rsidP="004C1FCD">
            <w:pPr>
              <w:rPr>
                <w:b/>
              </w:rPr>
            </w:pPr>
            <w:r>
              <w:rPr>
                <w:b/>
              </w:rPr>
              <w:t>ПРИЛОЖЕНИЯ</w:t>
            </w:r>
          </w:p>
          <w:p w:rsidR="004C1FCD" w:rsidRDefault="004C1FCD" w:rsidP="004C1FCD">
            <w:pPr>
              <w:rPr>
                <w:noProof/>
              </w:rPr>
            </w:pPr>
          </w:p>
          <w:p w:rsidR="004C1FCD" w:rsidRDefault="004C1FCD" w:rsidP="004C1FCD">
            <w:pPr>
              <w:rPr>
                <w:noProof/>
              </w:rPr>
            </w:pPr>
          </w:p>
          <w:p w:rsidR="004C1FCD" w:rsidRDefault="004C1FCD" w:rsidP="004C1FCD">
            <w:pPr>
              <w:rPr>
                <w:noProof/>
              </w:rPr>
            </w:pPr>
          </w:p>
          <w:p w:rsidR="004C1FCD" w:rsidRDefault="004C1FCD" w:rsidP="004C1FCD">
            <w:pPr>
              <w:rPr>
                <w:noProof/>
              </w:rPr>
            </w:pPr>
          </w:p>
          <w:p w:rsidR="004C1FCD" w:rsidRDefault="004C1FCD" w:rsidP="004C1FCD">
            <w:pPr>
              <w:rPr>
                <w:noProof/>
              </w:rPr>
            </w:pPr>
          </w:p>
        </w:tc>
        <w:tc>
          <w:tcPr>
            <w:tcW w:w="851" w:type="dxa"/>
          </w:tcPr>
          <w:p w:rsidR="00C84C80" w:rsidRDefault="00C84C80" w:rsidP="003620EA">
            <w:pPr>
              <w:jc w:val="right"/>
              <w:rPr>
                <w:noProof/>
              </w:rPr>
            </w:pPr>
            <w:r>
              <w:rPr>
                <w:noProof/>
              </w:rPr>
              <w:t>1</w:t>
            </w:r>
            <w:r w:rsidR="003620EA">
              <w:rPr>
                <w:noProof/>
              </w:rPr>
              <w:t>0</w:t>
            </w:r>
          </w:p>
          <w:p w:rsidR="003620EA" w:rsidRDefault="003620EA" w:rsidP="003620EA">
            <w:pPr>
              <w:jc w:val="right"/>
              <w:rPr>
                <w:noProof/>
              </w:rPr>
            </w:pPr>
            <w:r>
              <w:rPr>
                <w:noProof/>
              </w:rPr>
              <w:t>12</w:t>
            </w:r>
          </w:p>
          <w:p w:rsidR="003620EA" w:rsidRDefault="003620EA" w:rsidP="003620EA">
            <w:pPr>
              <w:jc w:val="right"/>
              <w:rPr>
                <w:noProof/>
              </w:rPr>
            </w:pPr>
            <w:r>
              <w:rPr>
                <w:noProof/>
              </w:rPr>
              <w:t>13</w:t>
            </w:r>
          </w:p>
          <w:p w:rsidR="003620EA" w:rsidRDefault="003620EA" w:rsidP="003620EA">
            <w:pPr>
              <w:jc w:val="right"/>
              <w:rPr>
                <w:noProof/>
              </w:rPr>
            </w:pPr>
            <w:r>
              <w:rPr>
                <w:noProof/>
              </w:rPr>
              <w:t>14</w:t>
            </w:r>
          </w:p>
          <w:p w:rsidR="003620EA" w:rsidRDefault="003620EA" w:rsidP="003620EA">
            <w:pPr>
              <w:jc w:val="right"/>
              <w:rPr>
                <w:noProof/>
              </w:rPr>
            </w:pPr>
            <w:r>
              <w:rPr>
                <w:noProof/>
              </w:rPr>
              <w:t>15</w:t>
            </w:r>
          </w:p>
          <w:p w:rsidR="004C1FCD" w:rsidRDefault="004C1FCD" w:rsidP="003620EA">
            <w:pPr>
              <w:jc w:val="right"/>
              <w:rPr>
                <w:noProof/>
              </w:rPr>
            </w:pPr>
          </w:p>
          <w:p w:rsidR="004C1FCD" w:rsidRDefault="004C1FCD" w:rsidP="003620EA">
            <w:pPr>
              <w:jc w:val="right"/>
              <w:rPr>
                <w:noProof/>
              </w:rPr>
            </w:pPr>
          </w:p>
          <w:p w:rsidR="004C1FCD" w:rsidRDefault="004C1FCD" w:rsidP="003620EA">
            <w:pPr>
              <w:jc w:val="right"/>
              <w:rPr>
                <w:noProof/>
              </w:rPr>
            </w:pPr>
            <w:r>
              <w:rPr>
                <w:noProof/>
              </w:rPr>
              <w:t>15</w:t>
            </w:r>
          </w:p>
          <w:p w:rsidR="004C1FCD" w:rsidRDefault="004C1FCD" w:rsidP="003620EA">
            <w:pPr>
              <w:jc w:val="right"/>
              <w:rPr>
                <w:noProof/>
              </w:rPr>
            </w:pPr>
            <w:r>
              <w:rPr>
                <w:noProof/>
              </w:rPr>
              <w:t>20</w:t>
            </w:r>
          </w:p>
          <w:p w:rsidR="004C1FCD" w:rsidRDefault="004C1FCD" w:rsidP="003620EA">
            <w:pPr>
              <w:jc w:val="right"/>
              <w:rPr>
                <w:noProof/>
              </w:rPr>
            </w:pPr>
            <w:r>
              <w:rPr>
                <w:noProof/>
              </w:rPr>
              <w:t>20</w:t>
            </w:r>
          </w:p>
          <w:p w:rsidR="004C1FCD" w:rsidRDefault="004C1FCD" w:rsidP="003620EA">
            <w:pPr>
              <w:jc w:val="right"/>
              <w:rPr>
                <w:noProof/>
              </w:rPr>
            </w:pPr>
          </w:p>
          <w:p w:rsidR="004C1FCD" w:rsidRDefault="004C1FCD" w:rsidP="003620EA">
            <w:pPr>
              <w:jc w:val="right"/>
              <w:rPr>
                <w:noProof/>
              </w:rPr>
            </w:pPr>
            <w:r>
              <w:rPr>
                <w:noProof/>
              </w:rPr>
              <w:t>21</w:t>
            </w:r>
          </w:p>
          <w:p w:rsidR="004C1FCD" w:rsidRDefault="004C1FCD" w:rsidP="003620EA">
            <w:pPr>
              <w:jc w:val="right"/>
              <w:rPr>
                <w:noProof/>
              </w:rPr>
            </w:pPr>
            <w:r>
              <w:rPr>
                <w:noProof/>
              </w:rPr>
              <w:t>21</w:t>
            </w:r>
          </w:p>
          <w:p w:rsidR="004C1FCD" w:rsidRDefault="004C1FCD" w:rsidP="003620EA">
            <w:pPr>
              <w:jc w:val="right"/>
              <w:rPr>
                <w:noProof/>
              </w:rPr>
            </w:pPr>
            <w:r>
              <w:rPr>
                <w:noProof/>
              </w:rPr>
              <w:t>23</w:t>
            </w:r>
          </w:p>
          <w:p w:rsidR="004C1FCD" w:rsidRDefault="004C1FCD" w:rsidP="003620EA">
            <w:pPr>
              <w:jc w:val="right"/>
              <w:rPr>
                <w:noProof/>
              </w:rPr>
            </w:pPr>
          </w:p>
          <w:p w:rsidR="004C1FCD" w:rsidRDefault="004C1FCD" w:rsidP="003620EA">
            <w:pPr>
              <w:jc w:val="right"/>
              <w:rPr>
                <w:noProof/>
              </w:rPr>
            </w:pPr>
          </w:p>
          <w:p w:rsidR="004C1FCD" w:rsidRDefault="004C1FCD" w:rsidP="003620EA">
            <w:pPr>
              <w:jc w:val="right"/>
              <w:rPr>
                <w:noProof/>
              </w:rPr>
            </w:pPr>
          </w:p>
          <w:p w:rsidR="003620EA" w:rsidRDefault="003620EA" w:rsidP="003620EA">
            <w:pPr>
              <w:jc w:val="right"/>
              <w:rPr>
                <w:noProof/>
              </w:rPr>
            </w:pPr>
          </w:p>
          <w:p w:rsidR="003620EA" w:rsidRDefault="003620EA" w:rsidP="003620EA">
            <w:pPr>
              <w:jc w:val="right"/>
              <w:rPr>
                <w:noProof/>
              </w:rPr>
            </w:pPr>
          </w:p>
        </w:tc>
      </w:tr>
      <w:tr w:rsidR="00C84C80" w:rsidTr="003620EA">
        <w:trPr>
          <w:trHeight w:val="80"/>
        </w:trPr>
        <w:tc>
          <w:tcPr>
            <w:tcW w:w="576" w:type="dxa"/>
          </w:tcPr>
          <w:p w:rsidR="003620EA" w:rsidRDefault="003620EA" w:rsidP="004F7C18">
            <w:pPr>
              <w:rPr>
                <w:noProof/>
              </w:rPr>
            </w:pPr>
          </w:p>
        </w:tc>
        <w:tc>
          <w:tcPr>
            <w:tcW w:w="8037" w:type="dxa"/>
          </w:tcPr>
          <w:p w:rsidR="00C84C80" w:rsidRDefault="00C84C80" w:rsidP="003620EA">
            <w:pPr>
              <w:rPr>
                <w:noProof/>
              </w:rPr>
            </w:pPr>
          </w:p>
        </w:tc>
        <w:tc>
          <w:tcPr>
            <w:tcW w:w="851" w:type="dxa"/>
          </w:tcPr>
          <w:p w:rsidR="00C84C80" w:rsidRDefault="00C84C80" w:rsidP="003620EA">
            <w:pPr>
              <w:jc w:val="right"/>
              <w:rPr>
                <w:noProof/>
              </w:rPr>
            </w:pPr>
          </w:p>
        </w:tc>
      </w:tr>
      <w:tr w:rsidR="00C84C80" w:rsidTr="004F7C18">
        <w:tc>
          <w:tcPr>
            <w:tcW w:w="576" w:type="dxa"/>
          </w:tcPr>
          <w:p w:rsidR="00C84C80" w:rsidRDefault="00C84C80" w:rsidP="004F7C18">
            <w:pPr>
              <w:rPr>
                <w:noProof/>
              </w:rPr>
            </w:pPr>
          </w:p>
        </w:tc>
        <w:tc>
          <w:tcPr>
            <w:tcW w:w="8037" w:type="dxa"/>
          </w:tcPr>
          <w:p w:rsidR="00C84C80" w:rsidRDefault="00C84C80" w:rsidP="004F7C18">
            <w:pPr>
              <w:rPr>
                <w:noProof/>
              </w:rPr>
            </w:pPr>
          </w:p>
          <w:p w:rsidR="004C1FCD" w:rsidRDefault="004C1FCD" w:rsidP="004F7C18">
            <w:pPr>
              <w:rPr>
                <w:noProof/>
              </w:rPr>
            </w:pPr>
          </w:p>
          <w:p w:rsidR="004C1FCD" w:rsidRDefault="004C1FCD" w:rsidP="004F7C18">
            <w:pPr>
              <w:rPr>
                <w:noProof/>
              </w:rPr>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p>
        </w:tc>
        <w:tc>
          <w:tcPr>
            <w:tcW w:w="8037" w:type="dxa"/>
          </w:tcPr>
          <w:p w:rsidR="00C84C80" w:rsidRDefault="00C84C80" w:rsidP="004F7C18">
            <w:pPr>
              <w:rPr>
                <w:noProof/>
              </w:rPr>
            </w:pPr>
          </w:p>
        </w:tc>
        <w:tc>
          <w:tcPr>
            <w:tcW w:w="851" w:type="dxa"/>
          </w:tcPr>
          <w:p w:rsidR="00C84C80" w:rsidRDefault="00C84C80" w:rsidP="004F7C18">
            <w:pPr>
              <w:jc w:val="right"/>
              <w:rPr>
                <w:noProof/>
              </w:rPr>
            </w:pPr>
          </w:p>
        </w:tc>
      </w:tr>
      <w:tr w:rsidR="00C84C80" w:rsidTr="004F7C18">
        <w:tc>
          <w:tcPr>
            <w:tcW w:w="576" w:type="dxa"/>
          </w:tcPr>
          <w:p w:rsidR="00C84C80" w:rsidRPr="00BF132F" w:rsidRDefault="00C84C80" w:rsidP="004F7C18">
            <w:pPr>
              <w:rPr>
                <w:b/>
                <w:noProof/>
              </w:rPr>
            </w:pPr>
          </w:p>
        </w:tc>
        <w:tc>
          <w:tcPr>
            <w:tcW w:w="8037" w:type="dxa"/>
          </w:tcPr>
          <w:p w:rsidR="00C84C80" w:rsidRPr="00211F1C" w:rsidRDefault="00C84C80" w:rsidP="003620EA">
            <w:pPr>
              <w:rPr>
                <w:b/>
                <w:sz w:val="12"/>
              </w:rPr>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p>
        </w:tc>
        <w:tc>
          <w:tcPr>
            <w:tcW w:w="8037" w:type="dxa"/>
          </w:tcPr>
          <w:p w:rsidR="00C84C80" w:rsidRDefault="00C84C80" w:rsidP="004F7C18">
            <w:pPr>
              <w:jc w:val="both"/>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p>
        </w:tc>
        <w:tc>
          <w:tcPr>
            <w:tcW w:w="8037" w:type="dxa"/>
          </w:tcPr>
          <w:p w:rsidR="00C84C80" w:rsidRDefault="00C84C80" w:rsidP="004F7C18">
            <w:pPr>
              <w:jc w:val="both"/>
            </w:pPr>
          </w:p>
        </w:tc>
        <w:tc>
          <w:tcPr>
            <w:tcW w:w="851" w:type="dxa"/>
          </w:tcPr>
          <w:p w:rsidR="00C84C80" w:rsidRDefault="00C84C80" w:rsidP="004F7C18">
            <w:pPr>
              <w:jc w:val="right"/>
              <w:rPr>
                <w:noProof/>
              </w:rPr>
            </w:pPr>
          </w:p>
        </w:tc>
      </w:tr>
      <w:tr w:rsidR="00C84C80" w:rsidTr="004F7C18">
        <w:tc>
          <w:tcPr>
            <w:tcW w:w="576" w:type="dxa"/>
          </w:tcPr>
          <w:p w:rsidR="00C84C80" w:rsidRDefault="00C84C80" w:rsidP="004F7C18">
            <w:pPr>
              <w:rPr>
                <w:noProof/>
              </w:rPr>
            </w:pPr>
          </w:p>
        </w:tc>
        <w:tc>
          <w:tcPr>
            <w:tcW w:w="8037" w:type="dxa"/>
          </w:tcPr>
          <w:p w:rsidR="00C84C80" w:rsidRPr="00237593" w:rsidRDefault="00C84C80" w:rsidP="004F7C18">
            <w:pPr>
              <w:jc w:val="both"/>
              <w:rPr>
                <w:b/>
                <w:sz w:val="16"/>
                <w:szCs w:val="16"/>
              </w:rPr>
            </w:pPr>
          </w:p>
        </w:tc>
        <w:tc>
          <w:tcPr>
            <w:tcW w:w="851" w:type="dxa"/>
          </w:tcPr>
          <w:p w:rsidR="00C84C80" w:rsidRDefault="00C84C80" w:rsidP="004F7C18">
            <w:pPr>
              <w:jc w:val="right"/>
              <w:rPr>
                <w:noProof/>
              </w:rPr>
            </w:pPr>
          </w:p>
        </w:tc>
      </w:tr>
      <w:tr w:rsidR="00C84C80" w:rsidTr="004F7C18">
        <w:tc>
          <w:tcPr>
            <w:tcW w:w="576" w:type="dxa"/>
          </w:tcPr>
          <w:p w:rsidR="00C84C80" w:rsidRPr="00BF132F" w:rsidRDefault="00C84C80" w:rsidP="004F7C18">
            <w:pPr>
              <w:rPr>
                <w:b/>
                <w:noProof/>
              </w:rPr>
            </w:pPr>
          </w:p>
        </w:tc>
        <w:tc>
          <w:tcPr>
            <w:tcW w:w="8037" w:type="dxa"/>
          </w:tcPr>
          <w:p w:rsidR="00C84C80" w:rsidRPr="00BF132F" w:rsidRDefault="00C84C80" w:rsidP="004F7C18">
            <w:pPr>
              <w:rPr>
                <w:b/>
              </w:rPr>
            </w:pPr>
          </w:p>
          <w:p w:rsidR="00C84C80" w:rsidRPr="00211F1C" w:rsidRDefault="00C84C80" w:rsidP="004F7C18">
            <w:pPr>
              <w:rPr>
                <w:b/>
                <w:sz w:val="14"/>
              </w:rPr>
            </w:pPr>
          </w:p>
        </w:tc>
        <w:tc>
          <w:tcPr>
            <w:tcW w:w="851" w:type="dxa"/>
          </w:tcPr>
          <w:p w:rsidR="00C84C80" w:rsidRDefault="00C84C80" w:rsidP="004F7C18">
            <w:pPr>
              <w:jc w:val="right"/>
              <w:rPr>
                <w:noProof/>
              </w:rPr>
            </w:pPr>
          </w:p>
        </w:tc>
      </w:tr>
      <w:tr w:rsidR="00C84C80" w:rsidTr="004F7C18">
        <w:tc>
          <w:tcPr>
            <w:tcW w:w="576" w:type="dxa"/>
          </w:tcPr>
          <w:p w:rsidR="00C84C80" w:rsidRPr="00BF132F" w:rsidRDefault="00C84C80" w:rsidP="004F7C18">
            <w:pPr>
              <w:rPr>
                <w:b/>
                <w:noProof/>
              </w:rPr>
            </w:pPr>
          </w:p>
        </w:tc>
        <w:tc>
          <w:tcPr>
            <w:tcW w:w="8037" w:type="dxa"/>
          </w:tcPr>
          <w:p w:rsidR="00C84C80" w:rsidRPr="00211F1C" w:rsidRDefault="00C84C80" w:rsidP="004F7C18">
            <w:pPr>
              <w:pStyle w:val="a5"/>
              <w:ind w:left="360"/>
              <w:rPr>
                <w:b/>
                <w:sz w:val="14"/>
              </w:rPr>
            </w:pPr>
          </w:p>
        </w:tc>
        <w:tc>
          <w:tcPr>
            <w:tcW w:w="851" w:type="dxa"/>
          </w:tcPr>
          <w:p w:rsidR="00C84C80" w:rsidRDefault="00C84C80" w:rsidP="004F7C18">
            <w:pPr>
              <w:jc w:val="right"/>
              <w:rPr>
                <w:noProof/>
              </w:rPr>
            </w:pPr>
          </w:p>
        </w:tc>
      </w:tr>
    </w:tbl>
    <w:p w:rsidR="00C84C80" w:rsidRPr="004C1FCD" w:rsidRDefault="004C1FCD">
      <w:pPr>
        <w:rPr>
          <w:rFonts w:ascii="Times New Roman" w:hAnsi="Times New Roman" w:cs="Times New Roman"/>
          <w:b/>
          <w:sz w:val="24"/>
          <w:szCs w:val="24"/>
        </w:rPr>
      </w:pPr>
      <w:r w:rsidRPr="004C1FCD">
        <w:rPr>
          <w:rFonts w:ascii="Times New Roman" w:hAnsi="Times New Roman" w:cs="Times New Roman"/>
          <w:b/>
          <w:sz w:val="24"/>
          <w:szCs w:val="24"/>
        </w:rPr>
        <w:t>СОДЕРЖАНИЕ</w:t>
      </w:r>
    </w:p>
    <w:p w:rsidR="00C84C80" w:rsidRDefault="00C84C80"/>
    <w:p w:rsidR="00C84C80" w:rsidRDefault="00C84C80"/>
    <w:p w:rsidR="00C84C80" w:rsidRDefault="00C84C80"/>
    <w:p w:rsidR="00C84C80" w:rsidRDefault="00C84C80"/>
    <w:p w:rsidR="00C84C80" w:rsidRDefault="00C84C80"/>
    <w:p w:rsidR="00C84C80" w:rsidRDefault="00C84C80"/>
    <w:p w:rsidR="00C84C80" w:rsidRDefault="00C84C80"/>
    <w:p w:rsidR="00C84C80" w:rsidRDefault="00C84C80"/>
    <w:p w:rsidR="00C84C80" w:rsidRDefault="00A32D97" w:rsidP="00C84C80">
      <w:pPr>
        <w:pStyle w:val="a5"/>
        <w:numPr>
          <w:ilvl w:val="0"/>
          <w:numId w:val="2"/>
        </w:numPr>
        <w:rPr>
          <w:b/>
        </w:rPr>
      </w:pPr>
      <w:r>
        <w:rPr>
          <w:noProof/>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92.1pt;margin-top:2.45pt;width:191.25pt;height:34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" strokecolor="#95b3d7 [1940]" strokeweight="4.5pt">
            <v:stroke linestyle="thickThin"/>
            <v:textbox>
              <w:txbxContent>
                <w:p w:rsidR="00071BBA" w:rsidRPr="003908A9" w:rsidRDefault="00071BBA" w:rsidP="007043D9">
                  <w:pPr>
                    <w:spacing w:after="0"/>
                    <w:jc w:val="both"/>
                    <w:rPr>
                      <w:rFonts w:ascii="Times New Roman" w:hAnsi="Times New Roman" w:cs="Times New Roman"/>
                    </w:rPr>
                  </w:pPr>
                  <w:r w:rsidRPr="003908A9">
                    <w:rPr>
                      <w:rFonts w:ascii="Times New Roman" w:hAnsi="Times New Roman" w:cs="Times New Roman"/>
                      <w:b/>
                      <w:i/>
                    </w:rPr>
                    <w:t>Тип:</w:t>
                  </w:r>
                  <w:r w:rsidRPr="003908A9">
                    <w:rPr>
                      <w:rFonts w:ascii="Times New Roman" w:hAnsi="Times New Roman" w:cs="Times New Roman"/>
                      <w:i/>
                    </w:rPr>
                    <w:t xml:space="preserve"> организация дополнительного образования</w:t>
                  </w:r>
                </w:p>
                <w:p w:rsidR="00071BBA" w:rsidRPr="003908A9" w:rsidRDefault="00071BBA" w:rsidP="007043D9">
                  <w:pPr>
                    <w:spacing w:after="0"/>
                    <w:jc w:val="both"/>
                    <w:rPr>
                      <w:rFonts w:ascii="Times New Roman" w:hAnsi="Times New Roman" w:cs="Times New Roman"/>
                      <w:i/>
                    </w:rPr>
                  </w:pPr>
                  <w:r w:rsidRPr="003908A9">
                    <w:rPr>
                      <w:rFonts w:ascii="Times New Roman" w:hAnsi="Times New Roman" w:cs="Times New Roman"/>
                      <w:b/>
                      <w:i/>
                    </w:rPr>
                    <w:t>Вид:</w:t>
                  </w:r>
                  <w:r w:rsidRPr="003908A9">
                    <w:rPr>
                      <w:rFonts w:ascii="Times New Roman" w:hAnsi="Times New Roman" w:cs="Times New Roman"/>
                      <w:i/>
                    </w:rPr>
                    <w:t xml:space="preserve"> центр детского творчества</w:t>
                  </w:r>
                </w:p>
                <w:p w:rsidR="00071BBA" w:rsidRPr="003908A9" w:rsidRDefault="00071BBA" w:rsidP="007043D9">
                  <w:pPr>
                    <w:spacing w:after="0"/>
                    <w:jc w:val="both"/>
                    <w:rPr>
                      <w:rFonts w:ascii="Times New Roman" w:hAnsi="Times New Roman" w:cs="Times New Roman"/>
                      <w:i/>
                    </w:rPr>
                  </w:pPr>
                  <w:r w:rsidRPr="003908A9">
                    <w:rPr>
                      <w:rFonts w:ascii="Times New Roman" w:hAnsi="Times New Roman" w:cs="Times New Roman"/>
                      <w:b/>
                      <w:i/>
                    </w:rPr>
                    <w:t>Организационно-правовая форма:</w:t>
                  </w:r>
                  <w:r w:rsidRPr="003908A9">
                    <w:rPr>
                      <w:rFonts w:ascii="Times New Roman" w:hAnsi="Times New Roman" w:cs="Times New Roman"/>
                      <w:i/>
                    </w:rPr>
                    <w:t xml:space="preserve"> автономное учреждение</w:t>
                  </w:r>
                </w:p>
                <w:p w:rsidR="00071BBA" w:rsidRPr="003908A9" w:rsidRDefault="00071BBA" w:rsidP="007043D9">
                  <w:pPr>
                    <w:spacing w:after="0"/>
                    <w:jc w:val="both"/>
                    <w:rPr>
                      <w:rFonts w:ascii="Times New Roman" w:hAnsi="Times New Roman" w:cs="Times New Roman"/>
                      <w:i/>
                    </w:rPr>
                  </w:pPr>
                  <w:r w:rsidRPr="003908A9">
                    <w:rPr>
                      <w:rFonts w:ascii="Times New Roman" w:hAnsi="Times New Roman" w:cs="Times New Roman"/>
                      <w:b/>
                      <w:i/>
                    </w:rPr>
                    <w:t>ФИО руководителя:</w:t>
                  </w:r>
                  <w:r w:rsidRPr="003908A9">
                    <w:rPr>
                      <w:rFonts w:ascii="Times New Roman" w:hAnsi="Times New Roman" w:cs="Times New Roman"/>
                      <w:i/>
                    </w:rPr>
                    <w:t xml:space="preserve"> Черногалов Анатолий Владимирович</w:t>
                  </w:r>
                </w:p>
                <w:p w:rsidR="00071BBA" w:rsidRPr="003908A9" w:rsidRDefault="00071BBA" w:rsidP="007043D9">
                  <w:pPr>
                    <w:spacing w:after="0"/>
                    <w:jc w:val="both"/>
                    <w:rPr>
                      <w:rFonts w:ascii="Times New Roman" w:hAnsi="Times New Roman" w:cs="Times New Roman"/>
                      <w:iCs/>
                    </w:rPr>
                  </w:pPr>
                  <w:r w:rsidRPr="003908A9">
                    <w:rPr>
                      <w:rFonts w:ascii="Times New Roman" w:hAnsi="Times New Roman" w:cs="Times New Roman"/>
                      <w:b/>
                      <w:i/>
                    </w:rPr>
                    <w:t>Адрес сайта:</w:t>
                  </w:r>
                </w:p>
                <w:p w:rsidR="00071BBA" w:rsidRPr="00C84C80" w:rsidRDefault="00A32D97" w:rsidP="007043D9">
                  <w:pPr>
                    <w:spacing w:after="0"/>
                    <w:jc w:val="both"/>
                    <w:rPr>
                      <w:rFonts w:ascii="Times New Roman" w:hAnsi="Times New Roman" w:cs="Times New Roman"/>
                      <w:i/>
                    </w:rPr>
                  </w:pPr>
                  <w:hyperlink r:id="rId10" w:history="1">
                    <w:r w:rsidR="00071BBA" w:rsidRPr="00C84C80">
                      <w:rPr>
                        <w:rStyle w:val="a7"/>
                        <w:rFonts w:ascii="Times New Roman" w:hAnsi="Times New Roman" w:cs="Times New Roman"/>
                        <w:i/>
                      </w:rPr>
                      <w:t>http://cdt.edu-nv.ru/</w:t>
                    </w:r>
                  </w:hyperlink>
                </w:p>
                <w:p w:rsidR="00071BBA" w:rsidRPr="003908A9" w:rsidRDefault="00071BBA" w:rsidP="007043D9">
                  <w:pPr>
                    <w:spacing w:after="0"/>
                    <w:jc w:val="both"/>
                    <w:rPr>
                      <w:rFonts w:ascii="Times New Roman" w:hAnsi="Times New Roman" w:cs="Times New Roman"/>
                      <w:i/>
                    </w:rPr>
                  </w:pPr>
                  <w:r w:rsidRPr="003908A9">
                    <w:rPr>
                      <w:rFonts w:ascii="Times New Roman" w:hAnsi="Times New Roman" w:cs="Times New Roman"/>
                      <w:b/>
                      <w:i/>
                    </w:rPr>
                    <w:t>Телефон:</w:t>
                  </w:r>
                  <w:r w:rsidRPr="003908A9">
                    <w:rPr>
                      <w:rFonts w:ascii="Times New Roman" w:hAnsi="Times New Roman" w:cs="Times New Roman"/>
                      <w:i/>
                    </w:rPr>
                    <w:t xml:space="preserve"> (3466) 67-24-80</w:t>
                  </w:r>
                </w:p>
                <w:p w:rsidR="00071BBA" w:rsidRPr="007043D9" w:rsidRDefault="00071BBA" w:rsidP="007043D9">
                  <w:pPr>
                    <w:spacing w:after="0"/>
                    <w:jc w:val="both"/>
                    <w:rPr>
                      <w:rFonts w:ascii="Times New Roman" w:hAnsi="Times New Roman" w:cs="Times New Roman"/>
                      <w:i/>
                    </w:rPr>
                  </w:pPr>
                  <w:r w:rsidRPr="003908A9">
                    <w:rPr>
                      <w:rFonts w:ascii="Times New Roman" w:hAnsi="Times New Roman" w:cs="Times New Roman"/>
                      <w:b/>
                      <w:i/>
                    </w:rPr>
                    <w:t>Полный юридический адрес:</w:t>
                  </w:r>
                  <w:r w:rsidRPr="003908A9">
                    <w:rPr>
                      <w:rFonts w:ascii="Times New Roman" w:hAnsi="Times New Roman" w:cs="Times New Roman"/>
                      <w:i/>
                    </w:rPr>
                    <w:t xml:space="preserve"> 628609, Российская Федерация, Тюменская область, Ханты-Мансийский автономный округ – Югра, город Нижневартовск, улица </w:t>
                  </w:r>
                  <w:r w:rsidRPr="007043D9">
                    <w:rPr>
                      <w:rFonts w:ascii="Times New Roman" w:hAnsi="Times New Roman" w:cs="Times New Roman"/>
                      <w:i/>
                    </w:rPr>
                    <w:t>Ленина, дом 9 «а»</w:t>
                  </w:r>
                </w:p>
                <w:p w:rsidR="00071BBA" w:rsidRPr="007043D9" w:rsidRDefault="00071BBA" w:rsidP="007043D9">
                  <w:pPr>
                    <w:spacing w:after="0"/>
                    <w:jc w:val="both"/>
                    <w:rPr>
                      <w:rFonts w:ascii="Times New Roman" w:hAnsi="Times New Roman" w:cs="Times New Roman"/>
                      <w:i/>
                    </w:rPr>
                  </w:pPr>
                  <w:r w:rsidRPr="007043D9">
                    <w:rPr>
                      <w:rFonts w:ascii="Times New Roman" w:hAnsi="Times New Roman" w:cs="Times New Roman"/>
                      <w:b/>
                      <w:i/>
                    </w:rPr>
                    <w:t>Лицензия на образовательную деятельность:</w:t>
                  </w:r>
                  <w:r w:rsidRPr="007043D9">
                    <w:rPr>
                      <w:rFonts w:ascii="Times New Roman" w:hAnsi="Times New Roman" w:cs="Times New Roman"/>
                      <w:i/>
                    </w:rPr>
                    <w:t xml:space="preserve"> серия 86Л01 № 00021</w:t>
                  </w:r>
                  <w:r>
                    <w:rPr>
                      <w:rFonts w:ascii="Times New Roman" w:hAnsi="Times New Roman" w:cs="Times New Roman"/>
                      <w:i/>
                    </w:rPr>
                    <w:t>81</w:t>
                  </w:r>
                  <w:r w:rsidRPr="007043D9">
                    <w:rPr>
                      <w:rFonts w:ascii="Times New Roman" w:hAnsi="Times New Roman" w:cs="Times New Roman"/>
                      <w:i/>
                    </w:rPr>
                    <w:t xml:space="preserve"> от 2</w:t>
                  </w:r>
                  <w:r>
                    <w:rPr>
                      <w:rFonts w:ascii="Times New Roman" w:hAnsi="Times New Roman" w:cs="Times New Roman"/>
                      <w:i/>
                    </w:rPr>
                    <w:t>1</w:t>
                  </w:r>
                  <w:r w:rsidRPr="007043D9">
                    <w:rPr>
                      <w:rFonts w:ascii="Times New Roman" w:hAnsi="Times New Roman" w:cs="Times New Roman"/>
                      <w:i/>
                    </w:rPr>
                    <w:t>.0</w:t>
                  </w:r>
                  <w:r>
                    <w:rPr>
                      <w:rFonts w:ascii="Times New Roman" w:hAnsi="Times New Roman" w:cs="Times New Roman"/>
                      <w:i/>
                    </w:rPr>
                    <w:t>7</w:t>
                  </w:r>
                  <w:r w:rsidRPr="007043D9">
                    <w:rPr>
                      <w:rFonts w:ascii="Times New Roman" w:hAnsi="Times New Roman" w:cs="Times New Roman"/>
                      <w:i/>
                    </w:rPr>
                    <w:t>.2017 г., рег.№ 2</w:t>
                  </w:r>
                  <w:r>
                    <w:rPr>
                      <w:rFonts w:ascii="Times New Roman" w:hAnsi="Times New Roman" w:cs="Times New Roman"/>
                      <w:i/>
                    </w:rPr>
                    <w:t>933</w:t>
                  </w:r>
                </w:p>
                <w:p w:rsidR="00071BBA" w:rsidRPr="007043D9" w:rsidRDefault="00071BBA" w:rsidP="007043D9">
                  <w:pPr>
                    <w:spacing w:after="0"/>
                    <w:jc w:val="both"/>
                    <w:rPr>
                      <w:rFonts w:ascii="Times New Roman" w:hAnsi="Times New Roman" w:cs="Times New Roman"/>
                      <w:i/>
                    </w:rPr>
                  </w:pPr>
                  <w:r w:rsidRPr="007043D9">
                    <w:rPr>
                      <w:rFonts w:ascii="Times New Roman" w:hAnsi="Times New Roman" w:cs="Times New Roman"/>
                      <w:b/>
                      <w:i/>
                    </w:rPr>
                    <w:t>Свидетельство о государственной регистрации:</w:t>
                  </w:r>
                  <w:r w:rsidRPr="007043D9">
                    <w:rPr>
                      <w:rFonts w:ascii="Times New Roman" w:hAnsi="Times New Roman" w:cs="Times New Roman"/>
                      <w:i/>
                    </w:rPr>
                    <w:t xml:space="preserve"> 86-АБ № 871393 от 15.09.2014 г.</w:t>
                  </w:r>
                </w:p>
              </w:txbxContent>
            </v:textbox>
            <w10:wrap type="square"/>
          </v:shape>
        </w:pict>
      </w:r>
      <w:r w:rsidR="00C84C80" w:rsidRPr="00C84C80">
        <w:rPr>
          <w:b/>
        </w:rPr>
        <w:t>ХАРАКТЕРИСТИКА УЧРЕЖДЕНИЯ</w:t>
      </w:r>
    </w:p>
    <w:p w:rsidR="00976A73" w:rsidRDefault="00976A73" w:rsidP="00976A73">
      <w:pPr>
        <w:pStyle w:val="a5"/>
        <w:ind w:left="720"/>
        <w:rPr>
          <w:b/>
        </w:rPr>
      </w:pPr>
    </w:p>
    <w:p w:rsidR="00C84C80" w:rsidRPr="00C84C80" w:rsidRDefault="00C84C80" w:rsidP="00C84C80">
      <w:pPr>
        <w:pStyle w:val="a5"/>
        <w:numPr>
          <w:ilvl w:val="1"/>
          <w:numId w:val="4"/>
        </w:numPr>
        <w:jc w:val="both"/>
        <w:rPr>
          <w:b/>
        </w:rPr>
      </w:pPr>
      <w:r w:rsidRPr="00C84C80">
        <w:rPr>
          <w:b/>
        </w:rPr>
        <w:t>Основная информация об учреждении</w:t>
      </w:r>
    </w:p>
    <w:p w:rsidR="00C84C80" w:rsidRPr="00236D7A" w:rsidRDefault="00C84C80" w:rsidP="00C84C80">
      <w:pPr>
        <w:pStyle w:val="a5"/>
        <w:ind w:left="364"/>
        <w:jc w:val="both"/>
        <w:rPr>
          <w:b/>
          <w:sz w:val="14"/>
        </w:rPr>
      </w:pPr>
    </w:p>
    <w:p w:rsidR="00C84C80" w:rsidRDefault="00C84C80" w:rsidP="00C84C80">
      <w:pPr>
        <w:pStyle w:val="a5"/>
        <w:ind w:left="0" w:firstLine="426"/>
        <w:jc w:val="both"/>
      </w:pPr>
      <w:r w:rsidRPr="00567A0C">
        <w:t xml:space="preserve">Муниципальное </w:t>
      </w:r>
      <w:r>
        <w:t>автономное</w:t>
      </w:r>
      <w:r w:rsidRPr="00567A0C">
        <w:t xml:space="preserve"> учреждение дополнительного образования </w:t>
      </w:r>
      <w:r>
        <w:t>города Нижневартовска</w:t>
      </w:r>
      <w:r w:rsidRPr="00567A0C">
        <w:t xml:space="preserve"> «Центр детского творчества» </w:t>
      </w:r>
      <w:r>
        <w:t xml:space="preserve">было </w:t>
      </w:r>
      <w:r w:rsidRPr="002D518F">
        <w:t>основано в 197</w:t>
      </w:r>
      <w:r>
        <w:t>4</w:t>
      </w:r>
      <w:r w:rsidRPr="002D518F">
        <w:t xml:space="preserve"> году, </w:t>
      </w:r>
      <w:r>
        <w:t xml:space="preserve">и до 1992 года </w:t>
      </w:r>
      <w:r w:rsidRPr="002D518F">
        <w:t>именовалось «Дом</w:t>
      </w:r>
      <w:r>
        <w:t>ом</w:t>
      </w:r>
      <w:r w:rsidRPr="002D518F">
        <w:t xml:space="preserve"> пионеров», </w:t>
      </w:r>
      <w:r>
        <w:t xml:space="preserve">затем </w:t>
      </w:r>
      <w:r w:rsidRPr="002D518F">
        <w:t>«Центр</w:t>
      </w:r>
      <w:r>
        <w:t>ом</w:t>
      </w:r>
      <w:r w:rsidRPr="002D518F">
        <w:t xml:space="preserve"> внешкольной работы» (1992 – 1999 гг.).  Переименование учреждения было продиктовано его реорганизацией путём слияния с другими внешкольными учреждениями города Нижневартовска: станцией юных техников, станцией юных натуралистов, а также присвоением правового статуса учреждения дополнительного образования детей. В 1999 году в связи с присоединением к Центру внешкольной работы  Детского эколого-биологического центра</w:t>
      </w:r>
      <w:r>
        <w:t xml:space="preserve">, </w:t>
      </w:r>
      <w:r w:rsidRPr="002D518F">
        <w:t>учреждение стало именоваться «Центр детского творчества».</w:t>
      </w:r>
      <w:r w:rsidR="00EE0919">
        <w:t xml:space="preserve"> </w:t>
      </w:r>
      <w:r w:rsidRPr="002D518F">
        <w:t>В декабре 2013 года на основании распоряжения администрации города Нижневартовска ХМАО</w:t>
      </w:r>
      <w:r>
        <w:t xml:space="preserve"> – </w:t>
      </w:r>
      <w:r w:rsidRPr="002D518F">
        <w:t>Югры от 19.12.2013 № 2117-р муниципальное автономное образовательное учреждение дополнительного образования детей «Центр детского творчества» (МАУДОД «ЦДТ») переименовано в муниципальное автономное учреждение дополнительного образования города Нижневартовска «Центр детского творчества» (МАУДО г. Нижневартовска «ЦДТ»).</w:t>
      </w:r>
    </w:p>
    <w:p w:rsidR="007043D9" w:rsidRPr="003908A9" w:rsidRDefault="007043D9" w:rsidP="007043D9">
      <w:pPr>
        <w:spacing w:after="0" w:line="240" w:lineRule="auto"/>
        <w:ind w:firstLine="426"/>
        <w:jc w:val="both"/>
        <w:rPr>
          <w:rFonts w:ascii="Times New Roman" w:hAnsi="Times New Roman" w:cs="Times New Roman"/>
          <w:sz w:val="24"/>
          <w:szCs w:val="24"/>
        </w:rPr>
      </w:pPr>
      <w:r w:rsidRPr="003908A9">
        <w:rPr>
          <w:rFonts w:ascii="Times New Roman" w:hAnsi="Times New Roman" w:cs="Times New Roman"/>
          <w:sz w:val="24"/>
          <w:szCs w:val="24"/>
        </w:rPr>
        <w:t xml:space="preserve">Центр детского творчества осуществляет образовательную деятельность на основании Устава, утвержденного приказом департамента муниципальной собственности и земельных ресурсов администрации города № </w:t>
      </w:r>
      <w:r>
        <w:rPr>
          <w:rFonts w:ascii="Times New Roman" w:hAnsi="Times New Roman" w:cs="Times New Roman"/>
          <w:sz w:val="24"/>
          <w:szCs w:val="24"/>
        </w:rPr>
        <w:t>1494</w:t>
      </w:r>
      <w:r w:rsidRPr="003908A9">
        <w:rPr>
          <w:rFonts w:ascii="Times New Roman" w:hAnsi="Times New Roman" w:cs="Times New Roman"/>
          <w:sz w:val="24"/>
          <w:szCs w:val="24"/>
        </w:rPr>
        <w:t>/36-п от 1</w:t>
      </w:r>
      <w:r>
        <w:rPr>
          <w:rFonts w:ascii="Times New Roman" w:hAnsi="Times New Roman" w:cs="Times New Roman"/>
          <w:sz w:val="24"/>
          <w:szCs w:val="24"/>
        </w:rPr>
        <w:t>3</w:t>
      </w:r>
      <w:r w:rsidRPr="003908A9">
        <w:rPr>
          <w:rFonts w:ascii="Times New Roman" w:hAnsi="Times New Roman" w:cs="Times New Roman"/>
          <w:sz w:val="24"/>
          <w:szCs w:val="24"/>
        </w:rPr>
        <w:t>.0</w:t>
      </w:r>
      <w:r>
        <w:rPr>
          <w:rFonts w:ascii="Times New Roman" w:hAnsi="Times New Roman" w:cs="Times New Roman"/>
          <w:sz w:val="24"/>
          <w:szCs w:val="24"/>
        </w:rPr>
        <w:t>7</w:t>
      </w:r>
      <w:r w:rsidRPr="003908A9">
        <w:rPr>
          <w:rFonts w:ascii="Times New Roman" w:hAnsi="Times New Roman" w:cs="Times New Roman"/>
          <w:sz w:val="24"/>
          <w:szCs w:val="24"/>
        </w:rPr>
        <w:t xml:space="preserve">.2016 года. </w:t>
      </w:r>
    </w:p>
    <w:p w:rsidR="007043D9" w:rsidRPr="003908A9" w:rsidRDefault="007043D9" w:rsidP="00DD1172">
      <w:pPr>
        <w:spacing w:after="0" w:line="240" w:lineRule="auto"/>
        <w:ind w:firstLine="426"/>
        <w:jc w:val="both"/>
        <w:rPr>
          <w:rFonts w:ascii="Times New Roman" w:hAnsi="Times New Roman" w:cs="Times New Roman"/>
          <w:sz w:val="24"/>
          <w:szCs w:val="24"/>
        </w:rPr>
      </w:pPr>
      <w:r w:rsidRPr="003908A9">
        <w:rPr>
          <w:rFonts w:ascii="Times New Roman" w:hAnsi="Times New Roman" w:cs="Times New Roman"/>
          <w:sz w:val="24"/>
          <w:szCs w:val="24"/>
        </w:rPr>
        <w:t xml:space="preserve">Учреждение имеет право осуществления образовательной деятельности по образовательным программам, указанным в приложениях к лицензии, на </w:t>
      </w:r>
      <w:proofErr w:type="gramStart"/>
      <w:r w:rsidRPr="003908A9">
        <w:rPr>
          <w:rFonts w:ascii="Times New Roman" w:hAnsi="Times New Roman" w:cs="Times New Roman"/>
          <w:sz w:val="24"/>
          <w:szCs w:val="24"/>
        </w:rPr>
        <w:t>право ведения</w:t>
      </w:r>
      <w:proofErr w:type="gramEnd"/>
      <w:r w:rsidRPr="003908A9">
        <w:rPr>
          <w:rFonts w:ascii="Times New Roman" w:hAnsi="Times New Roman" w:cs="Times New Roman"/>
          <w:sz w:val="24"/>
          <w:szCs w:val="24"/>
        </w:rPr>
        <w:t xml:space="preserve"> образовательной деятельности № 2</w:t>
      </w:r>
      <w:r w:rsidR="00DD1172">
        <w:rPr>
          <w:rFonts w:ascii="Times New Roman" w:hAnsi="Times New Roman" w:cs="Times New Roman"/>
          <w:sz w:val="24"/>
          <w:szCs w:val="24"/>
        </w:rPr>
        <w:t>933</w:t>
      </w:r>
      <w:r w:rsidRPr="003908A9">
        <w:rPr>
          <w:rFonts w:ascii="Times New Roman" w:hAnsi="Times New Roman" w:cs="Times New Roman"/>
          <w:sz w:val="24"/>
          <w:szCs w:val="24"/>
        </w:rPr>
        <w:t xml:space="preserve"> от 2</w:t>
      </w:r>
      <w:r w:rsidR="00DD1172">
        <w:rPr>
          <w:rFonts w:ascii="Times New Roman" w:hAnsi="Times New Roman" w:cs="Times New Roman"/>
          <w:sz w:val="24"/>
          <w:szCs w:val="24"/>
        </w:rPr>
        <w:t>1</w:t>
      </w:r>
      <w:r w:rsidRPr="003908A9">
        <w:rPr>
          <w:rFonts w:ascii="Times New Roman" w:hAnsi="Times New Roman" w:cs="Times New Roman"/>
          <w:sz w:val="24"/>
          <w:szCs w:val="24"/>
        </w:rPr>
        <w:t>.0</w:t>
      </w:r>
      <w:r w:rsidR="00DD1172">
        <w:rPr>
          <w:rFonts w:ascii="Times New Roman" w:hAnsi="Times New Roman" w:cs="Times New Roman"/>
          <w:sz w:val="24"/>
          <w:szCs w:val="24"/>
        </w:rPr>
        <w:t>7</w:t>
      </w:r>
      <w:r w:rsidRPr="003908A9">
        <w:rPr>
          <w:rFonts w:ascii="Times New Roman" w:hAnsi="Times New Roman" w:cs="Times New Roman"/>
          <w:sz w:val="24"/>
          <w:szCs w:val="24"/>
        </w:rPr>
        <w:t xml:space="preserve">.2017 г. выданной Службой по контролю и надзору в сфере образования Ханты-Мансийского автономного округа – Югры.  </w:t>
      </w:r>
    </w:p>
    <w:p w:rsidR="007043D9" w:rsidRPr="003908A9" w:rsidRDefault="007043D9" w:rsidP="007043D9">
      <w:pPr>
        <w:spacing w:after="0" w:line="240" w:lineRule="auto"/>
        <w:ind w:firstLine="426"/>
        <w:jc w:val="both"/>
        <w:rPr>
          <w:rFonts w:ascii="Times New Roman" w:hAnsi="Times New Roman" w:cs="Times New Roman"/>
          <w:sz w:val="24"/>
          <w:szCs w:val="24"/>
        </w:rPr>
      </w:pPr>
      <w:r w:rsidRPr="003908A9">
        <w:rPr>
          <w:rFonts w:ascii="Times New Roman" w:hAnsi="Times New Roman" w:cs="Times New Roman"/>
          <w:sz w:val="24"/>
          <w:szCs w:val="24"/>
        </w:rPr>
        <w:t xml:space="preserve">Хозяйственная деятельность осуществляется </w:t>
      </w:r>
      <w:proofErr w:type="gramStart"/>
      <w:r w:rsidRPr="003908A9">
        <w:rPr>
          <w:rFonts w:ascii="Times New Roman" w:hAnsi="Times New Roman" w:cs="Times New Roman"/>
          <w:sz w:val="24"/>
          <w:szCs w:val="24"/>
        </w:rPr>
        <w:t>в соответствии с учредительными документами в рамках действующего законодательства на основании Свидетельства о государственной регистрации</w:t>
      </w:r>
      <w:proofErr w:type="gramEnd"/>
      <w:r w:rsidRPr="003908A9">
        <w:rPr>
          <w:rFonts w:ascii="Times New Roman" w:hAnsi="Times New Roman" w:cs="Times New Roman"/>
          <w:sz w:val="24"/>
          <w:szCs w:val="24"/>
        </w:rPr>
        <w:t xml:space="preserve"> права 86-АБ  № 871393 от 15.09.2014 г.</w:t>
      </w:r>
    </w:p>
    <w:p w:rsidR="007043D9" w:rsidRPr="003908A9" w:rsidRDefault="007043D9" w:rsidP="007043D9">
      <w:pPr>
        <w:spacing w:after="0" w:line="240" w:lineRule="auto"/>
        <w:ind w:firstLine="426"/>
        <w:jc w:val="both"/>
        <w:rPr>
          <w:rFonts w:ascii="Times New Roman" w:hAnsi="Times New Roman" w:cs="Times New Roman"/>
          <w:bCs/>
          <w:sz w:val="24"/>
          <w:szCs w:val="24"/>
        </w:rPr>
      </w:pPr>
      <w:r w:rsidRPr="003908A9">
        <w:rPr>
          <w:rFonts w:ascii="Times New Roman" w:hAnsi="Times New Roman" w:cs="Times New Roman"/>
          <w:sz w:val="24"/>
          <w:szCs w:val="24"/>
        </w:rPr>
        <w:t>Учреждение</w:t>
      </w:r>
      <w:r w:rsidRPr="003908A9">
        <w:rPr>
          <w:rFonts w:ascii="Times New Roman" w:hAnsi="Times New Roman" w:cs="Times New Roman"/>
          <w:bCs/>
          <w:sz w:val="24"/>
          <w:szCs w:val="24"/>
        </w:rPr>
        <w:t xml:space="preserve"> располагается в двух корпусах, что позволяет расширить географию предоставления дополнительных образовательных услуг. К</w:t>
      </w:r>
      <w:r w:rsidRPr="003908A9">
        <w:rPr>
          <w:rStyle w:val="FontStyle104"/>
          <w:sz w:val="24"/>
          <w:szCs w:val="24"/>
        </w:rPr>
        <w:t>орпус №1 располагается в 4 микрорайоне (</w:t>
      </w:r>
      <w:r w:rsidRPr="003908A9">
        <w:rPr>
          <w:rFonts w:ascii="Times New Roman" w:hAnsi="Times New Roman" w:cs="Times New Roman"/>
          <w:bCs/>
          <w:sz w:val="24"/>
          <w:szCs w:val="24"/>
        </w:rPr>
        <w:t>ул. Ленина, дом 9 «А»</w:t>
      </w:r>
      <w:r w:rsidRPr="003908A9">
        <w:rPr>
          <w:rStyle w:val="FontStyle104"/>
          <w:sz w:val="24"/>
          <w:szCs w:val="24"/>
        </w:rPr>
        <w:t>)</w:t>
      </w:r>
      <w:r w:rsidRPr="003908A9">
        <w:rPr>
          <w:rFonts w:ascii="Times New Roman" w:hAnsi="Times New Roman" w:cs="Times New Roman"/>
          <w:bCs/>
          <w:sz w:val="24"/>
          <w:szCs w:val="24"/>
        </w:rPr>
        <w:t xml:space="preserve">, телефон 67-24-80; </w:t>
      </w:r>
      <w:r w:rsidRPr="003908A9">
        <w:rPr>
          <w:rStyle w:val="FontStyle104"/>
          <w:sz w:val="24"/>
          <w:szCs w:val="24"/>
        </w:rPr>
        <w:t>корпус № 2</w:t>
      </w:r>
      <w:r w:rsidRPr="003908A9">
        <w:rPr>
          <w:rFonts w:ascii="Times New Roman" w:hAnsi="Times New Roman" w:cs="Times New Roman"/>
          <w:bCs/>
          <w:sz w:val="24"/>
          <w:szCs w:val="24"/>
        </w:rPr>
        <w:t xml:space="preserve"> находится в 7 микрорайоне (ул. Спортивная, дом 3), телефон 45-21-94.</w:t>
      </w:r>
    </w:p>
    <w:p w:rsidR="007043D9" w:rsidRDefault="007043D9" w:rsidP="00976A73">
      <w:pPr>
        <w:pStyle w:val="a8"/>
        <w:shd w:val="clear" w:color="auto" w:fill="FFFFFF"/>
        <w:spacing w:before="0" w:beforeAutospacing="0" w:after="0" w:afterAutospacing="0"/>
        <w:ind w:firstLine="426"/>
        <w:jc w:val="both"/>
      </w:pPr>
      <w:r w:rsidRPr="003908A9">
        <w:t>Директор учреждения – Черногалов Анатолий Владимирович, руководитель высшей квалификационной категории,</w:t>
      </w:r>
      <w:r w:rsidR="00DD1172">
        <w:t xml:space="preserve"> </w:t>
      </w:r>
      <w:r w:rsidR="001B3305" w:rsidRPr="001B3305">
        <w:t xml:space="preserve">победитель муниципального этапа конкурса профессионального мастерства "Педагог года города Нижневартовска - 2019" в номинации "Лидер образования", </w:t>
      </w:r>
      <w:r w:rsidR="00976A73">
        <w:t>п</w:t>
      </w:r>
      <w:r w:rsidR="001B3305" w:rsidRPr="001B3305">
        <w:t xml:space="preserve">обедитель окружного этапа конкурса профессионального мастерства "Педагог года Югры - 2019" в номинации "Руководитель года образовательной организации", </w:t>
      </w:r>
      <w:r w:rsidRPr="001B3305">
        <w:t>профессиональная деятельность отмечена памятным знаком «Эффективный руководитель».</w:t>
      </w:r>
    </w:p>
    <w:p w:rsidR="00976A73" w:rsidRDefault="00976A73" w:rsidP="00976A73">
      <w:pPr>
        <w:pStyle w:val="a8"/>
        <w:shd w:val="clear" w:color="auto" w:fill="FFFFFF"/>
        <w:spacing w:before="0" w:beforeAutospacing="0" w:after="0" w:afterAutospacing="0"/>
        <w:ind w:firstLine="426"/>
        <w:jc w:val="both"/>
      </w:pPr>
    </w:p>
    <w:p w:rsidR="00976A73" w:rsidRPr="009930F4" w:rsidRDefault="0006790E" w:rsidP="00976A73">
      <w:pPr>
        <w:pStyle w:val="Style12"/>
        <w:widowControl/>
        <w:numPr>
          <w:ilvl w:val="1"/>
          <w:numId w:val="4"/>
        </w:numPr>
        <w:spacing w:line="240" w:lineRule="auto"/>
        <w:jc w:val="center"/>
        <w:rPr>
          <w:b/>
        </w:rPr>
      </w:pPr>
      <w:r>
        <w:rPr>
          <w:b/>
        </w:rPr>
        <w:t xml:space="preserve"> </w:t>
      </w:r>
      <w:r w:rsidR="00976A73" w:rsidRPr="009930F4">
        <w:rPr>
          <w:b/>
        </w:rPr>
        <w:t>Структура управления. Органы государственно-общественного управления</w:t>
      </w:r>
    </w:p>
    <w:p w:rsidR="00976A73" w:rsidRPr="00CB2215" w:rsidRDefault="00976A73" w:rsidP="00976A73">
      <w:pPr>
        <w:pStyle w:val="Style12"/>
        <w:widowControl/>
        <w:spacing w:line="240" w:lineRule="auto"/>
        <w:ind w:left="426" w:firstLine="0"/>
        <w:rPr>
          <w:b/>
        </w:rPr>
      </w:pPr>
    </w:p>
    <w:p w:rsidR="00976A73" w:rsidRPr="003908A9" w:rsidRDefault="00976A73" w:rsidP="00976A73">
      <w:pPr>
        <w:spacing w:after="0" w:line="240" w:lineRule="auto"/>
        <w:ind w:firstLine="708"/>
        <w:jc w:val="both"/>
        <w:rPr>
          <w:rFonts w:ascii="Times New Roman" w:hAnsi="Times New Roman" w:cs="Times New Roman"/>
          <w:bCs/>
          <w:sz w:val="24"/>
          <w:szCs w:val="24"/>
        </w:rPr>
      </w:pPr>
      <w:r w:rsidRPr="003908A9">
        <w:rPr>
          <w:rFonts w:ascii="Times New Roman" w:hAnsi="Times New Roman" w:cs="Times New Roman"/>
          <w:bCs/>
          <w:sz w:val="24"/>
          <w:szCs w:val="24"/>
        </w:rPr>
        <w:t>Организационная структура Центра детского творчества включает в себя четыре уровня управления (С</w:t>
      </w:r>
      <w:r w:rsidRPr="003908A9">
        <w:rPr>
          <w:rFonts w:ascii="Times New Roman" w:hAnsi="Times New Roman" w:cs="Times New Roman"/>
          <w:bCs/>
          <w:i/>
          <w:sz w:val="24"/>
          <w:szCs w:val="24"/>
        </w:rPr>
        <w:t>хема 1</w:t>
      </w:r>
      <w:r w:rsidRPr="003908A9">
        <w:rPr>
          <w:rFonts w:ascii="Times New Roman" w:hAnsi="Times New Roman" w:cs="Times New Roman"/>
          <w:bCs/>
          <w:sz w:val="24"/>
          <w:szCs w:val="24"/>
        </w:rPr>
        <w:t xml:space="preserve">). </w:t>
      </w:r>
    </w:p>
    <w:p w:rsidR="00976A73" w:rsidRPr="00BF10D6" w:rsidRDefault="00976A73" w:rsidP="00976A73">
      <w:pPr>
        <w:pStyle w:val="3"/>
        <w:spacing w:before="0" w:line="240" w:lineRule="auto"/>
        <w:ind w:firstLine="284"/>
        <w:rPr>
          <w:rFonts w:ascii="Times New Roman" w:hAnsi="Times New Roman" w:cs="Times New Roman"/>
          <w:color w:val="0D0D0D" w:themeColor="text1" w:themeTint="F2"/>
          <w:sz w:val="20"/>
          <w:szCs w:val="20"/>
        </w:rPr>
      </w:pPr>
      <w:r w:rsidRPr="00BF10D6">
        <w:rPr>
          <w:rFonts w:ascii="Times New Roman" w:hAnsi="Times New Roman" w:cs="Times New Roman"/>
          <w:color w:val="0D0D0D" w:themeColor="text1" w:themeTint="F2"/>
          <w:sz w:val="20"/>
          <w:szCs w:val="20"/>
        </w:rPr>
        <w:lastRenderedPageBreak/>
        <w:t>УРОВЕНЬ СТРАТЕГИЧЕСКОГО УПРАВЛЕНИЯ</w:t>
      </w:r>
    </w:p>
    <w:p w:rsidR="00976A73" w:rsidRDefault="00A32D97" w:rsidP="00976A73">
      <w:pPr>
        <w:pStyle w:val="a5"/>
        <w:numPr>
          <w:ilvl w:val="0"/>
          <w:numId w:val="5"/>
        </w:numPr>
        <w:ind w:hanging="294"/>
        <w:contextualSpacing/>
        <w:rPr>
          <w:color w:val="0D0D0D" w:themeColor="text1" w:themeTint="F2"/>
        </w:rPr>
      </w:pPr>
      <w:hyperlink r:id="rId11" w:history="1">
        <w:r w:rsidR="00976A73" w:rsidRPr="002F4772">
          <w:rPr>
            <w:rStyle w:val="a7"/>
            <w:color w:val="0D0D0D" w:themeColor="text1" w:themeTint="F2"/>
          </w:rPr>
          <w:t>Директор</w:t>
        </w:r>
      </w:hyperlink>
    </w:p>
    <w:p w:rsidR="00976A73" w:rsidRDefault="00A32D97" w:rsidP="00976A73">
      <w:pPr>
        <w:pStyle w:val="a5"/>
        <w:numPr>
          <w:ilvl w:val="0"/>
          <w:numId w:val="5"/>
        </w:numPr>
        <w:ind w:hanging="294"/>
        <w:contextualSpacing/>
        <w:rPr>
          <w:color w:val="0D0D0D" w:themeColor="text1" w:themeTint="F2"/>
        </w:rPr>
      </w:pPr>
      <w:hyperlink r:id="rId12" w:history="1">
        <w:r w:rsidR="00976A73" w:rsidRPr="002F4772">
          <w:rPr>
            <w:rStyle w:val="a7"/>
            <w:color w:val="0D0D0D" w:themeColor="text1" w:themeTint="F2"/>
          </w:rPr>
          <w:t>Педагогический совет</w:t>
        </w:r>
      </w:hyperlink>
    </w:p>
    <w:p w:rsidR="00976A73" w:rsidRDefault="00A32D97" w:rsidP="00976A73">
      <w:pPr>
        <w:pStyle w:val="a5"/>
        <w:numPr>
          <w:ilvl w:val="0"/>
          <w:numId w:val="5"/>
        </w:numPr>
        <w:ind w:hanging="294"/>
        <w:contextualSpacing/>
        <w:rPr>
          <w:color w:val="0D0D0D" w:themeColor="text1" w:themeTint="F2"/>
        </w:rPr>
      </w:pPr>
      <w:hyperlink r:id="rId13" w:history="1">
        <w:r w:rsidR="00976A73" w:rsidRPr="002F4772">
          <w:rPr>
            <w:rStyle w:val="a7"/>
            <w:color w:val="0D0D0D" w:themeColor="text1" w:themeTint="F2"/>
          </w:rPr>
          <w:t>Управляющий совет</w:t>
        </w:r>
      </w:hyperlink>
      <w:r w:rsidR="00976A73" w:rsidRPr="002F4772">
        <w:rPr>
          <w:color w:val="0D0D0D" w:themeColor="text1" w:themeTint="F2"/>
        </w:rPr>
        <w:t xml:space="preserve"> /  </w:t>
      </w:r>
      <w:hyperlink r:id="rId14" w:history="1">
        <w:r w:rsidR="00976A73" w:rsidRPr="002F4772">
          <w:rPr>
            <w:rStyle w:val="a7"/>
            <w:color w:val="0D0D0D" w:themeColor="text1" w:themeTint="F2"/>
          </w:rPr>
          <w:t>наблюдательный совет</w:t>
        </w:r>
      </w:hyperlink>
    </w:p>
    <w:p w:rsidR="00976A73" w:rsidRDefault="00A32D97" w:rsidP="00976A73">
      <w:pPr>
        <w:pStyle w:val="a5"/>
        <w:numPr>
          <w:ilvl w:val="0"/>
          <w:numId w:val="5"/>
        </w:numPr>
        <w:ind w:hanging="294"/>
        <w:contextualSpacing/>
        <w:rPr>
          <w:color w:val="0D0D0D" w:themeColor="text1" w:themeTint="F2"/>
        </w:rPr>
      </w:pPr>
      <w:hyperlink r:id="rId15" w:history="1">
        <w:r w:rsidR="00976A73" w:rsidRPr="002F4772">
          <w:rPr>
            <w:rStyle w:val="a7"/>
            <w:color w:val="0D0D0D" w:themeColor="text1" w:themeTint="F2"/>
          </w:rPr>
          <w:t>Общее собрание трудового коллектива</w:t>
        </w:r>
      </w:hyperlink>
    </w:p>
    <w:p w:rsidR="00976A73" w:rsidRDefault="00A32D97" w:rsidP="00976A73">
      <w:pPr>
        <w:pStyle w:val="a5"/>
        <w:numPr>
          <w:ilvl w:val="0"/>
          <w:numId w:val="5"/>
        </w:numPr>
        <w:ind w:hanging="294"/>
        <w:contextualSpacing/>
        <w:rPr>
          <w:color w:val="0D0D0D" w:themeColor="text1" w:themeTint="F2"/>
        </w:rPr>
      </w:pPr>
      <w:hyperlink r:id="rId16" w:history="1">
        <w:r w:rsidR="00976A73" w:rsidRPr="002F4772">
          <w:rPr>
            <w:rStyle w:val="a7"/>
            <w:color w:val="0D0D0D" w:themeColor="text1" w:themeTint="F2"/>
          </w:rPr>
          <w:t>Профсоюзный орган учреждения</w:t>
        </w:r>
      </w:hyperlink>
    </w:p>
    <w:p w:rsidR="00976A73" w:rsidRPr="00C3476D" w:rsidRDefault="00976A73" w:rsidP="00976A73">
      <w:pPr>
        <w:pStyle w:val="a5"/>
        <w:rPr>
          <w:color w:val="0D0D0D" w:themeColor="text1" w:themeTint="F2"/>
          <w:sz w:val="12"/>
          <w:szCs w:val="12"/>
        </w:rPr>
      </w:pPr>
    </w:p>
    <w:p w:rsidR="00976A73" w:rsidRPr="008C2D2E" w:rsidRDefault="00976A73" w:rsidP="00976A73">
      <w:pPr>
        <w:pStyle w:val="3"/>
        <w:spacing w:before="0" w:line="240" w:lineRule="auto"/>
        <w:ind w:firstLine="284"/>
        <w:rPr>
          <w:rFonts w:ascii="Times New Roman" w:hAnsi="Times New Roman" w:cs="Times New Roman"/>
          <w:color w:val="0D0D0D" w:themeColor="text1" w:themeTint="F2"/>
          <w:sz w:val="20"/>
          <w:szCs w:val="20"/>
        </w:rPr>
      </w:pPr>
      <w:r w:rsidRPr="008C2D2E">
        <w:rPr>
          <w:rFonts w:ascii="Times New Roman" w:hAnsi="Times New Roman" w:cs="Times New Roman"/>
          <w:color w:val="0D0D0D" w:themeColor="text1" w:themeTint="F2"/>
          <w:sz w:val="20"/>
          <w:szCs w:val="20"/>
        </w:rPr>
        <w:t>УРОВЕНЬ ТАКТИЧЕСКОГО УПРАВЛЕНИЯ</w:t>
      </w:r>
    </w:p>
    <w:p w:rsidR="00976A73" w:rsidRDefault="00A32D97" w:rsidP="00976A73">
      <w:pPr>
        <w:pStyle w:val="a5"/>
        <w:numPr>
          <w:ilvl w:val="0"/>
          <w:numId w:val="6"/>
        </w:numPr>
        <w:ind w:hanging="294"/>
        <w:contextualSpacing/>
        <w:rPr>
          <w:color w:val="0D0D0D" w:themeColor="text1" w:themeTint="F2"/>
        </w:rPr>
      </w:pPr>
      <w:hyperlink r:id="rId17" w:history="1">
        <w:r w:rsidR="00976A73" w:rsidRPr="002F4772">
          <w:rPr>
            <w:rStyle w:val="a7"/>
            <w:color w:val="0D0D0D" w:themeColor="text1" w:themeTint="F2"/>
          </w:rPr>
          <w:t>Заместители директора</w:t>
        </w:r>
      </w:hyperlink>
    </w:p>
    <w:p w:rsidR="00976A73" w:rsidRPr="002F4772" w:rsidRDefault="00A32D97" w:rsidP="00976A73">
      <w:pPr>
        <w:pStyle w:val="a5"/>
        <w:numPr>
          <w:ilvl w:val="0"/>
          <w:numId w:val="6"/>
        </w:numPr>
        <w:ind w:hanging="294"/>
        <w:contextualSpacing/>
        <w:rPr>
          <w:color w:val="0D0D0D" w:themeColor="text1" w:themeTint="F2"/>
        </w:rPr>
      </w:pPr>
      <w:hyperlink r:id="rId18" w:history="1">
        <w:r w:rsidR="00976A73" w:rsidRPr="002F4772">
          <w:rPr>
            <w:rStyle w:val="a7"/>
            <w:color w:val="0D0D0D" w:themeColor="text1" w:themeTint="F2"/>
          </w:rPr>
          <w:t>Методический совет</w:t>
        </w:r>
      </w:hyperlink>
    </w:p>
    <w:p w:rsidR="00976A73" w:rsidRPr="00C3476D" w:rsidRDefault="00976A73" w:rsidP="00976A73">
      <w:pPr>
        <w:spacing w:after="0" w:line="240" w:lineRule="auto"/>
        <w:rPr>
          <w:rFonts w:ascii="Times New Roman" w:hAnsi="Times New Roman" w:cs="Times New Roman"/>
          <w:color w:val="0D0D0D" w:themeColor="text1" w:themeTint="F2"/>
          <w:sz w:val="12"/>
          <w:szCs w:val="12"/>
        </w:rPr>
      </w:pPr>
    </w:p>
    <w:p w:rsidR="00976A73" w:rsidRPr="008C2D2E" w:rsidRDefault="00976A73" w:rsidP="00976A73">
      <w:pPr>
        <w:pStyle w:val="3"/>
        <w:spacing w:before="0" w:line="240" w:lineRule="auto"/>
        <w:ind w:firstLine="284"/>
        <w:rPr>
          <w:rFonts w:ascii="Times New Roman" w:hAnsi="Times New Roman" w:cs="Times New Roman"/>
          <w:color w:val="0D0D0D" w:themeColor="text1" w:themeTint="F2"/>
          <w:sz w:val="20"/>
          <w:szCs w:val="20"/>
        </w:rPr>
      </w:pPr>
      <w:r w:rsidRPr="008C2D2E">
        <w:rPr>
          <w:rFonts w:ascii="Times New Roman" w:hAnsi="Times New Roman" w:cs="Times New Roman"/>
          <w:color w:val="0D0D0D" w:themeColor="text1" w:themeTint="F2"/>
          <w:sz w:val="20"/>
          <w:szCs w:val="20"/>
        </w:rPr>
        <w:t>УРОВЕНЬ ОПЕРАТИВНОГО УПРАВЛЕНИЯ</w:t>
      </w:r>
    </w:p>
    <w:p w:rsidR="00976A73" w:rsidRDefault="00A32D97" w:rsidP="00976A73">
      <w:pPr>
        <w:pStyle w:val="a5"/>
        <w:numPr>
          <w:ilvl w:val="0"/>
          <w:numId w:val="7"/>
        </w:numPr>
        <w:ind w:hanging="294"/>
        <w:contextualSpacing/>
        <w:rPr>
          <w:color w:val="0D0D0D" w:themeColor="text1" w:themeTint="F2"/>
        </w:rPr>
      </w:pPr>
      <w:hyperlink r:id="rId19" w:history="1">
        <w:proofErr w:type="gramStart"/>
        <w:r w:rsidR="00976A73" w:rsidRPr="002F4772">
          <w:rPr>
            <w:rStyle w:val="a7"/>
            <w:color w:val="0D0D0D" w:themeColor="text1" w:themeTint="F2"/>
          </w:rPr>
          <w:t>Педагоги</w:t>
        </w:r>
      </w:hyperlink>
      <w:r w:rsidR="00976A73">
        <w:rPr>
          <w:rStyle w:val="a7"/>
          <w:color w:val="0D0D0D" w:themeColor="text1" w:themeTint="F2"/>
        </w:rPr>
        <w:t>ческие</w:t>
      </w:r>
      <w:proofErr w:type="gramEnd"/>
      <w:r w:rsidR="00976A73">
        <w:rPr>
          <w:rStyle w:val="a7"/>
          <w:color w:val="0D0D0D" w:themeColor="text1" w:themeTint="F2"/>
        </w:rPr>
        <w:t xml:space="preserve"> работники</w:t>
      </w:r>
    </w:p>
    <w:p w:rsidR="00976A73" w:rsidRDefault="00A32D97" w:rsidP="00976A73">
      <w:pPr>
        <w:pStyle w:val="a5"/>
        <w:numPr>
          <w:ilvl w:val="0"/>
          <w:numId w:val="7"/>
        </w:numPr>
        <w:ind w:hanging="294"/>
        <w:contextualSpacing/>
        <w:rPr>
          <w:color w:val="0D0D0D" w:themeColor="text1" w:themeTint="F2"/>
        </w:rPr>
      </w:pPr>
      <w:hyperlink r:id="rId20" w:history="1">
        <w:r w:rsidR="00976A73" w:rsidRPr="002F4772">
          <w:rPr>
            <w:rStyle w:val="a7"/>
            <w:color w:val="0D0D0D" w:themeColor="text1" w:themeTint="F2"/>
          </w:rPr>
          <w:t>Творческие группы</w:t>
        </w:r>
      </w:hyperlink>
    </w:p>
    <w:p w:rsidR="00976A73" w:rsidRDefault="00A32D97" w:rsidP="00976A73">
      <w:pPr>
        <w:pStyle w:val="a5"/>
        <w:numPr>
          <w:ilvl w:val="0"/>
          <w:numId w:val="7"/>
        </w:numPr>
        <w:ind w:hanging="294"/>
        <w:contextualSpacing/>
        <w:rPr>
          <w:color w:val="0D0D0D" w:themeColor="text1" w:themeTint="F2"/>
        </w:rPr>
      </w:pPr>
      <w:hyperlink r:id="rId21" w:history="1">
        <w:r w:rsidR="00976A73" w:rsidRPr="002F4772">
          <w:rPr>
            <w:rStyle w:val="a7"/>
            <w:color w:val="0D0D0D" w:themeColor="text1" w:themeTint="F2"/>
          </w:rPr>
          <w:t>Школа молодого педагога</w:t>
        </w:r>
      </w:hyperlink>
    </w:p>
    <w:p w:rsidR="00976A73" w:rsidRPr="00C3476D" w:rsidRDefault="00976A73" w:rsidP="00976A73">
      <w:pPr>
        <w:pStyle w:val="a5"/>
        <w:rPr>
          <w:color w:val="0D0D0D" w:themeColor="text1" w:themeTint="F2"/>
          <w:sz w:val="12"/>
          <w:szCs w:val="12"/>
        </w:rPr>
      </w:pPr>
    </w:p>
    <w:p w:rsidR="00976A73" w:rsidRPr="002F4772" w:rsidRDefault="00976A73" w:rsidP="00976A73">
      <w:pPr>
        <w:pStyle w:val="3"/>
        <w:spacing w:before="0" w:line="240" w:lineRule="auto"/>
        <w:ind w:left="426" w:hanging="142"/>
        <w:rPr>
          <w:rFonts w:ascii="Times New Roman" w:hAnsi="Times New Roman" w:cs="Times New Roman"/>
          <w:color w:val="0D0D0D" w:themeColor="text1" w:themeTint="F2"/>
          <w:sz w:val="20"/>
          <w:szCs w:val="20"/>
        </w:rPr>
      </w:pPr>
      <w:r w:rsidRPr="002F4772">
        <w:rPr>
          <w:rFonts w:ascii="Times New Roman" w:hAnsi="Times New Roman" w:cs="Times New Roman"/>
          <w:color w:val="0D0D0D" w:themeColor="text1" w:themeTint="F2"/>
          <w:sz w:val="20"/>
          <w:szCs w:val="20"/>
        </w:rPr>
        <w:t>УРОВЕНЬ ОРГАНИЗАЦИОННОЙ СТРУКТУРЫ</w:t>
      </w:r>
    </w:p>
    <w:p w:rsidR="00976A73" w:rsidRDefault="00976A73" w:rsidP="00976A73">
      <w:pPr>
        <w:pStyle w:val="a5"/>
        <w:numPr>
          <w:ilvl w:val="0"/>
          <w:numId w:val="8"/>
        </w:numPr>
        <w:ind w:left="709" w:hanging="283"/>
        <w:contextualSpacing/>
        <w:rPr>
          <w:rFonts w:ascii="Montserrat" w:hAnsi="Montserrat" w:cs="Arial"/>
          <w:color w:val="0D0D0D" w:themeColor="text1" w:themeTint="F2"/>
        </w:rPr>
      </w:pPr>
      <w:r w:rsidRPr="00BA543D">
        <w:rPr>
          <w:rFonts w:ascii="Montserrat" w:hAnsi="Montserrat" w:cs="Arial"/>
          <w:color w:val="0D0D0D" w:themeColor="text1" w:themeTint="F2"/>
        </w:rPr>
        <w:t>Обучающиеся</w:t>
      </w:r>
    </w:p>
    <w:p w:rsidR="00976A73" w:rsidRPr="00BA543D" w:rsidRDefault="00976A73" w:rsidP="00976A73">
      <w:pPr>
        <w:pStyle w:val="a5"/>
        <w:numPr>
          <w:ilvl w:val="0"/>
          <w:numId w:val="8"/>
        </w:numPr>
        <w:ind w:left="709" w:hanging="283"/>
        <w:contextualSpacing/>
        <w:rPr>
          <w:rFonts w:ascii="Montserrat" w:hAnsi="Montserrat" w:cs="Arial"/>
          <w:color w:val="0D0D0D" w:themeColor="text1" w:themeTint="F2"/>
        </w:rPr>
      </w:pPr>
      <w:r>
        <w:rPr>
          <w:rFonts w:ascii="Montserrat" w:hAnsi="Montserrat" w:cs="Arial"/>
          <w:color w:val="0D0D0D" w:themeColor="text1" w:themeTint="F2"/>
        </w:rPr>
        <w:t>Родители</w:t>
      </w:r>
    </w:p>
    <w:p w:rsidR="00976A73" w:rsidRPr="003908A9" w:rsidRDefault="00976A73" w:rsidP="00976A73">
      <w:pPr>
        <w:spacing w:after="0" w:line="240" w:lineRule="auto"/>
        <w:jc w:val="right"/>
        <w:rPr>
          <w:rFonts w:ascii="Times New Roman" w:hAnsi="Times New Roman" w:cs="Times New Roman"/>
          <w:i/>
          <w:sz w:val="24"/>
          <w:szCs w:val="24"/>
        </w:rPr>
      </w:pPr>
      <w:r w:rsidRPr="003908A9">
        <w:rPr>
          <w:rFonts w:ascii="Times New Roman" w:hAnsi="Times New Roman" w:cs="Times New Roman"/>
          <w:i/>
          <w:sz w:val="24"/>
          <w:szCs w:val="24"/>
        </w:rPr>
        <w:t>Схема 1</w:t>
      </w:r>
    </w:p>
    <w:p w:rsidR="00976A73" w:rsidRPr="003908A9" w:rsidRDefault="00976A73" w:rsidP="00976A73">
      <w:pPr>
        <w:spacing w:after="0" w:line="240" w:lineRule="auto"/>
        <w:jc w:val="center"/>
        <w:rPr>
          <w:rFonts w:ascii="Times New Roman" w:hAnsi="Times New Roman" w:cs="Times New Roman"/>
          <w:b/>
          <w:bCs/>
          <w:i/>
          <w:sz w:val="24"/>
          <w:szCs w:val="24"/>
        </w:rPr>
      </w:pPr>
      <w:r w:rsidRPr="003908A9">
        <w:rPr>
          <w:rFonts w:ascii="Times New Roman" w:hAnsi="Times New Roman" w:cs="Times New Roman"/>
          <w:b/>
          <w:bCs/>
          <w:i/>
          <w:sz w:val="24"/>
          <w:szCs w:val="24"/>
        </w:rPr>
        <w:t xml:space="preserve">Организационная структура управления деятельностью </w:t>
      </w:r>
    </w:p>
    <w:p w:rsidR="00976A73" w:rsidRPr="003908A9" w:rsidRDefault="00976A73" w:rsidP="00976A73">
      <w:pPr>
        <w:spacing w:after="0" w:line="240" w:lineRule="auto"/>
        <w:jc w:val="center"/>
        <w:rPr>
          <w:rFonts w:ascii="Times New Roman" w:hAnsi="Times New Roman" w:cs="Times New Roman"/>
          <w:b/>
          <w:bCs/>
          <w:i/>
          <w:sz w:val="24"/>
          <w:szCs w:val="24"/>
        </w:rPr>
      </w:pPr>
      <w:r w:rsidRPr="003908A9">
        <w:rPr>
          <w:rFonts w:ascii="Times New Roman" w:hAnsi="Times New Roman" w:cs="Times New Roman"/>
          <w:b/>
          <w:bCs/>
          <w:i/>
          <w:sz w:val="24"/>
          <w:szCs w:val="24"/>
        </w:rPr>
        <w:t>МАУДО г. Нижневартовска «ЦДТ»</w:t>
      </w:r>
    </w:p>
    <w:p w:rsidR="00976A73" w:rsidRPr="005678A1" w:rsidRDefault="00976A73" w:rsidP="00976A73">
      <w:pPr>
        <w:rPr>
          <w:sz w:val="2"/>
          <w:szCs w:val="20"/>
        </w:rPr>
      </w:pPr>
    </w:p>
    <w:p w:rsidR="00976A73" w:rsidRPr="00C84C80" w:rsidRDefault="00976A73" w:rsidP="00C84C80">
      <w:pPr>
        <w:rPr>
          <w:b/>
        </w:rPr>
      </w:pPr>
      <w:r w:rsidRPr="00976A73">
        <w:rPr>
          <w:b/>
          <w:noProof/>
        </w:rPr>
        <w:drawing>
          <wp:inline distT="0" distB="0" distL="0" distR="0">
            <wp:extent cx="6029325" cy="4262942"/>
            <wp:effectExtent l="0" t="0" r="0" b="4445"/>
            <wp:docPr id="1" name="Рисунок 1" descr="C:\Users\Konstantin.intelKosta\Downloads\Структура ЦД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nstantin.intelKosta\Downloads\Структура ЦДТ.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9325" cy="4262942"/>
                    </a:xfrm>
                    <a:prstGeom prst="rect">
                      <a:avLst/>
                    </a:prstGeom>
                    <a:noFill/>
                    <a:ln>
                      <a:noFill/>
                    </a:ln>
                  </pic:spPr>
                </pic:pic>
              </a:graphicData>
            </a:graphic>
          </wp:inline>
        </w:drawing>
      </w:r>
    </w:p>
    <w:p w:rsidR="00D108B3" w:rsidRPr="00D108B3" w:rsidRDefault="00D108B3" w:rsidP="00D108B3">
      <w:pPr>
        <w:pStyle w:val="a5"/>
        <w:numPr>
          <w:ilvl w:val="1"/>
          <w:numId w:val="4"/>
        </w:numPr>
        <w:tabs>
          <w:tab w:val="left" w:pos="4536"/>
        </w:tabs>
        <w:jc w:val="center"/>
        <w:rPr>
          <w:b/>
        </w:rPr>
      </w:pPr>
      <w:r>
        <w:rPr>
          <w:b/>
        </w:rPr>
        <w:t xml:space="preserve"> </w:t>
      </w:r>
      <w:r w:rsidRPr="00D108B3">
        <w:rPr>
          <w:b/>
        </w:rPr>
        <w:t xml:space="preserve">Характеристика контингента </w:t>
      </w:r>
      <w:proofErr w:type="gramStart"/>
      <w:r w:rsidRPr="00D108B3">
        <w:rPr>
          <w:b/>
        </w:rPr>
        <w:t>обучающихся</w:t>
      </w:r>
      <w:proofErr w:type="gramEnd"/>
    </w:p>
    <w:p w:rsidR="00D108B3" w:rsidRPr="00572052" w:rsidRDefault="00D108B3" w:rsidP="00D108B3">
      <w:pPr>
        <w:tabs>
          <w:tab w:val="left" w:pos="4536"/>
        </w:tabs>
        <w:spacing w:after="0" w:line="240" w:lineRule="auto"/>
        <w:jc w:val="both"/>
        <w:rPr>
          <w:rFonts w:ascii="Times New Roman" w:hAnsi="Times New Roman" w:cs="Times New Roman"/>
          <w:color w:val="191919"/>
          <w:sz w:val="24"/>
          <w:szCs w:val="24"/>
        </w:rPr>
      </w:pPr>
    </w:p>
    <w:p w:rsidR="00D108B3" w:rsidRPr="00572052" w:rsidRDefault="00D108B3" w:rsidP="00D108B3">
      <w:pPr>
        <w:tabs>
          <w:tab w:val="left" w:pos="0"/>
        </w:tabs>
        <w:spacing w:after="0" w:line="240" w:lineRule="auto"/>
        <w:jc w:val="both"/>
        <w:rPr>
          <w:rFonts w:ascii="Times New Roman" w:hAnsi="Times New Roman" w:cs="Times New Roman"/>
          <w:color w:val="191919"/>
          <w:sz w:val="24"/>
          <w:szCs w:val="24"/>
        </w:rPr>
      </w:pPr>
      <w:r w:rsidRPr="00572052">
        <w:rPr>
          <w:rFonts w:ascii="Times New Roman" w:hAnsi="Times New Roman" w:cs="Times New Roman"/>
          <w:color w:val="191919"/>
          <w:sz w:val="24"/>
          <w:szCs w:val="24"/>
        </w:rPr>
        <w:tab/>
        <w:t xml:space="preserve">Деятельность Центра детского творчества строится в соответствии с муниципальным заданием, утвержденным </w:t>
      </w:r>
      <w:r w:rsidRPr="00AD334B">
        <w:rPr>
          <w:rFonts w:ascii="Times New Roman" w:hAnsi="Times New Roman" w:cs="Times New Roman"/>
          <w:color w:val="191919"/>
          <w:sz w:val="24"/>
          <w:szCs w:val="24"/>
        </w:rPr>
        <w:t xml:space="preserve">приказом департамента образования администрации города </w:t>
      </w:r>
      <w:r w:rsidRPr="00AD334B">
        <w:rPr>
          <w:rFonts w:ascii="Times New Roman" w:hAnsi="Times New Roman" w:cs="Times New Roman"/>
          <w:sz w:val="24"/>
          <w:szCs w:val="24"/>
        </w:rPr>
        <w:t>от 2</w:t>
      </w:r>
      <w:r>
        <w:rPr>
          <w:rFonts w:ascii="Times New Roman" w:hAnsi="Times New Roman" w:cs="Times New Roman"/>
          <w:sz w:val="24"/>
          <w:szCs w:val="24"/>
        </w:rPr>
        <w:t>6</w:t>
      </w:r>
      <w:r w:rsidRPr="00AD334B">
        <w:rPr>
          <w:rFonts w:ascii="Times New Roman" w:hAnsi="Times New Roman" w:cs="Times New Roman"/>
          <w:sz w:val="24"/>
          <w:szCs w:val="24"/>
        </w:rPr>
        <w:t>.12.201</w:t>
      </w:r>
      <w:r w:rsidR="00A27BF2">
        <w:rPr>
          <w:rFonts w:ascii="Times New Roman" w:hAnsi="Times New Roman" w:cs="Times New Roman"/>
          <w:sz w:val="24"/>
          <w:szCs w:val="24"/>
        </w:rPr>
        <w:t>9</w:t>
      </w:r>
      <w:r w:rsidRPr="00AD334B">
        <w:rPr>
          <w:rFonts w:ascii="Times New Roman" w:hAnsi="Times New Roman" w:cs="Times New Roman"/>
          <w:sz w:val="24"/>
          <w:szCs w:val="24"/>
        </w:rPr>
        <w:t xml:space="preserve"> № </w:t>
      </w:r>
      <w:r>
        <w:rPr>
          <w:rFonts w:ascii="Times New Roman" w:hAnsi="Times New Roman" w:cs="Times New Roman"/>
          <w:sz w:val="24"/>
          <w:szCs w:val="24"/>
        </w:rPr>
        <w:t>8</w:t>
      </w:r>
      <w:r w:rsidR="00A27BF2">
        <w:rPr>
          <w:rFonts w:ascii="Times New Roman" w:hAnsi="Times New Roman" w:cs="Times New Roman"/>
          <w:sz w:val="24"/>
          <w:szCs w:val="24"/>
        </w:rPr>
        <w:t>95</w:t>
      </w:r>
      <w:r w:rsidRPr="00AD334B">
        <w:rPr>
          <w:rFonts w:ascii="Times New Roman" w:hAnsi="Times New Roman" w:cs="Times New Roman"/>
          <w:sz w:val="24"/>
          <w:szCs w:val="24"/>
        </w:rPr>
        <w:t>,</w:t>
      </w:r>
      <w:r w:rsidRPr="00572052">
        <w:rPr>
          <w:rFonts w:ascii="Times New Roman" w:hAnsi="Times New Roman" w:cs="Times New Roman"/>
          <w:color w:val="191919"/>
          <w:sz w:val="24"/>
          <w:szCs w:val="24"/>
        </w:rPr>
        <w:t xml:space="preserve"> и выполняется учреждением в полном объеме.</w:t>
      </w:r>
    </w:p>
    <w:p w:rsidR="00A27BF2" w:rsidRDefault="00D108B3" w:rsidP="00A27BF2">
      <w:pPr>
        <w:spacing w:after="0" w:line="240" w:lineRule="auto"/>
        <w:ind w:firstLine="708"/>
        <w:jc w:val="both"/>
        <w:rPr>
          <w:rFonts w:ascii="Times New Roman" w:eastAsia="Times New Roman" w:hAnsi="Times New Roman" w:cs="Times New Roman"/>
          <w:sz w:val="24"/>
          <w:szCs w:val="24"/>
        </w:rPr>
      </w:pPr>
      <w:r w:rsidRPr="00572052">
        <w:rPr>
          <w:rFonts w:ascii="Times New Roman" w:hAnsi="Times New Roman" w:cs="Times New Roman"/>
          <w:color w:val="191919"/>
          <w:sz w:val="24"/>
          <w:szCs w:val="24"/>
        </w:rPr>
        <w:t xml:space="preserve">Получателями муниципальной услуги дополнительного образования </w:t>
      </w:r>
      <w:r w:rsidRPr="00572052">
        <w:rPr>
          <w:rFonts w:ascii="Times New Roman" w:hAnsi="Times New Roman" w:cs="Times New Roman"/>
          <w:sz w:val="24"/>
          <w:szCs w:val="24"/>
        </w:rPr>
        <w:t>в 201</w:t>
      </w:r>
      <w:r w:rsidR="00A27BF2">
        <w:rPr>
          <w:rFonts w:ascii="Times New Roman" w:hAnsi="Times New Roman" w:cs="Times New Roman"/>
          <w:sz w:val="24"/>
          <w:szCs w:val="24"/>
        </w:rPr>
        <w:t>9</w:t>
      </w:r>
      <w:r w:rsidRPr="00572052">
        <w:rPr>
          <w:rFonts w:ascii="Times New Roman" w:hAnsi="Times New Roman" w:cs="Times New Roman"/>
          <w:sz w:val="24"/>
          <w:szCs w:val="24"/>
        </w:rPr>
        <w:t xml:space="preserve"> – 20</w:t>
      </w:r>
      <w:r w:rsidR="00A27BF2">
        <w:rPr>
          <w:rFonts w:ascii="Times New Roman" w:hAnsi="Times New Roman" w:cs="Times New Roman"/>
          <w:sz w:val="24"/>
          <w:szCs w:val="24"/>
        </w:rPr>
        <w:t>20</w:t>
      </w:r>
      <w:r w:rsidRPr="00572052">
        <w:rPr>
          <w:rFonts w:ascii="Times New Roman" w:hAnsi="Times New Roman" w:cs="Times New Roman"/>
          <w:sz w:val="24"/>
          <w:szCs w:val="24"/>
        </w:rPr>
        <w:t xml:space="preserve"> учебном году стали 44</w:t>
      </w:r>
      <w:r w:rsidR="00A27BF2">
        <w:rPr>
          <w:rFonts w:ascii="Times New Roman" w:hAnsi="Times New Roman" w:cs="Times New Roman"/>
          <w:sz w:val="24"/>
          <w:szCs w:val="24"/>
        </w:rPr>
        <w:t>87</w:t>
      </w:r>
      <w:r w:rsidRPr="00572052">
        <w:rPr>
          <w:rFonts w:ascii="Times New Roman" w:hAnsi="Times New Roman" w:cs="Times New Roman"/>
          <w:sz w:val="24"/>
          <w:szCs w:val="24"/>
        </w:rPr>
        <w:t xml:space="preserve"> </w:t>
      </w:r>
      <w:r w:rsidRPr="00572052">
        <w:rPr>
          <w:rFonts w:ascii="Times New Roman" w:hAnsi="Times New Roman" w:cs="Times New Roman"/>
          <w:color w:val="191919"/>
          <w:sz w:val="24"/>
          <w:szCs w:val="24"/>
        </w:rPr>
        <w:t>детей (</w:t>
      </w:r>
      <w:r w:rsidR="00A27BF2">
        <w:rPr>
          <w:rFonts w:ascii="Times New Roman" w:hAnsi="Times New Roman" w:cs="Times New Roman"/>
          <w:color w:val="191919"/>
          <w:sz w:val="24"/>
          <w:szCs w:val="24"/>
        </w:rPr>
        <w:t>510</w:t>
      </w:r>
      <w:r>
        <w:rPr>
          <w:rFonts w:ascii="Times New Roman" w:hAnsi="Times New Roman" w:cs="Times New Roman"/>
          <w:color w:val="191919"/>
          <w:sz w:val="24"/>
          <w:szCs w:val="24"/>
        </w:rPr>
        <w:t>0</w:t>
      </w:r>
      <w:r w:rsidRPr="00572052">
        <w:rPr>
          <w:rFonts w:ascii="Times New Roman" w:hAnsi="Times New Roman" w:cs="Times New Roman"/>
          <w:color w:val="191919"/>
          <w:sz w:val="24"/>
          <w:szCs w:val="24"/>
        </w:rPr>
        <w:t xml:space="preserve"> учебная группа)</w:t>
      </w:r>
      <w:r w:rsidR="00A27BF2">
        <w:rPr>
          <w:rFonts w:ascii="Times New Roman" w:hAnsi="Times New Roman" w:cs="Times New Roman"/>
          <w:sz w:val="24"/>
          <w:szCs w:val="24"/>
        </w:rPr>
        <w:t>.</w:t>
      </w:r>
      <w:r w:rsidRPr="00572052">
        <w:rPr>
          <w:rFonts w:ascii="Times New Roman" w:hAnsi="Times New Roman" w:cs="Times New Roman"/>
          <w:color w:val="191919"/>
          <w:sz w:val="24"/>
          <w:szCs w:val="24"/>
        </w:rPr>
        <w:tab/>
      </w:r>
      <w:r w:rsidR="00A27BF2">
        <w:rPr>
          <w:rFonts w:ascii="Times New Roman" w:eastAsia="Times New Roman" w:hAnsi="Times New Roman" w:cs="Times New Roman"/>
          <w:sz w:val="24"/>
          <w:szCs w:val="24"/>
        </w:rPr>
        <w:t xml:space="preserve">4496 человек занимаются в детских </w:t>
      </w:r>
      <w:r w:rsidR="00A27BF2">
        <w:rPr>
          <w:rFonts w:ascii="Times New Roman" w:eastAsia="Times New Roman" w:hAnsi="Times New Roman" w:cs="Times New Roman"/>
          <w:sz w:val="24"/>
          <w:szCs w:val="24"/>
        </w:rPr>
        <w:lastRenderedPageBreak/>
        <w:t>объединениях на бесплатной основе (2196 в рамках муниципального задания, 2300 в рамках персонифицированного финансирования дополнительного образования детей) и 470 человек в детских объединениях на платной основе.  Менее половины детей (44</w:t>
      </w:r>
      <w:r w:rsidR="00A27BF2" w:rsidRPr="00883F90">
        <w:rPr>
          <w:rFonts w:ascii="Times New Roman" w:eastAsia="Times New Roman" w:hAnsi="Times New Roman" w:cs="Times New Roman"/>
          <w:sz w:val="24"/>
          <w:szCs w:val="24"/>
        </w:rPr>
        <w:t xml:space="preserve"> %</w:t>
      </w:r>
      <w:r w:rsidR="00A27BF2">
        <w:rPr>
          <w:rFonts w:ascii="Times New Roman" w:eastAsia="Times New Roman" w:hAnsi="Times New Roman" w:cs="Times New Roman"/>
          <w:sz w:val="24"/>
          <w:szCs w:val="24"/>
        </w:rPr>
        <w:t xml:space="preserve"> от общего количества) занимаются в детских объединениях на базах образовательных организаций города, 56</w:t>
      </w:r>
      <w:r w:rsidR="00A27BF2" w:rsidRPr="00C571F5">
        <w:rPr>
          <w:rFonts w:ascii="Times New Roman" w:eastAsia="Times New Roman" w:hAnsi="Times New Roman" w:cs="Times New Roman"/>
          <w:sz w:val="24"/>
          <w:szCs w:val="24"/>
        </w:rPr>
        <w:t>%</w:t>
      </w:r>
      <w:r w:rsidR="00A27BF2">
        <w:rPr>
          <w:rFonts w:ascii="Times New Roman" w:eastAsia="Times New Roman" w:hAnsi="Times New Roman" w:cs="Times New Roman"/>
          <w:sz w:val="24"/>
          <w:szCs w:val="24"/>
        </w:rPr>
        <w:t xml:space="preserve"> в детских объединениях, осуществляющих деятельность на основных зданиях учреждения. </w:t>
      </w:r>
    </w:p>
    <w:p w:rsidR="00126F11" w:rsidRDefault="00A27BF2" w:rsidP="00A27B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Большую часть обучающихся - 2941 (53,2%) составляют дети в возрасте от 5 до 9 лет, подростки от 10 до 14 лет - 1833(37,0%) от общего количества обучающихся, 261 (5,3%) обучающийся – дети старшего возраста от 15-18 лет и 230 человек (4,5%) - дошкольники до 5 лет.</w:t>
      </w:r>
    </w:p>
    <w:p w:rsidR="0006790E" w:rsidRPr="003764B4" w:rsidRDefault="0006790E" w:rsidP="0006790E">
      <w:pPr>
        <w:spacing w:after="0" w:line="240" w:lineRule="auto"/>
        <w:ind w:firstLine="284"/>
        <w:jc w:val="both"/>
        <w:rPr>
          <w:rFonts w:ascii="Times New Roman" w:eastAsia="Times New Roman" w:hAnsi="Times New Roman" w:cs="Times New Roman"/>
          <w:color w:val="0D0D0D" w:themeColor="text1" w:themeTint="F2"/>
          <w:sz w:val="24"/>
          <w:szCs w:val="24"/>
        </w:rPr>
      </w:pPr>
      <w:r w:rsidRPr="003764B4">
        <w:rPr>
          <w:rFonts w:ascii="Times New Roman" w:eastAsia="Times New Roman" w:hAnsi="Times New Roman" w:cs="Times New Roman"/>
          <w:color w:val="0D0D0D" w:themeColor="text1" w:themeTint="F2"/>
          <w:sz w:val="24"/>
          <w:szCs w:val="24"/>
        </w:rPr>
        <w:t xml:space="preserve">В учреждении сохранен приоритет бесплатного дополнительного образования с целью удовлетворения потребностей всех социальных групп населения, в тои числе семей льготных категорий. Соотношение доли </w:t>
      </w:r>
      <w:proofErr w:type="gramStart"/>
      <w:r w:rsidRPr="003764B4">
        <w:rPr>
          <w:rFonts w:ascii="Times New Roman" w:eastAsia="Times New Roman" w:hAnsi="Times New Roman" w:cs="Times New Roman"/>
          <w:color w:val="0D0D0D" w:themeColor="text1" w:themeTint="F2"/>
          <w:sz w:val="24"/>
          <w:szCs w:val="24"/>
        </w:rPr>
        <w:t>обучающихся</w:t>
      </w:r>
      <w:proofErr w:type="gramEnd"/>
      <w:r w:rsidRPr="003764B4">
        <w:rPr>
          <w:rFonts w:ascii="Times New Roman" w:eastAsia="Times New Roman" w:hAnsi="Times New Roman" w:cs="Times New Roman"/>
          <w:color w:val="0D0D0D" w:themeColor="text1" w:themeTint="F2"/>
          <w:sz w:val="24"/>
          <w:szCs w:val="24"/>
        </w:rPr>
        <w:t>, занимающихся на бесплатной основе, к доли обучающихся, которым предоставляются платные образовательные услуги, составляет 90,6% к 9,4%.</w:t>
      </w:r>
    </w:p>
    <w:p w:rsidR="0006790E" w:rsidRDefault="0006790E" w:rsidP="0006790E">
      <w:pPr>
        <w:spacing w:after="0" w:line="240" w:lineRule="auto"/>
        <w:ind w:firstLine="284"/>
        <w:jc w:val="both"/>
        <w:rPr>
          <w:rFonts w:ascii="Times New Roman" w:eastAsia="Times New Roman" w:hAnsi="Times New Roman" w:cs="Times New Roman"/>
          <w:color w:val="0D0D0D" w:themeColor="text1" w:themeTint="F2"/>
          <w:sz w:val="24"/>
          <w:szCs w:val="24"/>
        </w:rPr>
      </w:pPr>
      <w:r w:rsidRPr="003764B4">
        <w:rPr>
          <w:rFonts w:ascii="Times New Roman" w:eastAsia="Times New Roman" w:hAnsi="Times New Roman" w:cs="Times New Roman"/>
          <w:color w:val="0D0D0D" w:themeColor="text1" w:themeTint="F2"/>
          <w:sz w:val="24"/>
          <w:szCs w:val="24"/>
        </w:rPr>
        <w:t xml:space="preserve">Основными потребителями образовательных услуг Центра детского творчества выступают дети младшего и среднего школьного возрастов (56,6% от общего количества обучающихся). </w:t>
      </w:r>
    </w:p>
    <w:p w:rsidR="0006790E" w:rsidRDefault="0006790E" w:rsidP="00A27BF2">
      <w:pPr>
        <w:spacing w:after="0" w:line="240" w:lineRule="auto"/>
        <w:ind w:firstLine="708"/>
        <w:jc w:val="both"/>
        <w:rPr>
          <w:rFonts w:ascii="Times New Roman" w:eastAsia="Times New Roman" w:hAnsi="Times New Roman" w:cs="Times New Roman"/>
          <w:sz w:val="24"/>
          <w:szCs w:val="24"/>
        </w:rPr>
      </w:pPr>
    </w:p>
    <w:p w:rsidR="00A27BF2" w:rsidRDefault="00A27BF2" w:rsidP="00A27BF2">
      <w:pPr>
        <w:pStyle w:val="a5"/>
        <w:numPr>
          <w:ilvl w:val="0"/>
          <w:numId w:val="4"/>
        </w:numPr>
        <w:jc w:val="center"/>
        <w:rPr>
          <w:b/>
        </w:rPr>
      </w:pPr>
      <w:r w:rsidRPr="00785021">
        <w:rPr>
          <w:b/>
        </w:rPr>
        <w:t>ОБРАЗОВАТЕЛЬНАЯ ДЕЯТЕЛЬНОСТЬ</w:t>
      </w:r>
    </w:p>
    <w:p w:rsidR="00A27BF2" w:rsidRPr="00EF1173" w:rsidRDefault="00A27BF2" w:rsidP="0006790E">
      <w:pPr>
        <w:spacing w:after="0" w:line="240" w:lineRule="auto"/>
        <w:jc w:val="center"/>
        <w:rPr>
          <w:rFonts w:ascii="Times New Roman" w:hAnsi="Times New Roman" w:cs="Times New Roman"/>
          <w:b/>
          <w:sz w:val="24"/>
          <w:szCs w:val="24"/>
        </w:rPr>
      </w:pPr>
      <w:r w:rsidRPr="00EF1173">
        <w:rPr>
          <w:rFonts w:ascii="Times New Roman" w:hAnsi="Times New Roman" w:cs="Times New Roman"/>
          <w:b/>
          <w:color w:val="191919"/>
          <w:sz w:val="24"/>
          <w:szCs w:val="24"/>
        </w:rPr>
        <w:t>2.1</w:t>
      </w:r>
      <w:r w:rsidRPr="00EF1173">
        <w:rPr>
          <w:rFonts w:ascii="Times New Roman" w:hAnsi="Times New Roman" w:cs="Times New Roman"/>
          <w:b/>
          <w:sz w:val="24"/>
          <w:szCs w:val="24"/>
        </w:rPr>
        <w:t>.      Реализация дополнительных общеобразовательных программ</w:t>
      </w:r>
    </w:p>
    <w:p w:rsidR="00A27BF2" w:rsidRPr="00EF1173" w:rsidRDefault="00A27BF2" w:rsidP="00A27BF2">
      <w:pPr>
        <w:spacing w:after="0" w:line="240" w:lineRule="auto"/>
        <w:rPr>
          <w:rFonts w:ascii="Times New Roman" w:hAnsi="Times New Roman" w:cs="Times New Roman"/>
          <w:b/>
          <w:color w:val="191919"/>
          <w:sz w:val="24"/>
          <w:szCs w:val="24"/>
        </w:rPr>
      </w:pPr>
    </w:p>
    <w:p w:rsidR="00A27BF2" w:rsidRPr="00EF1173" w:rsidRDefault="00A27BF2" w:rsidP="00A27BF2">
      <w:pPr>
        <w:spacing w:after="0" w:line="240" w:lineRule="auto"/>
        <w:ind w:firstLine="708"/>
        <w:jc w:val="both"/>
        <w:rPr>
          <w:rFonts w:ascii="Times New Roman" w:hAnsi="Times New Roman" w:cs="Times New Roman"/>
          <w:sz w:val="24"/>
          <w:szCs w:val="24"/>
        </w:rPr>
      </w:pPr>
      <w:r w:rsidRPr="00EF1173">
        <w:rPr>
          <w:rFonts w:ascii="Times New Roman" w:hAnsi="Times New Roman" w:cs="Times New Roman"/>
          <w:color w:val="191919"/>
          <w:sz w:val="24"/>
          <w:szCs w:val="24"/>
        </w:rPr>
        <w:t>В 201</w:t>
      </w:r>
      <w:r>
        <w:rPr>
          <w:rFonts w:ascii="Times New Roman" w:hAnsi="Times New Roman" w:cs="Times New Roman"/>
          <w:color w:val="191919"/>
          <w:sz w:val="24"/>
          <w:szCs w:val="24"/>
        </w:rPr>
        <w:t>9</w:t>
      </w:r>
      <w:r w:rsidRPr="00EF1173">
        <w:rPr>
          <w:rFonts w:ascii="Times New Roman" w:hAnsi="Times New Roman" w:cs="Times New Roman"/>
          <w:color w:val="191919"/>
          <w:sz w:val="24"/>
          <w:szCs w:val="24"/>
        </w:rPr>
        <w:t>-20</w:t>
      </w:r>
      <w:r>
        <w:rPr>
          <w:rFonts w:ascii="Times New Roman" w:hAnsi="Times New Roman" w:cs="Times New Roman"/>
          <w:color w:val="191919"/>
          <w:sz w:val="24"/>
          <w:szCs w:val="24"/>
        </w:rPr>
        <w:t>20</w:t>
      </w:r>
      <w:r w:rsidRPr="00EF1173">
        <w:rPr>
          <w:rFonts w:ascii="Times New Roman" w:hAnsi="Times New Roman" w:cs="Times New Roman"/>
          <w:color w:val="191919"/>
          <w:sz w:val="24"/>
          <w:szCs w:val="24"/>
        </w:rPr>
        <w:t xml:space="preserve"> учебном году в Центре детского творчества реализовывалось </w:t>
      </w:r>
      <w:r>
        <w:rPr>
          <w:rFonts w:ascii="Times New Roman" w:hAnsi="Times New Roman" w:cs="Times New Roman"/>
          <w:color w:val="191919"/>
          <w:sz w:val="24"/>
          <w:szCs w:val="24"/>
        </w:rPr>
        <w:t>99</w:t>
      </w:r>
      <w:r w:rsidRPr="00EF1173">
        <w:rPr>
          <w:rFonts w:ascii="Times New Roman" w:hAnsi="Times New Roman" w:cs="Times New Roman"/>
          <w:color w:val="191919"/>
          <w:sz w:val="24"/>
          <w:szCs w:val="24"/>
        </w:rPr>
        <w:t xml:space="preserve"> дополнительных общеобразовательных программ  по шести направленностям (художественная,  естественнонаучная,  физкультурно-спортивная,  туристско-краеведческая, социально-педагогическая</w:t>
      </w:r>
      <w:r>
        <w:rPr>
          <w:rFonts w:ascii="Times New Roman" w:hAnsi="Times New Roman" w:cs="Times New Roman"/>
          <w:color w:val="191919"/>
          <w:sz w:val="24"/>
          <w:szCs w:val="24"/>
        </w:rPr>
        <w:t>, техническая)</w:t>
      </w:r>
      <w:r w:rsidRPr="00EF1173">
        <w:rPr>
          <w:rFonts w:ascii="Times New Roman" w:hAnsi="Times New Roman" w:cs="Times New Roman"/>
          <w:color w:val="191919"/>
          <w:sz w:val="24"/>
          <w:szCs w:val="24"/>
        </w:rPr>
        <w:t xml:space="preserve"> </w:t>
      </w:r>
      <w:r w:rsidRPr="00EF1173">
        <w:rPr>
          <w:rFonts w:ascii="Times New Roman" w:hAnsi="Times New Roman" w:cs="Times New Roman"/>
          <w:sz w:val="24"/>
          <w:szCs w:val="24"/>
        </w:rPr>
        <w:t>(</w:t>
      </w:r>
      <w:r w:rsidRPr="00EF1173">
        <w:rPr>
          <w:rFonts w:ascii="Times New Roman" w:hAnsi="Times New Roman" w:cs="Times New Roman"/>
          <w:b/>
          <w:i/>
          <w:sz w:val="24"/>
          <w:szCs w:val="24"/>
        </w:rPr>
        <w:t>Таблица 1</w:t>
      </w:r>
      <w:r w:rsidRPr="00EF1173">
        <w:rPr>
          <w:rFonts w:ascii="Times New Roman" w:hAnsi="Times New Roman" w:cs="Times New Roman"/>
          <w:sz w:val="24"/>
          <w:szCs w:val="24"/>
        </w:rPr>
        <w:t>).</w:t>
      </w:r>
    </w:p>
    <w:p w:rsidR="00A27BF2" w:rsidRPr="00EF1173" w:rsidRDefault="00A27BF2" w:rsidP="00A27BF2">
      <w:pPr>
        <w:spacing w:after="0" w:line="240" w:lineRule="auto"/>
        <w:ind w:firstLine="708"/>
        <w:jc w:val="both"/>
        <w:rPr>
          <w:rFonts w:ascii="Times New Roman" w:hAnsi="Times New Roman" w:cs="Times New Roman"/>
          <w:color w:val="191919"/>
          <w:sz w:val="24"/>
          <w:szCs w:val="24"/>
        </w:rPr>
      </w:pPr>
    </w:p>
    <w:p w:rsidR="00A27BF2" w:rsidRPr="00EF1173" w:rsidRDefault="00A27BF2" w:rsidP="00A27BF2">
      <w:pPr>
        <w:spacing w:after="0" w:line="240" w:lineRule="auto"/>
        <w:ind w:firstLine="708"/>
        <w:jc w:val="right"/>
        <w:rPr>
          <w:rFonts w:ascii="Times New Roman" w:hAnsi="Times New Roman" w:cs="Times New Roman"/>
          <w:i/>
          <w:sz w:val="24"/>
          <w:szCs w:val="24"/>
        </w:rPr>
      </w:pPr>
      <w:r w:rsidRPr="00EF1173">
        <w:rPr>
          <w:rFonts w:ascii="Times New Roman" w:hAnsi="Times New Roman" w:cs="Times New Roman"/>
          <w:i/>
          <w:sz w:val="24"/>
          <w:szCs w:val="24"/>
        </w:rPr>
        <w:t>Таблица 1</w:t>
      </w:r>
    </w:p>
    <w:p w:rsidR="00A27BF2" w:rsidRPr="00EF1173" w:rsidRDefault="00A27BF2" w:rsidP="00A27BF2">
      <w:pPr>
        <w:spacing w:after="0" w:line="240" w:lineRule="auto"/>
        <w:ind w:firstLine="708"/>
        <w:jc w:val="center"/>
        <w:rPr>
          <w:rFonts w:ascii="Times New Roman" w:hAnsi="Times New Roman" w:cs="Times New Roman"/>
          <w:b/>
          <w:i/>
          <w:sz w:val="24"/>
          <w:szCs w:val="24"/>
        </w:rPr>
      </w:pPr>
      <w:r w:rsidRPr="00EF1173">
        <w:rPr>
          <w:rFonts w:ascii="Times New Roman" w:hAnsi="Times New Roman" w:cs="Times New Roman"/>
          <w:b/>
          <w:i/>
          <w:sz w:val="24"/>
          <w:szCs w:val="24"/>
        </w:rPr>
        <w:t xml:space="preserve">Количество дополнительных общеобразовательных программ, </w:t>
      </w:r>
    </w:p>
    <w:p w:rsidR="00A27BF2" w:rsidRPr="00EF1173" w:rsidRDefault="00A27BF2" w:rsidP="00A27BF2">
      <w:pPr>
        <w:spacing w:after="0" w:line="240" w:lineRule="auto"/>
        <w:ind w:firstLine="708"/>
        <w:jc w:val="center"/>
        <w:rPr>
          <w:rFonts w:ascii="Times New Roman" w:hAnsi="Times New Roman" w:cs="Times New Roman"/>
          <w:b/>
          <w:i/>
          <w:sz w:val="24"/>
          <w:szCs w:val="24"/>
        </w:rPr>
      </w:pPr>
      <w:proofErr w:type="gramStart"/>
      <w:r w:rsidRPr="00EF1173">
        <w:rPr>
          <w:rFonts w:ascii="Times New Roman" w:hAnsi="Times New Roman" w:cs="Times New Roman"/>
          <w:b/>
          <w:i/>
          <w:sz w:val="24"/>
          <w:szCs w:val="24"/>
        </w:rPr>
        <w:t>реализуемых</w:t>
      </w:r>
      <w:proofErr w:type="gramEnd"/>
      <w:r w:rsidRPr="00EF1173">
        <w:rPr>
          <w:rFonts w:ascii="Times New Roman" w:hAnsi="Times New Roman" w:cs="Times New Roman"/>
          <w:b/>
          <w:i/>
          <w:sz w:val="24"/>
          <w:szCs w:val="24"/>
        </w:rPr>
        <w:t xml:space="preserve"> в учреждении, по направленностям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505"/>
        <w:gridCol w:w="3676"/>
      </w:tblGrid>
      <w:tr w:rsidR="00A27BF2" w:rsidRPr="00EF1173" w:rsidTr="004F7C18">
        <w:tc>
          <w:tcPr>
            <w:tcW w:w="530" w:type="dxa"/>
            <w:shd w:val="clear" w:color="auto" w:fill="C6D9F1" w:themeFill="text2" w:themeFillTint="33"/>
          </w:tcPr>
          <w:p w:rsidR="00A27BF2" w:rsidRPr="00EF1173" w:rsidRDefault="00A27BF2" w:rsidP="004F7C18">
            <w:pPr>
              <w:spacing w:after="0" w:line="240" w:lineRule="auto"/>
              <w:ind w:right="-108"/>
              <w:jc w:val="center"/>
              <w:rPr>
                <w:rFonts w:ascii="Times New Roman" w:hAnsi="Times New Roman" w:cs="Times New Roman"/>
                <w:bCs/>
                <w:sz w:val="24"/>
                <w:szCs w:val="24"/>
              </w:rPr>
            </w:pPr>
            <w:r w:rsidRPr="00EF1173">
              <w:rPr>
                <w:rFonts w:ascii="Times New Roman" w:hAnsi="Times New Roman" w:cs="Times New Roman"/>
                <w:bCs/>
                <w:sz w:val="24"/>
                <w:szCs w:val="24"/>
              </w:rPr>
              <w:t xml:space="preserve">№ </w:t>
            </w:r>
            <w:proofErr w:type="gramStart"/>
            <w:r w:rsidRPr="00EF1173">
              <w:rPr>
                <w:rFonts w:ascii="Times New Roman" w:hAnsi="Times New Roman" w:cs="Times New Roman"/>
                <w:bCs/>
                <w:sz w:val="24"/>
                <w:szCs w:val="24"/>
              </w:rPr>
              <w:t>п</w:t>
            </w:r>
            <w:proofErr w:type="gramEnd"/>
            <w:r w:rsidRPr="00EF1173">
              <w:rPr>
                <w:rFonts w:ascii="Times New Roman" w:hAnsi="Times New Roman" w:cs="Times New Roman"/>
                <w:bCs/>
                <w:sz w:val="24"/>
                <w:szCs w:val="24"/>
              </w:rPr>
              <w:t>/п</w:t>
            </w:r>
          </w:p>
        </w:tc>
        <w:tc>
          <w:tcPr>
            <w:tcW w:w="5505" w:type="dxa"/>
            <w:shd w:val="clear" w:color="auto" w:fill="C6D9F1" w:themeFill="text2" w:themeFillTint="33"/>
          </w:tcPr>
          <w:p w:rsidR="00A27BF2" w:rsidRPr="00EF1173" w:rsidRDefault="00A27BF2" w:rsidP="004F7C18">
            <w:pPr>
              <w:spacing w:after="0" w:line="240" w:lineRule="auto"/>
              <w:jc w:val="center"/>
              <w:rPr>
                <w:rFonts w:ascii="Times New Roman" w:hAnsi="Times New Roman" w:cs="Times New Roman"/>
                <w:bCs/>
                <w:sz w:val="24"/>
                <w:szCs w:val="24"/>
              </w:rPr>
            </w:pPr>
            <w:r w:rsidRPr="00EF1173">
              <w:rPr>
                <w:rFonts w:ascii="Times New Roman" w:hAnsi="Times New Roman" w:cs="Times New Roman"/>
                <w:bCs/>
                <w:sz w:val="24"/>
                <w:szCs w:val="24"/>
              </w:rPr>
              <w:t>Направленность программ</w:t>
            </w:r>
          </w:p>
        </w:tc>
        <w:tc>
          <w:tcPr>
            <w:tcW w:w="3676" w:type="dxa"/>
            <w:shd w:val="clear" w:color="auto" w:fill="C6D9F1" w:themeFill="text2" w:themeFillTint="33"/>
          </w:tcPr>
          <w:p w:rsidR="00A27BF2" w:rsidRPr="00EF1173" w:rsidRDefault="00A27BF2" w:rsidP="004F7C18">
            <w:pPr>
              <w:spacing w:after="0" w:line="240" w:lineRule="auto"/>
              <w:jc w:val="center"/>
              <w:rPr>
                <w:rFonts w:ascii="Times New Roman" w:hAnsi="Times New Roman" w:cs="Times New Roman"/>
                <w:bCs/>
                <w:sz w:val="24"/>
                <w:szCs w:val="24"/>
              </w:rPr>
            </w:pPr>
            <w:r w:rsidRPr="00EF1173">
              <w:rPr>
                <w:rFonts w:ascii="Times New Roman" w:hAnsi="Times New Roman" w:cs="Times New Roman"/>
                <w:bCs/>
                <w:sz w:val="24"/>
                <w:szCs w:val="24"/>
              </w:rPr>
              <w:t>Количество программ данной направленности</w:t>
            </w:r>
          </w:p>
        </w:tc>
      </w:tr>
      <w:tr w:rsidR="00A27BF2" w:rsidRPr="00EF1173" w:rsidTr="004F7C18">
        <w:tc>
          <w:tcPr>
            <w:tcW w:w="530" w:type="dxa"/>
            <w:shd w:val="clear" w:color="auto" w:fill="DBE5F1" w:themeFill="accent1" w:themeFillTint="33"/>
          </w:tcPr>
          <w:p w:rsidR="00A27BF2" w:rsidRPr="00EF1173" w:rsidRDefault="00A27BF2" w:rsidP="004F7C18">
            <w:pPr>
              <w:spacing w:after="0" w:line="240" w:lineRule="auto"/>
              <w:ind w:right="-108"/>
              <w:rPr>
                <w:rFonts w:ascii="Times New Roman" w:hAnsi="Times New Roman" w:cs="Times New Roman"/>
                <w:b/>
                <w:bCs/>
                <w:sz w:val="24"/>
                <w:szCs w:val="24"/>
              </w:rPr>
            </w:pPr>
            <w:r w:rsidRPr="00EF1173">
              <w:rPr>
                <w:rFonts w:ascii="Times New Roman" w:hAnsi="Times New Roman" w:cs="Times New Roman"/>
                <w:b/>
                <w:bCs/>
                <w:sz w:val="24"/>
                <w:szCs w:val="24"/>
              </w:rPr>
              <w:t>1.</w:t>
            </w:r>
          </w:p>
        </w:tc>
        <w:tc>
          <w:tcPr>
            <w:tcW w:w="5505" w:type="dxa"/>
            <w:shd w:val="clear" w:color="auto" w:fill="DBE5F1" w:themeFill="accent1" w:themeFillTint="33"/>
          </w:tcPr>
          <w:p w:rsidR="00A27BF2" w:rsidRPr="00EF1173" w:rsidRDefault="00A27BF2" w:rsidP="004F7C18">
            <w:pPr>
              <w:spacing w:after="0" w:line="240" w:lineRule="auto"/>
              <w:rPr>
                <w:rFonts w:ascii="Times New Roman" w:hAnsi="Times New Roman" w:cs="Times New Roman"/>
                <w:b/>
                <w:sz w:val="24"/>
                <w:szCs w:val="24"/>
              </w:rPr>
            </w:pPr>
            <w:r w:rsidRPr="00EF1173">
              <w:rPr>
                <w:rFonts w:ascii="Times New Roman" w:hAnsi="Times New Roman" w:cs="Times New Roman"/>
                <w:b/>
                <w:sz w:val="24"/>
                <w:szCs w:val="24"/>
              </w:rPr>
              <w:t>Художественная</w:t>
            </w:r>
          </w:p>
        </w:tc>
        <w:tc>
          <w:tcPr>
            <w:tcW w:w="3676" w:type="dxa"/>
            <w:shd w:val="clear" w:color="auto" w:fill="DBE5F1" w:themeFill="accent1" w:themeFillTint="33"/>
          </w:tcPr>
          <w:p w:rsidR="00A27BF2" w:rsidRPr="00EF1173" w:rsidRDefault="00A27BF2" w:rsidP="001E39D2">
            <w:pPr>
              <w:spacing w:after="0" w:line="240" w:lineRule="auto"/>
              <w:jc w:val="center"/>
              <w:rPr>
                <w:rFonts w:ascii="Times New Roman" w:hAnsi="Times New Roman" w:cs="Times New Roman"/>
                <w:b/>
                <w:color w:val="FF0000"/>
                <w:sz w:val="24"/>
                <w:szCs w:val="24"/>
              </w:rPr>
            </w:pPr>
            <w:r w:rsidRPr="00EF1173">
              <w:rPr>
                <w:rFonts w:ascii="Times New Roman" w:hAnsi="Times New Roman" w:cs="Times New Roman"/>
                <w:b/>
                <w:sz w:val="24"/>
                <w:szCs w:val="24"/>
              </w:rPr>
              <w:t>7</w:t>
            </w:r>
            <w:r w:rsidR="001E39D2">
              <w:rPr>
                <w:rFonts w:ascii="Times New Roman" w:hAnsi="Times New Roman" w:cs="Times New Roman"/>
                <w:b/>
                <w:sz w:val="24"/>
                <w:szCs w:val="24"/>
              </w:rPr>
              <w:t>3</w:t>
            </w:r>
          </w:p>
        </w:tc>
      </w:tr>
      <w:tr w:rsidR="00A27BF2" w:rsidRPr="00EF1173" w:rsidTr="004F7C18">
        <w:tc>
          <w:tcPr>
            <w:tcW w:w="530" w:type="dxa"/>
            <w:shd w:val="clear" w:color="auto" w:fill="DBE5F1" w:themeFill="accent1" w:themeFillTint="33"/>
          </w:tcPr>
          <w:p w:rsidR="00A27BF2" w:rsidRPr="00EF1173" w:rsidRDefault="001E39D2" w:rsidP="004F7C18">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2</w:t>
            </w:r>
            <w:r w:rsidR="00A27BF2" w:rsidRPr="00EF1173">
              <w:rPr>
                <w:rFonts w:ascii="Times New Roman" w:hAnsi="Times New Roman" w:cs="Times New Roman"/>
                <w:bCs/>
                <w:sz w:val="24"/>
                <w:szCs w:val="24"/>
              </w:rPr>
              <w:t>.</w:t>
            </w:r>
          </w:p>
        </w:tc>
        <w:tc>
          <w:tcPr>
            <w:tcW w:w="5505" w:type="dxa"/>
            <w:shd w:val="clear" w:color="auto" w:fill="DBE5F1" w:themeFill="accent1" w:themeFillTint="33"/>
          </w:tcPr>
          <w:p w:rsidR="00A27BF2" w:rsidRPr="001E39D2" w:rsidRDefault="001E39D2" w:rsidP="004F7C18">
            <w:pPr>
              <w:spacing w:after="0" w:line="240" w:lineRule="auto"/>
              <w:rPr>
                <w:rFonts w:ascii="Times New Roman" w:hAnsi="Times New Roman" w:cs="Times New Roman"/>
                <w:b/>
                <w:sz w:val="24"/>
                <w:szCs w:val="24"/>
              </w:rPr>
            </w:pPr>
            <w:r w:rsidRPr="001E39D2">
              <w:rPr>
                <w:rFonts w:ascii="Times New Roman" w:hAnsi="Times New Roman" w:cs="Times New Roman"/>
                <w:b/>
                <w:sz w:val="24"/>
                <w:szCs w:val="24"/>
              </w:rPr>
              <w:t>Техническая</w:t>
            </w:r>
          </w:p>
        </w:tc>
        <w:tc>
          <w:tcPr>
            <w:tcW w:w="3676" w:type="dxa"/>
            <w:shd w:val="clear" w:color="auto" w:fill="DBE5F1" w:themeFill="accent1" w:themeFillTint="33"/>
          </w:tcPr>
          <w:p w:rsidR="00A27BF2" w:rsidRPr="001E39D2" w:rsidRDefault="001E39D2" w:rsidP="004F7C18">
            <w:pPr>
              <w:spacing w:after="0" w:line="240" w:lineRule="auto"/>
              <w:jc w:val="center"/>
              <w:rPr>
                <w:rFonts w:ascii="Times New Roman" w:hAnsi="Times New Roman" w:cs="Times New Roman"/>
                <w:b/>
                <w:sz w:val="24"/>
                <w:szCs w:val="24"/>
              </w:rPr>
            </w:pPr>
            <w:r w:rsidRPr="001E39D2">
              <w:rPr>
                <w:rFonts w:ascii="Times New Roman" w:hAnsi="Times New Roman" w:cs="Times New Roman"/>
                <w:b/>
                <w:sz w:val="24"/>
                <w:szCs w:val="24"/>
              </w:rPr>
              <w:t>2</w:t>
            </w:r>
          </w:p>
        </w:tc>
      </w:tr>
      <w:tr w:rsidR="00A27BF2" w:rsidRPr="00EF1173" w:rsidTr="004F7C18">
        <w:tc>
          <w:tcPr>
            <w:tcW w:w="530" w:type="dxa"/>
            <w:shd w:val="clear" w:color="auto" w:fill="B8CCE4" w:themeFill="accent1" w:themeFillTint="66"/>
          </w:tcPr>
          <w:p w:rsidR="00A27BF2" w:rsidRPr="00EF1173" w:rsidRDefault="00A27BF2" w:rsidP="004F7C18">
            <w:pPr>
              <w:spacing w:after="0" w:line="240" w:lineRule="auto"/>
              <w:ind w:right="-108"/>
              <w:rPr>
                <w:rFonts w:ascii="Times New Roman" w:hAnsi="Times New Roman" w:cs="Times New Roman"/>
                <w:b/>
                <w:bCs/>
                <w:sz w:val="24"/>
                <w:szCs w:val="24"/>
              </w:rPr>
            </w:pPr>
            <w:r w:rsidRPr="00EF1173">
              <w:rPr>
                <w:rFonts w:ascii="Times New Roman" w:hAnsi="Times New Roman" w:cs="Times New Roman"/>
                <w:b/>
                <w:bCs/>
                <w:sz w:val="24"/>
                <w:szCs w:val="24"/>
              </w:rPr>
              <w:t>2.</w:t>
            </w:r>
          </w:p>
        </w:tc>
        <w:tc>
          <w:tcPr>
            <w:tcW w:w="5505" w:type="dxa"/>
            <w:shd w:val="clear" w:color="auto" w:fill="B8CCE4" w:themeFill="accent1" w:themeFillTint="66"/>
          </w:tcPr>
          <w:p w:rsidR="00A27BF2" w:rsidRPr="00EF1173" w:rsidRDefault="00A27BF2" w:rsidP="004F7C18">
            <w:pPr>
              <w:spacing w:after="0" w:line="240" w:lineRule="auto"/>
              <w:rPr>
                <w:rFonts w:ascii="Times New Roman" w:hAnsi="Times New Roman" w:cs="Times New Roman"/>
                <w:b/>
                <w:sz w:val="24"/>
                <w:szCs w:val="24"/>
              </w:rPr>
            </w:pPr>
            <w:r w:rsidRPr="00EF1173">
              <w:rPr>
                <w:rFonts w:ascii="Times New Roman" w:hAnsi="Times New Roman" w:cs="Times New Roman"/>
                <w:b/>
                <w:sz w:val="24"/>
                <w:szCs w:val="24"/>
              </w:rPr>
              <w:t>Физкультурно-спортивная</w:t>
            </w:r>
          </w:p>
        </w:tc>
        <w:tc>
          <w:tcPr>
            <w:tcW w:w="3676" w:type="dxa"/>
            <w:shd w:val="clear" w:color="auto" w:fill="B8CCE4" w:themeFill="accent1" w:themeFillTint="66"/>
          </w:tcPr>
          <w:p w:rsidR="00A27BF2" w:rsidRPr="00EF1173" w:rsidRDefault="00A27BF2" w:rsidP="004F7C18">
            <w:pPr>
              <w:spacing w:after="0" w:line="240" w:lineRule="auto"/>
              <w:ind w:firstLine="34"/>
              <w:jc w:val="center"/>
              <w:rPr>
                <w:rFonts w:ascii="Times New Roman" w:hAnsi="Times New Roman" w:cs="Times New Roman"/>
                <w:b/>
                <w:color w:val="FF0000"/>
                <w:sz w:val="24"/>
                <w:szCs w:val="24"/>
              </w:rPr>
            </w:pPr>
            <w:r w:rsidRPr="00EF1173">
              <w:rPr>
                <w:rFonts w:ascii="Times New Roman" w:hAnsi="Times New Roman" w:cs="Times New Roman"/>
                <w:b/>
                <w:sz w:val="24"/>
                <w:szCs w:val="24"/>
              </w:rPr>
              <w:t>3</w:t>
            </w:r>
          </w:p>
        </w:tc>
      </w:tr>
      <w:tr w:rsidR="00A27BF2" w:rsidRPr="00EF1173" w:rsidTr="004F7C18">
        <w:tc>
          <w:tcPr>
            <w:tcW w:w="530" w:type="dxa"/>
            <w:shd w:val="clear" w:color="auto" w:fill="95B3D7" w:themeFill="accent1" w:themeFillTint="99"/>
          </w:tcPr>
          <w:p w:rsidR="00A27BF2" w:rsidRPr="00EF1173" w:rsidRDefault="00A27BF2" w:rsidP="004F7C18">
            <w:pPr>
              <w:spacing w:after="0" w:line="240" w:lineRule="auto"/>
              <w:ind w:right="-108"/>
              <w:rPr>
                <w:rFonts w:ascii="Times New Roman" w:hAnsi="Times New Roman" w:cs="Times New Roman"/>
                <w:b/>
                <w:bCs/>
                <w:sz w:val="24"/>
                <w:szCs w:val="24"/>
              </w:rPr>
            </w:pPr>
            <w:r w:rsidRPr="00EF1173">
              <w:rPr>
                <w:rFonts w:ascii="Times New Roman" w:hAnsi="Times New Roman" w:cs="Times New Roman"/>
                <w:b/>
                <w:bCs/>
                <w:sz w:val="24"/>
                <w:szCs w:val="24"/>
              </w:rPr>
              <w:t>3.</w:t>
            </w:r>
          </w:p>
        </w:tc>
        <w:tc>
          <w:tcPr>
            <w:tcW w:w="5505" w:type="dxa"/>
            <w:shd w:val="clear" w:color="auto" w:fill="95B3D7" w:themeFill="accent1" w:themeFillTint="99"/>
          </w:tcPr>
          <w:p w:rsidR="00A27BF2" w:rsidRPr="00EF1173" w:rsidRDefault="00A27BF2" w:rsidP="004F7C18">
            <w:pPr>
              <w:spacing w:after="0" w:line="240" w:lineRule="auto"/>
              <w:rPr>
                <w:rFonts w:ascii="Times New Roman" w:hAnsi="Times New Roman" w:cs="Times New Roman"/>
                <w:b/>
                <w:sz w:val="24"/>
                <w:szCs w:val="24"/>
              </w:rPr>
            </w:pPr>
            <w:r w:rsidRPr="00EF1173">
              <w:rPr>
                <w:rFonts w:ascii="Times New Roman" w:hAnsi="Times New Roman" w:cs="Times New Roman"/>
                <w:b/>
                <w:sz w:val="24"/>
                <w:szCs w:val="24"/>
              </w:rPr>
              <w:t>Туристко-краеведческая</w:t>
            </w:r>
          </w:p>
        </w:tc>
        <w:tc>
          <w:tcPr>
            <w:tcW w:w="3676" w:type="dxa"/>
            <w:shd w:val="clear" w:color="auto" w:fill="95B3D7" w:themeFill="accent1" w:themeFillTint="99"/>
          </w:tcPr>
          <w:p w:rsidR="00A27BF2" w:rsidRPr="00EF1173" w:rsidRDefault="00A27BF2" w:rsidP="004F7C18">
            <w:pPr>
              <w:spacing w:after="0" w:line="240" w:lineRule="auto"/>
              <w:ind w:firstLine="34"/>
              <w:jc w:val="center"/>
              <w:rPr>
                <w:rFonts w:ascii="Times New Roman" w:hAnsi="Times New Roman" w:cs="Times New Roman"/>
                <w:b/>
                <w:color w:val="FF0000"/>
                <w:sz w:val="24"/>
                <w:szCs w:val="24"/>
              </w:rPr>
            </w:pPr>
            <w:r w:rsidRPr="00EF1173">
              <w:rPr>
                <w:rFonts w:ascii="Times New Roman" w:hAnsi="Times New Roman" w:cs="Times New Roman"/>
                <w:b/>
                <w:sz w:val="24"/>
                <w:szCs w:val="24"/>
              </w:rPr>
              <w:t>3</w:t>
            </w:r>
          </w:p>
        </w:tc>
      </w:tr>
      <w:tr w:rsidR="00A27BF2" w:rsidRPr="00EF1173" w:rsidTr="004F7C18">
        <w:tc>
          <w:tcPr>
            <w:tcW w:w="530" w:type="dxa"/>
            <w:shd w:val="clear" w:color="auto" w:fill="8DB3E2" w:themeFill="text2" w:themeFillTint="66"/>
          </w:tcPr>
          <w:p w:rsidR="00A27BF2" w:rsidRPr="00EF1173" w:rsidRDefault="00A27BF2" w:rsidP="004F7C18">
            <w:pPr>
              <w:spacing w:after="0" w:line="240" w:lineRule="auto"/>
              <w:ind w:right="-108" w:firstLine="33"/>
              <w:rPr>
                <w:rFonts w:ascii="Times New Roman" w:hAnsi="Times New Roman" w:cs="Times New Roman"/>
                <w:b/>
                <w:bCs/>
                <w:sz w:val="24"/>
                <w:szCs w:val="24"/>
              </w:rPr>
            </w:pPr>
            <w:r w:rsidRPr="00EF1173">
              <w:rPr>
                <w:rFonts w:ascii="Times New Roman" w:hAnsi="Times New Roman" w:cs="Times New Roman"/>
                <w:b/>
                <w:bCs/>
                <w:sz w:val="24"/>
                <w:szCs w:val="24"/>
              </w:rPr>
              <w:t>4.</w:t>
            </w:r>
          </w:p>
        </w:tc>
        <w:tc>
          <w:tcPr>
            <w:tcW w:w="5505" w:type="dxa"/>
            <w:shd w:val="clear" w:color="auto" w:fill="8DB3E2" w:themeFill="text2" w:themeFillTint="66"/>
          </w:tcPr>
          <w:p w:rsidR="00A27BF2" w:rsidRPr="00EF1173" w:rsidRDefault="00A27BF2" w:rsidP="004F7C18">
            <w:pPr>
              <w:spacing w:after="0" w:line="240" w:lineRule="auto"/>
              <w:rPr>
                <w:rFonts w:ascii="Times New Roman" w:hAnsi="Times New Roman" w:cs="Times New Roman"/>
                <w:b/>
                <w:sz w:val="24"/>
                <w:szCs w:val="24"/>
              </w:rPr>
            </w:pPr>
            <w:r w:rsidRPr="00EF1173">
              <w:rPr>
                <w:rFonts w:ascii="Times New Roman" w:hAnsi="Times New Roman" w:cs="Times New Roman"/>
                <w:b/>
                <w:sz w:val="24"/>
                <w:szCs w:val="24"/>
              </w:rPr>
              <w:t>Социально-педагогическая</w:t>
            </w:r>
          </w:p>
        </w:tc>
        <w:tc>
          <w:tcPr>
            <w:tcW w:w="3676" w:type="dxa"/>
            <w:shd w:val="clear" w:color="auto" w:fill="8DB3E2" w:themeFill="text2" w:themeFillTint="66"/>
          </w:tcPr>
          <w:p w:rsidR="00A27BF2" w:rsidRPr="00EF1173" w:rsidRDefault="00A27BF2" w:rsidP="004F7C18">
            <w:pPr>
              <w:spacing w:after="0" w:line="240" w:lineRule="auto"/>
              <w:ind w:firstLine="34"/>
              <w:jc w:val="center"/>
              <w:rPr>
                <w:rFonts w:ascii="Times New Roman" w:hAnsi="Times New Roman" w:cs="Times New Roman"/>
                <w:b/>
                <w:color w:val="FF0000"/>
                <w:sz w:val="24"/>
                <w:szCs w:val="24"/>
              </w:rPr>
            </w:pPr>
            <w:r w:rsidRPr="00EF1173">
              <w:rPr>
                <w:rFonts w:ascii="Times New Roman" w:hAnsi="Times New Roman" w:cs="Times New Roman"/>
                <w:b/>
                <w:sz w:val="24"/>
                <w:szCs w:val="24"/>
              </w:rPr>
              <w:t>5</w:t>
            </w:r>
          </w:p>
        </w:tc>
      </w:tr>
      <w:tr w:rsidR="00A27BF2" w:rsidRPr="00EF1173" w:rsidTr="004F7C18">
        <w:tc>
          <w:tcPr>
            <w:tcW w:w="530" w:type="dxa"/>
            <w:shd w:val="clear" w:color="auto" w:fill="8DB3E2" w:themeFill="text2" w:themeFillTint="66"/>
          </w:tcPr>
          <w:p w:rsidR="00A27BF2" w:rsidRPr="00EF1173" w:rsidRDefault="00A27BF2" w:rsidP="004F7C18">
            <w:pPr>
              <w:spacing w:after="0" w:line="240" w:lineRule="auto"/>
              <w:ind w:right="-108" w:firstLine="33"/>
              <w:rPr>
                <w:rFonts w:ascii="Times New Roman" w:hAnsi="Times New Roman" w:cs="Times New Roman"/>
                <w:b/>
                <w:bCs/>
                <w:sz w:val="24"/>
                <w:szCs w:val="24"/>
              </w:rPr>
            </w:pPr>
            <w:r w:rsidRPr="00EF1173">
              <w:rPr>
                <w:rFonts w:ascii="Times New Roman" w:hAnsi="Times New Roman" w:cs="Times New Roman"/>
                <w:b/>
                <w:bCs/>
                <w:sz w:val="24"/>
                <w:szCs w:val="24"/>
              </w:rPr>
              <w:t>5.</w:t>
            </w:r>
          </w:p>
        </w:tc>
        <w:tc>
          <w:tcPr>
            <w:tcW w:w="5505" w:type="dxa"/>
            <w:shd w:val="clear" w:color="auto" w:fill="8DB3E2" w:themeFill="text2" w:themeFillTint="66"/>
          </w:tcPr>
          <w:p w:rsidR="00A27BF2" w:rsidRPr="00EF1173" w:rsidRDefault="00A27BF2" w:rsidP="004F7C18">
            <w:pPr>
              <w:spacing w:after="0" w:line="240" w:lineRule="auto"/>
              <w:rPr>
                <w:rFonts w:ascii="Times New Roman" w:hAnsi="Times New Roman" w:cs="Times New Roman"/>
                <w:b/>
                <w:sz w:val="24"/>
                <w:szCs w:val="24"/>
              </w:rPr>
            </w:pPr>
            <w:r w:rsidRPr="00EF1173">
              <w:rPr>
                <w:rFonts w:ascii="Times New Roman" w:hAnsi="Times New Roman" w:cs="Times New Roman"/>
                <w:b/>
                <w:sz w:val="24"/>
                <w:szCs w:val="24"/>
              </w:rPr>
              <w:t>Естественнонаучная</w:t>
            </w:r>
          </w:p>
        </w:tc>
        <w:tc>
          <w:tcPr>
            <w:tcW w:w="3676" w:type="dxa"/>
            <w:shd w:val="clear" w:color="auto" w:fill="8DB3E2" w:themeFill="text2" w:themeFillTint="66"/>
          </w:tcPr>
          <w:p w:rsidR="00A27BF2" w:rsidRPr="00EF1173" w:rsidRDefault="00A27BF2" w:rsidP="001E39D2">
            <w:pPr>
              <w:spacing w:after="0" w:line="240" w:lineRule="auto"/>
              <w:ind w:firstLine="34"/>
              <w:jc w:val="center"/>
              <w:rPr>
                <w:rFonts w:ascii="Times New Roman" w:hAnsi="Times New Roman" w:cs="Times New Roman"/>
                <w:b/>
                <w:color w:val="FF0000"/>
                <w:sz w:val="24"/>
                <w:szCs w:val="24"/>
              </w:rPr>
            </w:pPr>
            <w:r>
              <w:rPr>
                <w:rFonts w:ascii="Times New Roman" w:hAnsi="Times New Roman" w:cs="Times New Roman"/>
                <w:b/>
                <w:sz w:val="24"/>
                <w:szCs w:val="24"/>
              </w:rPr>
              <w:t>1</w:t>
            </w:r>
            <w:r w:rsidR="001E39D2">
              <w:rPr>
                <w:rFonts w:ascii="Times New Roman" w:hAnsi="Times New Roman" w:cs="Times New Roman"/>
                <w:b/>
                <w:sz w:val="24"/>
                <w:szCs w:val="24"/>
              </w:rPr>
              <w:t>3</w:t>
            </w:r>
          </w:p>
        </w:tc>
      </w:tr>
    </w:tbl>
    <w:p w:rsidR="0006790E" w:rsidRPr="003764B4" w:rsidRDefault="0006790E" w:rsidP="0006790E">
      <w:pPr>
        <w:spacing w:after="0" w:line="240" w:lineRule="auto"/>
        <w:ind w:firstLine="284"/>
        <w:jc w:val="both"/>
        <w:rPr>
          <w:rFonts w:ascii="Times New Roman" w:eastAsia="Times New Roman" w:hAnsi="Times New Roman" w:cs="Times New Roman"/>
          <w:color w:val="0D0D0D" w:themeColor="text1" w:themeTint="F2"/>
          <w:sz w:val="24"/>
          <w:szCs w:val="24"/>
        </w:rPr>
      </w:pPr>
    </w:p>
    <w:p w:rsidR="0006790E" w:rsidRPr="00EF1173" w:rsidRDefault="0006790E" w:rsidP="0006790E">
      <w:pPr>
        <w:spacing w:after="0" w:line="240" w:lineRule="auto"/>
        <w:ind w:firstLine="708"/>
        <w:jc w:val="both"/>
        <w:rPr>
          <w:rFonts w:ascii="Times New Roman" w:eastAsia="Calibri" w:hAnsi="Times New Roman" w:cs="Times New Roman"/>
          <w:color w:val="FF0000"/>
          <w:sz w:val="24"/>
          <w:szCs w:val="24"/>
        </w:rPr>
      </w:pPr>
      <w:r w:rsidRPr="00EF1173">
        <w:rPr>
          <w:rFonts w:ascii="Times New Roman" w:eastAsia="Calibri" w:hAnsi="Times New Roman" w:cs="Times New Roman"/>
          <w:bCs/>
          <w:sz w:val="24"/>
          <w:szCs w:val="24"/>
        </w:rPr>
        <w:t xml:space="preserve">Основным показателем качественной реализации дополнительных общеобразовательных программ являются результаты итоговой и промежуточной аттестации обучающихся. </w:t>
      </w:r>
      <w:r>
        <w:rPr>
          <w:rFonts w:ascii="Times New Roman" w:eastAsia="Calibri" w:hAnsi="Times New Roman" w:cs="Times New Roman"/>
          <w:bCs/>
          <w:sz w:val="24"/>
          <w:szCs w:val="24"/>
        </w:rPr>
        <w:t>По итогам</w:t>
      </w:r>
      <w:r w:rsidRPr="00EF1173">
        <w:rPr>
          <w:rFonts w:ascii="Times New Roman" w:eastAsia="Calibri" w:hAnsi="Times New Roman" w:cs="Times New Roman"/>
          <w:bCs/>
          <w:sz w:val="24"/>
          <w:szCs w:val="24"/>
        </w:rPr>
        <w:t xml:space="preserve"> 201</w:t>
      </w:r>
      <w:r>
        <w:rPr>
          <w:rFonts w:ascii="Times New Roman" w:eastAsia="Calibri" w:hAnsi="Times New Roman" w:cs="Times New Roman"/>
          <w:bCs/>
          <w:sz w:val="24"/>
          <w:szCs w:val="24"/>
        </w:rPr>
        <w:t>9</w:t>
      </w:r>
      <w:r w:rsidRPr="00EF1173">
        <w:rPr>
          <w:rFonts w:ascii="Times New Roman" w:eastAsia="Calibri" w:hAnsi="Times New Roman" w:cs="Times New Roman"/>
          <w:bCs/>
          <w:sz w:val="24"/>
          <w:szCs w:val="24"/>
        </w:rPr>
        <w:t>-20</w:t>
      </w:r>
      <w:r>
        <w:rPr>
          <w:rFonts w:ascii="Times New Roman" w:eastAsia="Calibri" w:hAnsi="Times New Roman" w:cs="Times New Roman"/>
          <w:bCs/>
          <w:sz w:val="24"/>
          <w:szCs w:val="24"/>
        </w:rPr>
        <w:t>20</w:t>
      </w:r>
      <w:r w:rsidRPr="00EF1173">
        <w:rPr>
          <w:rFonts w:ascii="Times New Roman" w:eastAsia="Calibri" w:hAnsi="Times New Roman" w:cs="Times New Roman"/>
          <w:bCs/>
          <w:sz w:val="24"/>
          <w:szCs w:val="24"/>
        </w:rPr>
        <w:t xml:space="preserve"> учебно</w:t>
      </w:r>
      <w:r>
        <w:rPr>
          <w:rFonts w:ascii="Times New Roman" w:eastAsia="Calibri" w:hAnsi="Times New Roman" w:cs="Times New Roman"/>
          <w:bCs/>
          <w:sz w:val="24"/>
          <w:szCs w:val="24"/>
        </w:rPr>
        <w:t>го</w:t>
      </w:r>
      <w:r w:rsidRPr="00EF1173">
        <w:rPr>
          <w:rFonts w:ascii="Times New Roman" w:eastAsia="Calibri" w:hAnsi="Times New Roman" w:cs="Times New Roman"/>
          <w:bCs/>
          <w:sz w:val="24"/>
          <w:szCs w:val="24"/>
        </w:rPr>
        <w:t xml:space="preserve"> год</w:t>
      </w:r>
      <w:r>
        <w:rPr>
          <w:rFonts w:ascii="Times New Roman" w:eastAsia="Calibri" w:hAnsi="Times New Roman" w:cs="Times New Roman"/>
          <w:bCs/>
          <w:sz w:val="24"/>
          <w:szCs w:val="24"/>
        </w:rPr>
        <w:t>а</w:t>
      </w:r>
      <w:r w:rsidRPr="00EF1173">
        <w:rPr>
          <w:rFonts w:ascii="Times New Roman" w:eastAsia="Calibri" w:hAnsi="Times New Roman" w:cs="Times New Roman"/>
          <w:bCs/>
          <w:sz w:val="24"/>
          <w:szCs w:val="24"/>
        </w:rPr>
        <w:t xml:space="preserve"> 5</w:t>
      </w:r>
      <w:r>
        <w:rPr>
          <w:rFonts w:ascii="Times New Roman" w:eastAsia="Calibri" w:hAnsi="Times New Roman" w:cs="Times New Roman"/>
          <w:bCs/>
          <w:sz w:val="24"/>
          <w:szCs w:val="24"/>
        </w:rPr>
        <w:t>7</w:t>
      </w:r>
      <w:r w:rsidRPr="00EF1173">
        <w:rPr>
          <w:rFonts w:ascii="Times New Roman" w:eastAsia="Calibri" w:hAnsi="Times New Roman" w:cs="Times New Roman"/>
          <w:bCs/>
          <w:sz w:val="24"/>
          <w:szCs w:val="24"/>
        </w:rPr>
        <w:t>% обучающихся освоили программы на высоком уровне и переведены на последующие года обучения</w:t>
      </w:r>
      <w:r>
        <w:rPr>
          <w:rFonts w:ascii="Times New Roman" w:eastAsia="Calibri" w:hAnsi="Times New Roman" w:cs="Times New Roman"/>
          <w:bCs/>
          <w:sz w:val="24"/>
          <w:szCs w:val="24"/>
        </w:rPr>
        <w:t xml:space="preserve"> 3018 детей</w:t>
      </w:r>
      <w:r w:rsidRPr="00EF1173">
        <w:rPr>
          <w:rFonts w:ascii="Times New Roman" w:eastAsia="Calibri" w:hAnsi="Times New Roman" w:cs="Times New Roman"/>
          <w:bCs/>
          <w:sz w:val="24"/>
          <w:szCs w:val="24"/>
        </w:rPr>
        <w:t xml:space="preserve">.  </w:t>
      </w:r>
      <w:r w:rsidRPr="00EF1173">
        <w:rPr>
          <w:rFonts w:ascii="Times New Roman" w:hAnsi="Times New Roman" w:cs="Times New Roman"/>
          <w:sz w:val="24"/>
          <w:szCs w:val="24"/>
        </w:rPr>
        <w:t xml:space="preserve">Полный курс обучения по программам прошли </w:t>
      </w:r>
      <w:r>
        <w:rPr>
          <w:rFonts w:ascii="Times New Roman" w:hAnsi="Times New Roman" w:cs="Times New Roman"/>
          <w:sz w:val="24"/>
          <w:szCs w:val="24"/>
        </w:rPr>
        <w:t xml:space="preserve">2322 </w:t>
      </w:r>
      <w:proofErr w:type="gramStart"/>
      <w:r w:rsidRPr="00EF1173">
        <w:rPr>
          <w:rFonts w:ascii="Times New Roman" w:hAnsi="Times New Roman" w:cs="Times New Roman"/>
          <w:sz w:val="24"/>
          <w:szCs w:val="24"/>
        </w:rPr>
        <w:t>обучающихся</w:t>
      </w:r>
      <w:proofErr w:type="gramEnd"/>
      <w:r w:rsidRPr="00EF1173">
        <w:rPr>
          <w:rFonts w:ascii="Times New Roman" w:hAnsi="Times New Roman" w:cs="Times New Roman"/>
          <w:sz w:val="24"/>
          <w:szCs w:val="24"/>
        </w:rPr>
        <w:t xml:space="preserve">. По результатам итоговой аттестации </w:t>
      </w:r>
      <w:r>
        <w:rPr>
          <w:rFonts w:ascii="Times New Roman" w:hAnsi="Times New Roman" w:cs="Times New Roman"/>
          <w:sz w:val="24"/>
          <w:szCs w:val="24"/>
        </w:rPr>
        <w:t>75</w:t>
      </w:r>
      <w:r w:rsidRPr="00EF1173">
        <w:rPr>
          <w:rFonts w:ascii="Times New Roman" w:hAnsi="Times New Roman" w:cs="Times New Roman"/>
          <w:sz w:val="24"/>
          <w:szCs w:val="24"/>
        </w:rPr>
        <w:t xml:space="preserve">% из них показали высокий уровень освоения программ, </w:t>
      </w:r>
      <w:r>
        <w:rPr>
          <w:rFonts w:ascii="Times New Roman" w:hAnsi="Times New Roman" w:cs="Times New Roman"/>
          <w:sz w:val="24"/>
          <w:szCs w:val="24"/>
        </w:rPr>
        <w:t>25</w:t>
      </w:r>
      <w:r w:rsidRPr="00EF1173">
        <w:rPr>
          <w:rFonts w:ascii="Times New Roman" w:hAnsi="Times New Roman" w:cs="Times New Roman"/>
          <w:sz w:val="24"/>
          <w:szCs w:val="24"/>
        </w:rPr>
        <w:t>% – осво</w:t>
      </w:r>
      <w:r>
        <w:rPr>
          <w:rFonts w:ascii="Times New Roman" w:hAnsi="Times New Roman" w:cs="Times New Roman"/>
          <w:sz w:val="24"/>
          <w:szCs w:val="24"/>
        </w:rPr>
        <w:t>или программы на среднем уровне.</w:t>
      </w:r>
    </w:p>
    <w:p w:rsidR="0006790E" w:rsidRDefault="0006790E" w:rsidP="0006790E">
      <w:pPr>
        <w:pStyle w:val="a8"/>
        <w:tabs>
          <w:tab w:val="left" w:pos="900"/>
        </w:tabs>
        <w:spacing w:before="0" w:beforeAutospacing="0" w:after="0" w:afterAutospacing="0"/>
        <w:jc w:val="both"/>
        <w:rPr>
          <w:noProof/>
        </w:rPr>
      </w:pPr>
      <w:r>
        <w:rPr>
          <w:noProof/>
        </w:rPr>
        <w:tab/>
      </w:r>
      <w:r w:rsidRPr="003B2E82">
        <w:rPr>
          <w:noProof/>
        </w:rPr>
        <w:t>Полнота выполнения образовательных программ за истекший учебный год составила 100%.</w:t>
      </w:r>
    </w:p>
    <w:p w:rsidR="0006790E" w:rsidRDefault="0006790E" w:rsidP="0006790E">
      <w:pPr>
        <w:pStyle w:val="a5"/>
        <w:numPr>
          <w:ilvl w:val="1"/>
          <w:numId w:val="9"/>
        </w:numPr>
        <w:ind w:left="0" w:firstLine="0"/>
        <w:jc w:val="center"/>
        <w:rPr>
          <w:b/>
          <w:noProof/>
        </w:rPr>
      </w:pPr>
      <w:r>
        <w:rPr>
          <w:b/>
          <w:noProof/>
        </w:rPr>
        <w:t>Предоставление платных образовательных услуг</w:t>
      </w:r>
    </w:p>
    <w:p w:rsidR="0006790E" w:rsidRDefault="0006790E" w:rsidP="0006790E">
      <w:pPr>
        <w:pStyle w:val="a5"/>
        <w:ind w:left="567"/>
        <w:jc w:val="both"/>
        <w:rPr>
          <w:b/>
          <w:noProof/>
        </w:rPr>
      </w:pPr>
    </w:p>
    <w:p w:rsidR="0006790E" w:rsidRDefault="0006790E" w:rsidP="0006790E">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платных образовательных услуг в МАУДО г. Нижневартовска «ЦДТ» организовано с целью улучшения качества образовательного процесса, привлечения средств из дополнительных источников финансирования, а так же всестороннего удовлетворения образовательных потребностей граждан.</w:t>
      </w:r>
    </w:p>
    <w:p w:rsidR="0006790E" w:rsidRDefault="0006790E" w:rsidP="0006790E">
      <w:pPr>
        <w:spacing w:after="0" w:line="240" w:lineRule="auto"/>
        <w:ind w:firstLine="567"/>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В своей деятельности в рамках платных образовательных услуг учреждение руководствуется Положением «О порядке предоставления дополнительных платных услуг и распределение доходов, получаемых от платных услуг муниципальным автономным учреждением дополнительного образования города Нижневартовска «Центр детского творчества», Уставом и локальными актами учреждения.</w:t>
      </w:r>
    </w:p>
    <w:p w:rsidR="0006790E" w:rsidRDefault="0006790E" w:rsidP="000679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Платные образовательные услуги осуществляются за счет средств физических лиц (родителей (законных представителей) обучающихся) и оказываются за рамками реализации образовательной деятельности, финансируемой за счёт бюджетных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утвержденным муниципальным заданием, средств, заложенных в сертификат дополнительного образования детей.</w:t>
      </w:r>
    </w:p>
    <w:p w:rsidR="0006790E" w:rsidRDefault="0006790E" w:rsidP="000679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организации платных дополнительных образовательных услуг был изучен спрос родительской общественности, созданы условия для предоставления платных услуг с учетом требований по охране и безопасности здоровья обучающихся и санитарно-гигиеническим условиям.</w:t>
      </w:r>
    </w:p>
    <w:p w:rsidR="0006790E" w:rsidRDefault="0006790E" w:rsidP="000679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w:t>
      </w:r>
      <w:r w:rsidR="00E42E98">
        <w:rPr>
          <w:rFonts w:ascii="Times New Roman" w:hAnsi="Times New Roman" w:cs="Times New Roman"/>
          <w:sz w:val="24"/>
          <w:szCs w:val="24"/>
        </w:rPr>
        <w:t>9</w:t>
      </w:r>
      <w:r>
        <w:rPr>
          <w:rFonts w:ascii="Times New Roman" w:hAnsi="Times New Roman" w:cs="Times New Roman"/>
          <w:sz w:val="24"/>
          <w:szCs w:val="24"/>
        </w:rPr>
        <w:t>-20</w:t>
      </w:r>
      <w:r w:rsidR="00E42E98">
        <w:rPr>
          <w:rFonts w:ascii="Times New Roman" w:hAnsi="Times New Roman" w:cs="Times New Roman"/>
          <w:sz w:val="24"/>
          <w:szCs w:val="24"/>
        </w:rPr>
        <w:t>20</w:t>
      </w:r>
      <w:r>
        <w:rPr>
          <w:rFonts w:ascii="Times New Roman" w:hAnsi="Times New Roman" w:cs="Times New Roman"/>
          <w:sz w:val="24"/>
          <w:szCs w:val="24"/>
        </w:rPr>
        <w:t xml:space="preserve"> учебном году платные образовательные услуги осуществлялись по следующим направлениям деятельности</w:t>
      </w:r>
      <w:r w:rsidR="00D84282">
        <w:rPr>
          <w:rFonts w:ascii="Times New Roman" w:hAnsi="Times New Roman" w:cs="Times New Roman"/>
          <w:sz w:val="24"/>
          <w:szCs w:val="24"/>
        </w:rPr>
        <w:t xml:space="preserve"> для </w:t>
      </w:r>
      <w:r w:rsidR="00D84282" w:rsidRPr="00D84282">
        <w:rPr>
          <w:rFonts w:ascii="Times New Roman" w:hAnsi="Times New Roman" w:cs="Times New Roman"/>
          <w:b/>
          <w:sz w:val="24"/>
          <w:szCs w:val="24"/>
        </w:rPr>
        <w:t>470 детей</w:t>
      </w:r>
      <w:r>
        <w:rPr>
          <w:rFonts w:ascii="Times New Roman" w:hAnsi="Times New Roman" w:cs="Times New Roman"/>
          <w:sz w:val="24"/>
          <w:szCs w:val="24"/>
        </w:rPr>
        <w:t>:</w:t>
      </w:r>
    </w:p>
    <w:p w:rsidR="00E42E98" w:rsidRDefault="00E42E98" w:rsidP="00E42E98">
      <w:pPr>
        <w:pStyle w:val="a5"/>
        <w:numPr>
          <w:ilvl w:val="0"/>
          <w:numId w:val="10"/>
        </w:numPr>
        <w:ind w:left="567" w:hanging="141"/>
        <w:contextualSpacing/>
        <w:jc w:val="both"/>
        <w:rPr>
          <w:color w:val="191919"/>
        </w:rPr>
      </w:pPr>
      <w:r>
        <w:rPr>
          <w:color w:val="191919"/>
        </w:rPr>
        <w:t xml:space="preserve">реализация </w:t>
      </w:r>
      <w:r w:rsidRPr="00C94626">
        <w:rPr>
          <w:color w:val="191919"/>
        </w:rPr>
        <w:t>образовательны</w:t>
      </w:r>
      <w:r>
        <w:rPr>
          <w:color w:val="191919"/>
        </w:rPr>
        <w:t>х программ</w:t>
      </w:r>
      <w:r w:rsidRPr="00C94626">
        <w:rPr>
          <w:color w:val="191919"/>
        </w:rPr>
        <w:t xml:space="preserve"> дошкольного комплекса «Школа раннего развития»: </w:t>
      </w:r>
      <w:proofErr w:type="gramStart"/>
      <w:r w:rsidRPr="00C94626">
        <w:rPr>
          <w:color w:val="191919"/>
        </w:rPr>
        <w:t>«Рисунок и живопись», «Аппликация», «Скульптура малых форм», «Развитие речи», «Экология», «Веселые нотки», «Веселый счет», «</w:t>
      </w:r>
      <w:r>
        <w:rPr>
          <w:color w:val="191919"/>
        </w:rPr>
        <w:t>Легоконструирование</w:t>
      </w:r>
      <w:r w:rsidRPr="00C94626">
        <w:rPr>
          <w:color w:val="191919"/>
        </w:rPr>
        <w:t>», «</w:t>
      </w:r>
      <w:r>
        <w:rPr>
          <w:color w:val="191919"/>
        </w:rPr>
        <w:t>Белая ладья</w:t>
      </w:r>
      <w:r w:rsidRPr="00C94626">
        <w:rPr>
          <w:color w:val="191919"/>
        </w:rPr>
        <w:t>», «</w:t>
      </w:r>
      <w:r>
        <w:rPr>
          <w:color w:val="191919"/>
        </w:rPr>
        <w:t xml:space="preserve">Познавательный </w:t>
      </w:r>
      <w:r w:rsidRPr="00C94626">
        <w:rPr>
          <w:color w:val="191919"/>
        </w:rPr>
        <w:t xml:space="preserve"> английский язык»</w:t>
      </w:r>
      <w:r>
        <w:rPr>
          <w:color w:val="191919"/>
        </w:rPr>
        <w:t>, «Ритмическая гимнастика»;</w:t>
      </w:r>
      <w:proofErr w:type="gramEnd"/>
    </w:p>
    <w:p w:rsidR="00E42E98" w:rsidRDefault="00E42E98" w:rsidP="00E42E98">
      <w:pPr>
        <w:pStyle w:val="a5"/>
        <w:numPr>
          <w:ilvl w:val="0"/>
          <w:numId w:val="10"/>
        </w:numPr>
        <w:ind w:left="567" w:hanging="141"/>
        <w:contextualSpacing/>
        <w:jc w:val="both"/>
        <w:rPr>
          <w:color w:val="191919"/>
        </w:rPr>
      </w:pPr>
      <w:proofErr w:type="gramStart"/>
      <w:r>
        <w:rPr>
          <w:color w:val="191919"/>
        </w:rPr>
        <w:t>реализация программ общеразвивающей направленности: экспресс обучение игре на различных музыкальных инструментах (фортепиано, синтезаторе, гитаре, аккордеоне); хореография; вокальный ансамбль; дети играют в театр; аэробика (черлидинг), волшебный песок.</w:t>
      </w:r>
      <w:proofErr w:type="gramEnd"/>
    </w:p>
    <w:p w:rsidR="00D84282" w:rsidRDefault="00D84282" w:rsidP="00D84282">
      <w:pPr>
        <w:spacing w:after="0" w:line="240" w:lineRule="auto"/>
        <w:ind w:right="-2" w:firstLine="558"/>
        <w:jc w:val="both"/>
        <w:rPr>
          <w:rFonts w:ascii="Times New Roman" w:hAnsi="Times New Roman" w:cs="Times New Roman"/>
          <w:color w:val="0D0D0D"/>
          <w:sz w:val="24"/>
          <w:szCs w:val="24"/>
        </w:rPr>
      </w:pPr>
      <w:r>
        <w:rPr>
          <w:rFonts w:ascii="Times New Roman" w:hAnsi="Times New Roman" w:cs="Times New Roman"/>
          <w:color w:val="0D0D0D"/>
          <w:sz w:val="24"/>
          <w:szCs w:val="24"/>
        </w:rPr>
        <w:t>В рамках платных образовательных услуг занятия проводятся в индивидуальной, мелкогрупповой и групповой форме с численностью от 10 человек в группе. Длительность и периодичность занятий не превышает нормы, установленные СаНПиН для учреждений дополнительного образования детей.</w:t>
      </w:r>
    </w:p>
    <w:p w:rsidR="00D84282" w:rsidRDefault="00D84282" w:rsidP="00D84282">
      <w:pPr>
        <w:spacing w:after="0" w:line="240" w:lineRule="auto"/>
        <w:ind w:firstLine="55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Организация платных образовательных услуг </w:t>
      </w:r>
      <w:r>
        <w:rPr>
          <w:rFonts w:ascii="Times New Roman" w:hAnsi="Times New Roman" w:cs="Times New Roman"/>
          <w:sz w:val="24"/>
          <w:szCs w:val="24"/>
        </w:rPr>
        <w:t xml:space="preserve">в МАУДО г. Нижневартовска «ЦДТ» </w:t>
      </w:r>
      <w:r>
        <w:rPr>
          <w:rFonts w:ascii="Times New Roman" w:eastAsia="Calibri" w:hAnsi="Times New Roman" w:cs="Times New Roman"/>
          <w:sz w:val="24"/>
          <w:szCs w:val="24"/>
          <w:shd w:val="clear" w:color="auto" w:fill="FFFFFF"/>
        </w:rPr>
        <w:t>показывает, что учреждение может решать важные социально-педагогические задачи, направленные на формирование общей культуры, развитие интеллектуальных, физических и личностных качеств ребёнка, предпосылок учебной деятельности, обеспечивающих социальную успешность детей.</w:t>
      </w:r>
    </w:p>
    <w:p w:rsidR="0006790E" w:rsidRPr="003B2E82" w:rsidRDefault="0006790E" w:rsidP="0006790E">
      <w:pPr>
        <w:pStyle w:val="a8"/>
        <w:tabs>
          <w:tab w:val="left" w:pos="900"/>
        </w:tabs>
        <w:spacing w:before="0" w:beforeAutospacing="0" w:after="0" w:afterAutospacing="0"/>
        <w:jc w:val="both"/>
      </w:pPr>
    </w:p>
    <w:p w:rsidR="00D84282" w:rsidRDefault="00D84282" w:rsidP="00D84282">
      <w:pPr>
        <w:pStyle w:val="a5"/>
        <w:numPr>
          <w:ilvl w:val="1"/>
          <w:numId w:val="11"/>
        </w:numPr>
        <w:jc w:val="center"/>
        <w:rPr>
          <w:b/>
          <w:noProof/>
        </w:rPr>
      </w:pPr>
      <w:r w:rsidRPr="003B2E82">
        <w:rPr>
          <w:b/>
          <w:noProof/>
        </w:rPr>
        <w:t>Специфика работы с детьми, имеющими ограниченные возможности здоровья</w:t>
      </w:r>
    </w:p>
    <w:p w:rsidR="00D84282" w:rsidRDefault="00D84282" w:rsidP="00D84282">
      <w:pPr>
        <w:pStyle w:val="a5"/>
        <w:ind w:left="360"/>
        <w:rPr>
          <w:b/>
          <w:noProof/>
        </w:rPr>
      </w:pPr>
    </w:p>
    <w:p w:rsidR="002029E9" w:rsidRDefault="002029E9" w:rsidP="002029E9">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Целью работы коллектива в данном направлении является «создание условий, о</w:t>
      </w:r>
      <w:r w:rsidRPr="002D3F28">
        <w:rPr>
          <w:rFonts w:ascii="Times New Roman" w:hAnsi="Times New Roman" w:cs="Times New Roman"/>
          <w:bCs/>
          <w:sz w:val="24"/>
          <w:szCs w:val="24"/>
        </w:rPr>
        <w:t>беспеч</w:t>
      </w:r>
      <w:r>
        <w:rPr>
          <w:rFonts w:ascii="Times New Roman" w:hAnsi="Times New Roman" w:cs="Times New Roman"/>
          <w:bCs/>
          <w:sz w:val="24"/>
          <w:szCs w:val="24"/>
        </w:rPr>
        <w:t>ивающих</w:t>
      </w:r>
      <w:r w:rsidRPr="002D3F28">
        <w:rPr>
          <w:rFonts w:ascii="Times New Roman" w:hAnsi="Times New Roman" w:cs="Times New Roman"/>
          <w:bCs/>
          <w:sz w:val="24"/>
          <w:szCs w:val="24"/>
        </w:rPr>
        <w:t xml:space="preserve"> доступност</w:t>
      </w:r>
      <w:r>
        <w:rPr>
          <w:rFonts w:ascii="Times New Roman" w:hAnsi="Times New Roman" w:cs="Times New Roman"/>
          <w:bCs/>
          <w:sz w:val="24"/>
          <w:szCs w:val="24"/>
        </w:rPr>
        <w:t>ь</w:t>
      </w:r>
      <w:r w:rsidRPr="002D3F28">
        <w:rPr>
          <w:rFonts w:ascii="Times New Roman" w:hAnsi="Times New Roman" w:cs="Times New Roman"/>
          <w:bCs/>
          <w:sz w:val="24"/>
          <w:szCs w:val="24"/>
        </w:rPr>
        <w:t xml:space="preserve"> дополнительных образовательных услуг для  детей с ограниченными возможностями здоровья</w:t>
      </w:r>
      <w:r>
        <w:rPr>
          <w:rFonts w:ascii="Times New Roman" w:hAnsi="Times New Roman" w:cs="Times New Roman"/>
          <w:bCs/>
          <w:sz w:val="24"/>
          <w:szCs w:val="24"/>
        </w:rPr>
        <w:t>,</w:t>
      </w:r>
      <w:r w:rsidRPr="002D3F28">
        <w:rPr>
          <w:rFonts w:ascii="Times New Roman" w:hAnsi="Times New Roman" w:cs="Times New Roman"/>
          <w:bCs/>
          <w:sz w:val="24"/>
          <w:szCs w:val="24"/>
        </w:rPr>
        <w:t xml:space="preserve"> способствующих их творческому развитию, социальной адаптации и успешной социализации</w:t>
      </w:r>
      <w:r>
        <w:rPr>
          <w:rFonts w:ascii="Times New Roman" w:hAnsi="Times New Roman" w:cs="Times New Roman"/>
          <w:bCs/>
          <w:sz w:val="24"/>
          <w:szCs w:val="24"/>
        </w:rPr>
        <w:t>».</w:t>
      </w:r>
    </w:p>
    <w:p w:rsidR="002029E9" w:rsidRDefault="002029E9" w:rsidP="00202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2019-2020 учебном году согласно социальному паспорту учреждения, образовательный процесс организован для </w:t>
      </w:r>
      <w:r w:rsidRPr="00C15A63">
        <w:rPr>
          <w:rFonts w:ascii="Times New Roman" w:hAnsi="Times New Roman" w:cs="Times New Roman"/>
          <w:b/>
          <w:sz w:val="24"/>
          <w:szCs w:val="24"/>
        </w:rPr>
        <w:t xml:space="preserve">87 детей </w:t>
      </w:r>
      <w:r>
        <w:rPr>
          <w:rFonts w:ascii="Times New Roman" w:hAnsi="Times New Roman" w:cs="Times New Roman"/>
          <w:sz w:val="24"/>
          <w:szCs w:val="24"/>
        </w:rPr>
        <w:t>с ограниченными возможностями здоровья, из них на базе Центра детского творчества занимается 21 ребенок (24%). Для остальных детей образовательный процесс по дополнительным общеобразовательным программам обеспечен на базе пяти ОО города (2 детских сада и 3 школы).</w:t>
      </w:r>
    </w:p>
    <w:p w:rsidR="002029E9" w:rsidRDefault="003F24A9" w:rsidP="002029E9">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По нозологиям дети</w:t>
      </w:r>
      <w:r w:rsidR="002029E9">
        <w:rPr>
          <w:rFonts w:ascii="Times New Roman" w:hAnsi="Times New Roman" w:cs="Times New Roman"/>
          <w:sz w:val="24"/>
          <w:szCs w:val="28"/>
        </w:rPr>
        <w:t>: с задержкой психического развития, нарушениями речевого развития, с нарушениями опорно-двигательного аппарата, с расстройствами аутистического спектра.</w:t>
      </w:r>
    </w:p>
    <w:p w:rsidR="002029E9" w:rsidRDefault="004F7C18" w:rsidP="004F7C18">
      <w:pPr>
        <w:spacing w:after="0" w:line="240" w:lineRule="auto"/>
        <w:ind w:firstLine="708"/>
        <w:jc w:val="right"/>
        <w:rPr>
          <w:rFonts w:ascii="Times New Roman" w:hAnsi="Times New Roman" w:cs="Times New Roman"/>
          <w:b/>
          <w:sz w:val="24"/>
          <w:szCs w:val="28"/>
        </w:rPr>
      </w:pPr>
      <w:r w:rsidRPr="00EF1173">
        <w:rPr>
          <w:rFonts w:ascii="Times New Roman" w:hAnsi="Times New Roman" w:cs="Times New Roman"/>
          <w:i/>
          <w:sz w:val="24"/>
          <w:szCs w:val="24"/>
        </w:rPr>
        <w:t xml:space="preserve">Таблица </w:t>
      </w:r>
      <w:r>
        <w:rPr>
          <w:rFonts w:ascii="Times New Roman" w:hAnsi="Times New Roman" w:cs="Times New Roman"/>
          <w:i/>
          <w:sz w:val="24"/>
          <w:szCs w:val="24"/>
        </w:rPr>
        <w:t>2</w:t>
      </w:r>
    </w:p>
    <w:p w:rsidR="002029E9" w:rsidRDefault="002029E9" w:rsidP="002029E9">
      <w:pPr>
        <w:spacing w:after="0" w:line="240" w:lineRule="auto"/>
        <w:ind w:firstLine="567"/>
        <w:jc w:val="center"/>
        <w:rPr>
          <w:rFonts w:ascii="Times New Roman" w:hAnsi="Times New Roman" w:cs="Times New Roman"/>
          <w:b/>
          <w:sz w:val="24"/>
          <w:szCs w:val="28"/>
        </w:rPr>
      </w:pPr>
      <w:r>
        <w:rPr>
          <w:rFonts w:ascii="Times New Roman" w:hAnsi="Times New Roman" w:cs="Times New Roman"/>
          <w:b/>
          <w:sz w:val="24"/>
          <w:szCs w:val="28"/>
        </w:rPr>
        <w:t>Перечень дополнительных общеобразовательных общеразвивающих программ и списочный состав педагогов, их реализующих с детьми с ОВЗ в 2019-2020 учебном году</w:t>
      </w:r>
    </w:p>
    <w:p w:rsidR="002029E9" w:rsidRPr="00C87AFA" w:rsidRDefault="002029E9" w:rsidP="002029E9">
      <w:pPr>
        <w:spacing w:after="0" w:line="240" w:lineRule="auto"/>
        <w:ind w:firstLine="567"/>
        <w:jc w:val="center"/>
        <w:rPr>
          <w:rFonts w:ascii="Times New Roman" w:hAnsi="Times New Roman" w:cs="Times New Roman"/>
          <w:b/>
          <w:sz w:val="24"/>
          <w:szCs w:val="28"/>
        </w:rPr>
      </w:pPr>
    </w:p>
    <w:tbl>
      <w:tblPr>
        <w:tblStyle w:val="a6"/>
        <w:tblW w:w="10036" w:type="dxa"/>
        <w:tblInd w:w="-176" w:type="dxa"/>
        <w:tblLayout w:type="fixed"/>
        <w:tblLook w:val="04A0" w:firstRow="1" w:lastRow="0" w:firstColumn="1" w:lastColumn="0" w:noHBand="0" w:noVBand="1"/>
      </w:tblPr>
      <w:tblGrid>
        <w:gridCol w:w="1418"/>
        <w:gridCol w:w="3656"/>
        <w:gridCol w:w="1134"/>
        <w:gridCol w:w="2694"/>
        <w:gridCol w:w="1134"/>
      </w:tblGrid>
      <w:tr w:rsidR="002029E9" w:rsidRPr="002029E9" w:rsidTr="002029E9">
        <w:trPr>
          <w:trHeight w:val="207"/>
        </w:trPr>
        <w:tc>
          <w:tcPr>
            <w:tcW w:w="1418"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t xml:space="preserve">Учебный </w:t>
            </w:r>
            <w:r w:rsidRPr="002029E9">
              <w:rPr>
                <w:b/>
                <w:sz w:val="24"/>
                <w:szCs w:val="24"/>
              </w:rPr>
              <w:lastRenderedPageBreak/>
              <w:t>год</w:t>
            </w:r>
          </w:p>
        </w:tc>
        <w:tc>
          <w:tcPr>
            <w:tcW w:w="3656"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lastRenderedPageBreak/>
              <w:t>Перечень ДООП</w:t>
            </w:r>
          </w:p>
        </w:tc>
        <w:tc>
          <w:tcPr>
            <w:tcW w:w="1134"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t>ВСЕГО</w:t>
            </w:r>
          </w:p>
        </w:tc>
        <w:tc>
          <w:tcPr>
            <w:tcW w:w="2694"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t>Список педагогов</w:t>
            </w:r>
          </w:p>
        </w:tc>
        <w:tc>
          <w:tcPr>
            <w:tcW w:w="1134"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t xml:space="preserve">ВСЕГО </w:t>
            </w:r>
          </w:p>
        </w:tc>
      </w:tr>
      <w:tr w:rsidR="002029E9" w:rsidRPr="002029E9" w:rsidTr="002029E9">
        <w:trPr>
          <w:trHeight w:val="278"/>
        </w:trPr>
        <w:tc>
          <w:tcPr>
            <w:tcW w:w="1418" w:type="dxa"/>
            <w:vMerge w:val="restart"/>
            <w:shd w:val="clear" w:color="auto" w:fill="F2F2F2" w:themeFill="background1" w:themeFillShade="F2"/>
          </w:tcPr>
          <w:p w:rsidR="002029E9" w:rsidRPr="002029E9" w:rsidRDefault="002029E9" w:rsidP="004F7C18">
            <w:pPr>
              <w:jc w:val="both"/>
              <w:rPr>
                <w:b/>
                <w:sz w:val="24"/>
                <w:szCs w:val="24"/>
              </w:rPr>
            </w:pPr>
            <w:r w:rsidRPr="002029E9">
              <w:rPr>
                <w:b/>
                <w:sz w:val="24"/>
                <w:szCs w:val="24"/>
              </w:rPr>
              <w:lastRenderedPageBreak/>
              <w:t>2019-2020</w:t>
            </w:r>
          </w:p>
        </w:tc>
        <w:tc>
          <w:tcPr>
            <w:tcW w:w="3656" w:type="dxa"/>
          </w:tcPr>
          <w:p w:rsidR="002029E9" w:rsidRPr="002029E9" w:rsidRDefault="002029E9" w:rsidP="004F7C18">
            <w:pPr>
              <w:pStyle w:val="a5"/>
              <w:ind w:left="66"/>
              <w:rPr>
                <w:b/>
              </w:rPr>
            </w:pPr>
            <w:r w:rsidRPr="002029E9">
              <w:rPr>
                <w:b/>
              </w:rPr>
              <w:t>Художественн</w:t>
            </w:r>
            <w:r>
              <w:rPr>
                <w:b/>
              </w:rPr>
              <w:t>ая</w:t>
            </w:r>
            <w:r w:rsidRPr="002029E9">
              <w:rPr>
                <w:b/>
              </w:rPr>
              <w:t xml:space="preserve"> направлен</w:t>
            </w:r>
            <w:r>
              <w:rPr>
                <w:b/>
              </w:rPr>
              <w:t>ность</w:t>
            </w:r>
            <w:r w:rsidRPr="002029E9">
              <w:rPr>
                <w:b/>
              </w:rPr>
              <w:t>:</w:t>
            </w:r>
          </w:p>
          <w:p w:rsidR="002029E9" w:rsidRPr="002029E9" w:rsidRDefault="002029E9" w:rsidP="004F7C18">
            <w:pPr>
              <w:ind w:left="66"/>
              <w:jc w:val="both"/>
              <w:rPr>
                <w:sz w:val="24"/>
                <w:szCs w:val="24"/>
              </w:rPr>
            </w:pPr>
            <w:r w:rsidRPr="002029E9">
              <w:rPr>
                <w:sz w:val="24"/>
                <w:szCs w:val="24"/>
              </w:rPr>
              <w:t>«Фортепиано»</w:t>
            </w:r>
          </w:p>
          <w:p w:rsidR="002029E9" w:rsidRPr="002029E9" w:rsidRDefault="002029E9" w:rsidP="004F7C18">
            <w:pPr>
              <w:ind w:left="66"/>
              <w:jc w:val="both"/>
              <w:rPr>
                <w:sz w:val="24"/>
                <w:szCs w:val="24"/>
              </w:rPr>
            </w:pPr>
            <w:r w:rsidRPr="002029E9">
              <w:rPr>
                <w:sz w:val="24"/>
                <w:szCs w:val="24"/>
              </w:rPr>
              <w:t xml:space="preserve">«Фольклорный ансамбль» </w:t>
            </w:r>
          </w:p>
          <w:p w:rsidR="002029E9" w:rsidRPr="002029E9" w:rsidRDefault="002029E9" w:rsidP="004F7C18">
            <w:pPr>
              <w:ind w:left="66"/>
              <w:jc w:val="both"/>
              <w:rPr>
                <w:sz w:val="24"/>
                <w:szCs w:val="24"/>
              </w:rPr>
            </w:pPr>
            <w:r w:rsidRPr="002029E9">
              <w:rPr>
                <w:sz w:val="24"/>
                <w:szCs w:val="24"/>
              </w:rPr>
              <w:t>«Аппликация»</w:t>
            </w:r>
          </w:p>
          <w:p w:rsidR="002029E9" w:rsidRPr="002029E9" w:rsidRDefault="002029E9" w:rsidP="004F7C18">
            <w:pPr>
              <w:ind w:left="66"/>
              <w:jc w:val="both"/>
              <w:rPr>
                <w:sz w:val="24"/>
                <w:szCs w:val="24"/>
              </w:rPr>
            </w:pPr>
            <w:r w:rsidRPr="002029E9">
              <w:rPr>
                <w:sz w:val="24"/>
                <w:szCs w:val="24"/>
              </w:rPr>
              <w:t>«Изобразительное искусство»</w:t>
            </w:r>
          </w:p>
          <w:p w:rsidR="002029E9" w:rsidRPr="002029E9" w:rsidRDefault="002029E9" w:rsidP="004F7C18">
            <w:pPr>
              <w:ind w:left="66"/>
              <w:jc w:val="both"/>
              <w:rPr>
                <w:sz w:val="24"/>
                <w:szCs w:val="24"/>
              </w:rPr>
            </w:pPr>
            <w:r w:rsidRPr="002029E9">
              <w:rPr>
                <w:sz w:val="24"/>
                <w:szCs w:val="24"/>
              </w:rPr>
              <w:t>«Скульптура малых форм»</w:t>
            </w:r>
          </w:p>
          <w:p w:rsidR="002029E9" w:rsidRPr="002029E9" w:rsidRDefault="002029E9" w:rsidP="004F7C18">
            <w:pPr>
              <w:ind w:left="66"/>
              <w:rPr>
                <w:sz w:val="24"/>
                <w:szCs w:val="24"/>
              </w:rPr>
            </w:pPr>
            <w:r w:rsidRPr="002029E9">
              <w:rPr>
                <w:sz w:val="24"/>
                <w:szCs w:val="24"/>
              </w:rPr>
              <w:t>«Мир творческих фантазий» «Парикмахерское дело»</w:t>
            </w:r>
          </w:p>
          <w:p w:rsidR="002029E9" w:rsidRPr="002029E9" w:rsidRDefault="002029E9" w:rsidP="004F7C18">
            <w:pPr>
              <w:ind w:left="66"/>
              <w:jc w:val="both"/>
              <w:rPr>
                <w:sz w:val="24"/>
                <w:szCs w:val="24"/>
              </w:rPr>
            </w:pPr>
            <w:r w:rsidRPr="002029E9">
              <w:rPr>
                <w:sz w:val="24"/>
                <w:szCs w:val="24"/>
              </w:rPr>
              <w:t>«Театральное искусство»</w:t>
            </w:r>
          </w:p>
          <w:p w:rsidR="002029E9" w:rsidRPr="002029E9" w:rsidRDefault="002029E9" w:rsidP="004F7C18">
            <w:pPr>
              <w:ind w:left="66"/>
              <w:jc w:val="both"/>
              <w:rPr>
                <w:sz w:val="24"/>
                <w:szCs w:val="24"/>
              </w:rPr>
            </w:pPr>
            <w:r w:rsidRPr="002029E9">
              <w:rPr>
                <w:sz w:val="24"/>
                <w:szCs w:val="24"/>
              </w:rPr>
              <w:t xml:space="preserve">«Кавказ-дэнс» </w:t>
            </w:r>
          </w:p>
          <w:p w:rsidR="002029E9" w:rsidRPr="002029E9" w:rsidRDefault="002029E9" w:rsidP="004F7C18">
            <w:pPr>
              <w:ind w:left="66"/>
              <w:jc w:val="both"/>
              <w:rPr>
                <w:sz w:val="24"/>
                <w:szCs w:val="24"/>
              </w:rPr>
            </w:pPr>
            <w:r w:rsidRPr="002029E9">
              <w:rPr>
                <w:sz w:val="24"/>
                <w:szCs w:val="24"/>
              </w:rPr>
              <w:t>«Хореография»</w:t>
            </w:r>
          </w:p>
          <w:p w:rsidR="002029E9" w:rsidRPr="002029E9" w:rsidRDefault="002029E9" w:rsidP="004F7C18">
            <w:pPr>
              <w:pStyle w:val="a5"/>
              <w:ind w:left="0"/>
            </w:pPr>
          </w:p>
        </w:tc>
        <w:tc>
          <w:tcPr>
            <w:tcW w:w="1134" w:type="dxa"/>
          </w:tcPr>
          <w:p w:rsidR="002029E9" w:rsidRPr="002029E9" w:rsidRDefault="002029E9" w:rsidP="004F7C18">
            <w:pPr>
              <w:jc w:val="center"/>
              <w:rPr>
                <w:b/>
                <w:sz w:val="24"/>
                <w:szCs w:val="24"/>
              </w:rPr>
            </w:pPr>
            <w:r w:rsidRPr="002029E9">
              <w:rPr>
                <w:b/>
                <w:sz w:val="24"/>
                <w:szCs w:val="24"/>
              </w:rPr>
              <w:t>10</w:t>
            </w:r>
          </w:p>
          <w:p w:rsidR="002029E9" w:rsidRPr="002029E9" w:rsidRDefault="002029E9" w:rsidP="004F7C18">
            <w:pPr>
              <w:jc w:val="center"/>
              <w:rPr>
                <w:b/>
                <w:sz w:val="24"/>
                <w:szCs w:val="24"/>
              </w:rPr>
            </w:pPr>
          </w:p>
          <w:p w:rsidR="002029E9" w:rsidRPr="002029E9" w:rsidRDefault="002029E9" w:rsidP="004F7C18">
            <w:pPr>
              <w:jc w:val="center"/>
              <w:rPr>
                <w:sz w:val="24"/>
                <w:szCs w:val="24"/>
              </w:rPr>
            </w:pPr>
          </w:p>
        </w:tc>
        <w:tc>
          <w:tcPr>
            <w:tcW w:w="2694" w:type="dxa"/>
          </w:tcPr>
          <w:p w:rsidR="002029E9" w:rsidRPr="002029E9" w:rsidRDefault="002029E9" w:rsidP="004F7C18">
            <w:pPr>
              <w:jc w:val="both"/>
              <w:rPr>
                <w:sz w:val="24"/>
                <w:szCs w:val="24"/>
              </w:rPr>
            </w:pPr>
            <w:r w:rsidRPr="002029E9">
              <w:rPr>
                <w:sz w:val="24"/>
                <w:szCs w:val="24"/>
              </w:rPr>
              <w:t>Стальмахович А.Г.</w:t>
            </w:r>
          </w:p>
          <w:p w:rsidR="002029E9" w:rsidRPr="002029E9" w:rsidRDefault="002029E9" w:rsidP="004F7C18">
            <w:pPr>
              <w:jc w:val="both"/>
              <w:rPr>
                <w:sz w:val="24"/>
                <w:szCs w:val="24"/>
              </w:rPr>
            </w:pPr>
            <w:r w:rsidRPr="002029E9">
              <w:rPr>
                <w:sz w:val="24"/>
                <w:szCs w:val="24"/>
              </w:rPr>
              <w:t>Финк Е.А.</w:t>
            </w:r>
          </w:p>
          <w:p w:rsidR="002029E9" w:rsidRPr="002029E9" w:rsidRDefault="002029E9" w:rsidP="004F7C18">
            <w:pPr>
              <w:jc w:val="both"/>
              <w:rPr>
                <w:sz w:val="24"/>
                <w:szCs w:val="24"/>
              </w:rPr>
            </w:pPr>
            <w:r w:rsidRPr="002029E9">
              <w:rPr>
                <w:sz w:val="24"/>
                <w:szCs w:val="24"/>
              </w:rPr>
              <w:t>Яцкова И.С.</w:t>
            </w:r>
          </w:p>
          <w:p w:rsidR="002029E9" w:rsidRPr="002029E9" w:rsidRDefault="002029E9" w:rsidP="004F7C18">
            <w:pPr>
              <w:jc w:val="both"/>
              <w:rPr>
                <w:sz w:val="24"/>
                <w:szCs w:val="24"/>
              </w:rPr>
            </w:pPr>
            <w:r w:rsidRPr="002029E9">
              <w:rPr>
                <w:sz w:val="24"/>
                <w:szCs w:val="24"/>
              </w:rPr>
              <w:t>Рабикова Г.А.</w:t>
            </w:r>
          </w:p>
          <w:p w:rsidR="002029E9" w:rsidRPr="002029E9" w:rsidRDefault="002029E9" w:rsidP="004F7C18">
            <w:pPr>
              <w:jc w:val="both"/>
              <w:rPr>
                <w:sz w:val="24"/>
                <w:szCs w:val="24"/>
              </w:rPr>
            </w:pPr>
            <w:r w:rsidRPr="002029E9">
              <w:rPr>
                <w:sz w:val="24"/>
                <w:szCs w:val="24"/>
              </w:rPr>
              <w:t>Щетинкина Н.И.</w:t>
            </w:r>
          </w:p>
          <w:p w:rsidR="002029E9" w:rsidRPr="002029E9" w:rsidRDefault="002029E9" w:rsidP="004F7C18">
            <w:pPr>
              <w:jc w:val="both"/>
              <w:rPr>
                <w:sz w:val="24"/>
                <w:szCs w:val="24"/>
              </w:rPr>
            </w:pPr>
            <w:r w:rsidRPr="002029E9">
              <w:rPr>
                <w:sz w:val="24"/>
                <w:szCs w:val="24"/>
              </w:rPr>
              <w:t>Мухаметзянова С.Р.</w:t>
            </w:r>
          </w:p>
          <w:p w:rsidR="002029E9" w:rsidRPr="002029E9" w:rsidRDefault="002029E9" w:rsidP="004F7C18">
            <w:pPr>
              <w:jc w:val="both"/>
              <w:rPr>
                <w:sz w:val="24"/>
                <w:szCs w:val="24"/>
              </w:rPr>
            </w:pPr>
            <w:r w:rsidRPr="002029E9">
              <w:rPr>
                <w:sz w:val="24"/>
                <w:szCs w:val="24"/>
              </w:rPr>
              <w:t>Качковская С.С.</w:t>
            </w:r>
          </w:p>
          <w:p w:rsidR="002029E9" w:rsidRPr="002029E9" w:rsidRDefault="002029E9" w:rsidP="004F7C18">
            <w:pPr>
              <w:jc w:val="both"/>
              <w:rPr>
                <w:sz w:val="24"/>
                <w:szCs w:val="24"/>
              </w:rPr>
            </w:pPr>
            <w:r w:rsidRPr="002029E9">
              <w:rPr>
                <w:sz w:val="24"/>
                <w:szCs w:val="24"/>
              </w:rPr>
              <w:t>Абзалова Л.Р.</w:t>
            </w:r>
          </w:p>
          <w:p w:rsidR="002029E9" w:rsidRPr="002029E9" w:rsidRDefault="002029E9" w:rsidP="004F7C18">
            <w:pPr>
              <w:jc w:val="both"/>
              <w:rPr>
                <w:sz w:val="24"/>
                <w:szCs w:val="24"/>
              </w:rPr>
            </w:pPr>
            <w:r w:rsidRPr="002029E9">
              <w:rPr>
                <w:sz w:val="24"/>
                <w:szCs w:val="24"/>
              </w:rPr>
              <w:t>Горчакова Т.В.</w:t>
            </w:r>
          </w:p>
          <w:p w:rsidR="002029E9" w:rsidRPr="002029E9" w:rsidRDefault="002029E9" w:rsidP="004F7C18">
            <w:pPr>
              <w:jc w:val="both"/>
              <w:rPr>
                <w:sz w:val="24"/>
                <w:szCs w:val="24"/>
              </w:rPr>
            </w:pPr>
            <w:r w:rsidRPr="002029E9">
              <w:rPr>
                <w:sz w:val="24"/>
                <w:szCs w:val="24"/>
              </w:rPr>
              <w:t>Муслимова Р.Г.</w:t>
            </w:r>
          </w:p>
          <w:p w:rsidR="002029E9" w:rsidRPr="002029E9" w:rsidRDefault="002029E9" w:rsidP="004F7C18">
            <w:pPr>
              <w:jc w:val="both"/>
              <w:rPr>
                <w:sz w:val="24"/>
                <w:szCs w:val="24"/>
              </w:rPr>
            </w:pPr>
            <w:r w:rsidRPr="002029E9">
              <w:rPr>
                <w:sz w:val="24"/>
                <w:szCs w:val="24"/>
              </w:rPr>
              <w:t>Муслимова А.Г.</w:t>
            </w:r>
          </w:p>
          <w:p w:rsidR="002029E9" w:rsidRPr="002029E9" w:rsidRDefault="002029E9" w:rsidP="004F7C18">
            <w:pPr>
              <w:rPr>
                <w:sz w:val="24"/>
                <w:szCs w:val="24"/>
              </w:rPr>
            </w:pPr>
            <w:r w:rsidRPr="002029E9">
              <w:rPr>
                <w:sz w:val="24"/>
                <w:szCs w:val="24"/>
              </w:rPr>
              <w:t>Стурис В.Н</w:t>
            </w:r>
          </w:p>
        </w:tc>
        <w:tc>
          <w:tcPr>
            <w:tcW w:w="1134" w:type="dxa"/>
          </w:tcPr>
          <w:p w:rsidR="002029E9" w:rsidRPr="002029E9" w:rsidRDefault="002029E9" w:rsidP="004F7C18">
            <w:pPr>
              <w:jc w:val="center"/>
              <w:rPr>
                <w:b/>
                <w:sz w:val="24"/>
                <w:szCs w:val="24"/>
              </w:rPr>
            </w:pPr>
            <w:r w:rsidRPr="002029E9">
              <w:rPr>
                <w:b/>
                <w:sz w:val="24"/>
                <w:szCs w:val="24"/>
              </w:rPr>
              <w:t>12</w:t>
            </w:r>
          </w:p>
        </w:tc>
      </w:tr>
      <w:tr w:rsidR="002029E9" w:rsidRPr="002029E9" w:rsidTr="002029E9">
        <w:trPr>
          <w:trHeight w:val="278"/>
        </w:trPr>
        <w:tc>
          <w:tcPr>
            <w:tcW w:w="1418" w:type="dxa"/>
            <w:vMerge/>
            <w:shd w:val="clear" w:color="auto" w:fill="F2F2F2" w:themeFill="background1" w:themeFillShade="F2"/>
          </w:tcPr>
          <w:p w:rsidR="002029E9" w:rsidRPr="002029E9" w:rsidRDefault="002029E9" w:rsidP="004F7C18">
            <w:pPr>
              <w:jc w:val="both"/>
              <w:rPr>
                <w:b/>
                <w:sz w:val="24"/>
                <w:szCs w:val="24"/>
              </w:rPr>
            </w:pPr>
          </w:p>
        </w:tc>
        <w:tc>
          <w:tcPr>
            <w:tcW w:w="3656" w:type="dxa"/>
          </w:tcPr>
          <w:p w:rsidR="002029E9" w:rsidRPr="002029E9" w:rsidRDefault="002029E9" w:rsidP="004F7C18">
            <w:pPr>
              <w:pStyle w:val="a5"/>
              <w:ind w:left="0"/>
              <w:jc w:val="both"/>
              <w:rPr>
                <w:b/>
              </w:rPr>
            </w:pPr>
            <w:r w:rsidRPr="002029E9">
              <w:rPr>
                <w:b/>
              </w:rPr>
              <w:t>Естественнонаучн</w:t>
            </w:r>
            <w:r>
              <w:rPr>
                <w:b/>
              </w:rPr>
              <w:t>ая</w:t>
            </w:r>
            <w:r w:rsidRPr="002029E9">
              <w:rPr>
                <w:b/>
              </w:rPr>
              <w:t xml:space="preserve"> направлен</w:t>
            </w:r>
            <w:r>
              <w:rPr>
                <w:b/>
              </w:rPr>
              <w:t>ность</w:t>
            </w:r>
            <w:r w:rsidRPr="002029E9">
              <w:rPr>
                <w:b/>
              </w:rPr>
              <w:t>:</w:t>
            </w:r>
          </w:p>
          <w:p w:rsidR="002029E9" w:rsidRPr="002029E9" w:rsidRDefault="002029E9" w:rsidP="004F7C18">
            <w:pPr>
              <w:jc w:val="both"/>
              <w:rPr>
                <w:sz w:val="24"/>
                <w:szCs w:val="24"/>
              </w:rPr>
            </w:pPr>
            <w:r w:rsidRPr="002029E9">
              <w:rPr>
                <w:sz w:val="24"/>
                <w:szCs w:val="24"/>
              </w:rPr>
              <w:t xml:space="preserve">«Экология» </w:t>
            </w:r>
          </w:p>
          <w:p w:rsidR="002029E9" w:rsidRPr="002029E9" w:rsidRDefault="002029E9" w:rsidP="004F7C18">
            <w:pPr>
              <w:jc w:val="both"/>
              <w:rPr>
                <w:sz w:val="24"/>
                <w:szCs w:val="24"/>
              </w:rPr>
            </w:pPr>
            <w:r w:rsidRPr="002029E9">
              <w:rPr>
                <w:sz w:val="24"/>
                <w:szCs w:val="24"/>
              </w:rPr>
              <w:t>«Мир вокруг нас»</w:t>
            </w:r>
          </w:p>
          <w:p w:rsidR="002029E9" w:rsidRPr="002029E9" w:rsidRDefault="002029E9" w:rsidP="004F7C18">
            <w:pPr>
              <w:jc w:val="both"/>
              <w:rPr>
                <w:sz w:val="24"/>
                <w:szCs w:val="24"/>
              </w:rPr>
            </w:pPr>
            <w:r w:rsidRPr="002029E9">
              <w:rPr>
                <w:sz w:val="24"/>
                <w:szCs w:val="24"/>
              </w:rPr>
              <w:t>«Сказочная экология»</w:t>
            </w:r>
          </w:p>
          <w:p w:rsidR="002029E9" w:rsidRPr="002029E9" w:rsidRDefault="002029E9" w:rsidP="004F7C18">
            <w:pPr>
              <w:jc w:val="both"/>
              <w:rPr>
                <w:sz w:val="24"/>
                <w:szCs w:val="24"/>
              </w:rPr>
            </w:pPr>
            <w:r w:rsidRPr="002029E9">
              <w:rPr>
                <w:sz w:val="24"/>
                <w:szCs w:val="24"/>
              </w:rPr>
              <w:t>«Лесное царство»</w:t>
            </w:r>
          </w:p>
          <w:p w:rsidR="002029E9" w:rsidRPr="002029E9" w:rsidRDefault="002029E9" w:rsidP="004F7C18">
            <w:pPr>
              <w:pStyle w:val="a5"/>
              <w:ind w:left="0"/>
              <w:jc w:val="both"/>
              <w:rPr>
                <w:b/>
              </w:rPr>
            </w:pPr>
            <w:r w:rsidRPr="002029E9">
              <w:t>«Азбука леса»</w:t>
            </w:r>
          </w:p>
        </w:tc>
        <w:tc>
          <w:tcPr>
            <w:tcW w:w="1134" w:type="dxa"/>
          </w:tcPr>
          <w:p w:rsidR="002029E9" w:rsidRPr="002029E9" w:rsidRDefault="002029E9" w:rsidP="004F7C18">
            <w:pPr>
              <w:jc w:val="center"/>
              <w:rPr>
                <w:b/>
                <w:sz w:val="24"/>
                <w:szCs w:val="24"/>
              </w:rPr>
            </w:pPr>
            <w:r w:rsidRPr="002029E9">
              <w:rPr>
                <w:b/>
                <w:sz w:val="24"/>
                <w:szCs w:val="24"/>
              </w:rPr>
              <w:t>5</w:t>
            </w:r>
          </w:p>
        </w:tc>
        <w:tc>
          <w:tcPr>
            <w:tcW w:w="2694" w:type="dxa"/>
          </w:tcPr>
          <w:p w:rsidR="002029E9" w:rsidRPr="002029E9" w:rsidRDefault="002029E9" w:rsidP="004F7C18">
            <w:pPr>
              <w:jc w:val="both"/>
              <w:rPr>
                <w:sz w:val="24"/>
                <w:szCs w:val="24"/>
              </w:rPr>
            </w:pPr>
            <w:r w:rsidRPr="002029E9">
              <w:rPr>
                <w:sz w:val="24"/>
                <w:szCs w:val="24"/>
              </w:rPr>
              <w:t>Дремина С.В.</w:t>
            </w:r>
          </w:p>
          <w:p w:rsidR="002029E9" w:rsidRPr="002029E9" w:rsidRDefault="002029E9" w:rsidP="004F7C18">
            <w:pPr>
              <w:jc w:val="both"/>
              <w:rPr>
                <w:sz w:val="24"/>
                <w:szCs w:val="24"/>
              </w:rPr>
            </w:pPr>
            <w:r w:rsidRPr="002029E9">
              <w:rPr>
                <w:sz w:val="24"/>
                <w:szCs w:val="24"/>
              </w:rPr>
              <w:t>Шитикова Е.И.</w:t>
            </w:r>
          </w:p>
          <w:p w:rsidR="002029E9" w:rsidRPr="002029E9" w:rsidRDefault="002029E9" w:rsidP="004F7C18">
            <w:pPr>
              <w:jc w:val="both"/>
              <w:rPr>
                <w:sz w:val="24"/>
                <w:szCs w:val="24"/>
              </w:rPr>
            </w:pPr>
            <w:r w:rsidRPr="002029E9">
              <w:rPr>
                <w:sz w:val="24"/>
                <w:szCs w:val="24"/>
              </w:rPr>
              <w:t>Шамшик Т.А.</w:t>
            </w:r>
          </w:p>
          <w:p w:rsidR="002029E9" w:rsidRPr="002029E9" w:rsidRDefault="002029E9" w:rsidP="004F7C18">
            <w:pPr>
              <w:jc w:val="both"/>
              <w:rPr>
                <w:sz w:val="24"/>
                <w:szCs w:val="24"/>
              </w:rPr>
            </w:pPr>
            <w:r w:rsidRPr="002029E9">
              <w:rPr>
                <w:sz w:val="24"/>
                <w:szCs w:val="24"/>
              </w:rPr>
              <w:t>Подоляк Е.В.</w:t>
            </w:r>
          </w:p>
          <w:p w:rsidR="002029E9" w:rsidRPr="002029E9" w:rsidRDefault="002029E9" w:rsidP="004F7C18">
            <w:pPr>
              <w:jc w:val="both"/>
              <w:rPr>
                <w:sz w:val="24"/>
                <w:szCs w:val="24"/>
              </w:rPr>
            </w:pPr>
            <w:r w:rsidRPr="002029E9">
              <w:rPr>
                <w:sz w:val="24"/>
                <w:szCs w:val="24"/>
              </w:rPr>
              <w:t>Конарева Н.А.</w:t>
            </w:r>
          </w:p>
        </w:tc>
        <w:tc>
          <w:tcPr>
            <w:tcW w:w="1134" w:type="dxa"/>
          </w:tcPr>
          <w:p w:rsidR="002029E9" w:rsidRPr="002029E9" w:rsidRDefault="002029E9" w:rsidP="004F7C18">
            <w:pPr>
              <w:jc w:val="center"/>
              <w:rPr>
                <w:b/>
                <w:sz w:val="24"/>
                <w:szCs w:val="24"/>
              </w:rPr>
            </w:pPr>
            <w:r w:rsidRPr="002029E9">
              <w:rPr>
                <w:b/>
                <w:sz w:val="24"/>
                <w:szCs w:val="24"/>
              </w:rPr>
              <w:t>5</w:t>
            </w:r>
          </w:p>
        </w:tc>
      </w:tr>
      <w:tr w:rsidR="002029E9" w:rsidRPr="002029E9" w:rsidTr="002029E9">
        <w:trPr>
          <w:trHeight w:val="860"/>
        </w:trPr>
        <w:tc>
          <w:tcPr>
            <w:tcW w:w="1418" w:type="dxa"/>
            <w:vMerge/>
            <w:shd w:val="clear" w:color="auto" w:fill="F2F2F2" w:themeFill="background1" w:themeFillShade="F2"/>
          </w:tcPr>
          <w:p w:rsidR="002029E9" w:rsidRPr="002029E9" w:rsidRDefault="002029E9" w:rsidP="004F7C18">
            <w:pPr>
              <w:jc w:val="both"/>
              <w:rPr>
                <w:b/>
                <w:sz w:val="24"/>
                <w:szCs w:val="24"/>
              </w:rPr>
            </w:pPr>
          </w:p>
        </w:tc>
        <w:tc>
          <w:tcPr>
            <w:tcW w:w="3656" w:type="dxa"/>
          </w:tcPr>
          <w:p w:rsidR="002029E9" w:rsidRPr="002029E9" w:rsidRDefault="002029E9" w:rsidP="004F7C18">
            <w:pPr>
              <w:pStyle w:val="a5"/>
              <w:ind w:left="0"/>
              <w:rPr>
                <w:b/>
              </w:rPr>
            </w:pPr>
            <w:r w:rsidRPr="002029E9">
              <w:rPr>
                <w:b/>
              </w:rPr>
              <w:t>Физкультурно-спортивн</w:t>
            </w:r>
            <w:r>
              <w:rPr>
                <w:b/>
              </w:rPr>
              <w:t>ая</w:t>
            </w:r>
            <w:r w:rsidRPr="002029E9">
              <w:rPr>
                <w:b/>
              </w:rPr>
              <w:t xml:space="preserve"> направлен</w:t>
            </w:r>
            <w:r>
              <w:rPr>
                <w:b/>
              </w:rPr>
              <w:t>ность</w:t>
            </w:r>
            <w:r w:rsidRPr="002029E9">
              <w:rPr>
                <w:b/>
              </w:rPr>
              <w:t>:</w:t>
            </w:r>
          </w:p>
          <w:p w:rsidR="002029E9" w:rsidRPr="002029E9" w:rsidRDefault="002029E9" w:rsidP="004F7C18">
            <w:pPr>
              <w:pStyle w:val="a5"/>
              <w:ind w:left="0"/>
              <w:rPr>
                <w:b/>
              </w:rPr>
            </w:pPr>
            <w:r w:rsidRPr="002029E9">
              <w:t>«Настольный теннис»</w:t>
            </w:r>
          </w:p>
        </w:tc>
        <w:tc>
          <w:tcPr>
            <w:tcW w:w="1134" w:type="dxa"/>
          </w:tcPr>
          <w:p w:rsidR="002029E9" w:rsidRPr="002029E9" w:rsidRDefault="002029E9" w:rsidP="004F7C18">
            <w:pPr>
              <w:jc w:val="center"/>
              <w:rPr>
                <w:b/>
                <w:sz w:val="24"/>
                <w:szCs w:val="24"/>
              </w:rPr>
            </w:pPr>
            <w:r w:rsidRPr="002029E9">
              <w:rPr>
                <w:b/>
                <w:sz w:val="24"/>
                <w:szCs w:val="24"/>
              </w:rPr>
              <w:t>1</w:t>
            </w:r>
          </w:p>
        </w:tc>
        <w:tc>
          <w:tcPr>
            <w:tcW w:w="2694" w:type="dxa"/>
          </w:tcPr>
          <w:p w:rsidR="002029E9" w:rsidRPr="002029E9" w:rsidRDefault="002029E9" w:rsidP="004F7C18">
            <w:pPr>
              <w:jc w:val="both"/>
              <w:rPr>
                <w:sz w:val="24"/>
                <w:szCs w:val="24"/>
              </w:rPr>
            </w:pPr>
            <w:r w:rsidRPr="002029E9">
              <w:rPr>
                <w:sz w:val="24"/>
                <w:szCs w:val="24"/>
              </w:rPr>
              <w:t>Маковеев А.Ю.</w:t>
            </w:r>
          </w:p>
          <w:p w:rsidR="002029E9" w:rsidRPr="002029E9" w:rsidRDefault="002029E9" w:rsidP="004F7C18">
            <w:pPr>
              <w:jc w:val="both"/>
              <w:rPr>
                <w:sz w:val="24"/>
                <w:szCs w:val="24"/>
              </w:rPr>
            </w:pPr>
          </w:p>
        </w:tc>
        <w:tc>
          <w:tcPr>
            <w:tcW w:w="1134" w:type="dxa"/>
          </w:tcPr>
          <w:p w:rsidR="002029E9" w:rsidRPr="002029E9" w:rsidRDefault="002029E9" w:rsidP="004F7C18">
            <w:pPr>
              <w:jc w:val="center"/>
              <w:rPr>
                <w:b/>
                <w:sz w:val="24"/>
                <w:szCs w:val="24"/>
              </w:rPr>
            </w:pPr>
            <w:r w:rsidRPr="002029E9">
              <w:rPr>
                <w:b/>
                <w:sz w:val="24"/>
                <w:szCs w:val="24"/>
              </w:rPr>
              <w:t>1</w:t>
            </w:r>
          </w:p>
        </w:tc>
      </w:tr>
      <w:tr w:rsidR="002029E9" w:rsidRPr="002029E9" w:rsidTr="002029E9">
        <w:trPr>
          <w:trHeight w:val="195"/>
        </w:trPr>
        <w:tc>
          <w:tcPr>
            <w:tcW w:w="5074" w:type="dxa"/>
            <w:gridSpan w:val="2"/>
            <w:shd w:val="clear" w:color="auto" w:fill="F2F2F2" w:themeFill="background1" w:themeFillShade="F2"/>
          </w:tcPr>
          <w:p w:rsidR="002029E9" w:rsidRPr="002029E9" w:rsidRDefault="002029E9" w:rsidP="004F7C18">
            <w:pPr>
              <w:pStyle w:val="a5"/>
              <w:ind w:left="0"/>
              <w:jc w:val="right"/>
              <w:rPr>
                <w:b/>
              </w:rPr>
            </w:pPr>
          </w:p>
        </w:tc>
        <w:tc>
          <w:tcPr>
            <w:tcW w:w="1134" w:type="dxa"/>
            <w:shd w:val="clear" w:color="auto" w:fill="F2F2F2" w:themeFill="background1" w:themeFillShade="F2"/>
          </w:tcPr>
          <w:p w:rsidR="002029E9" w:rsidRPr="002029E9" w:rsidRDefault="002029E9" w:rsidP="004F7C18">
            <w:pPr>
              <w:jc w:val="center"/>
              <w:rPr>
                <w:b/>
                <w:sz w:val="24"/>
                <w:szCs w:val="24"/>
              </w:rPr>
            </w:pPr>
            <w:r w:rsidRPr="002029E9">
              <w:rPr>
                <w:b/>
                <w:sz w:val="24"/>
                <w:szCs w:val="24"/>
              </w:rPr>
              <w:t>16</w:t>
            </w:r>
          </w:p>
        </w:tc>
        <w:tc>
          <w:tcPr>
            <w:tcW w:w="2694" w:type="dxa"/>
            <w:shd w:val="clear" w:color="auto" w:fill="F2F2F2" w:themeFill="background1" w:themeFillShade="F2"/>
          </w:tcPr>
          <w:p w:rsidR="002029E9" w:rsidRPr="002029E9" w:rsidRDefault="002029E9" w:rsidP="004F7C18">
            <w:pPr>
              <w:jc w:val="right"/>
              <w:rPr>
                <w:color w:val="F2F2F2" w:themeColor="background1" w:themeShade="F2"/>
                <w:sz w:val="24"/>
                <w:szCs w:val="24"/>
              </w:rPr>
            </w:pPr>
          </w:p>
        </w:tc>
        <w:tc>
          <w:tcPr>
            <w:tcW w:w="1134" w:type="dxa"/>
            <w:shd w:val="clear" w:color="auto" w:fill="F2F2F2" w:themeFill="background1" w:themeFillShade="F2"/>
          </w:tcPr>
          <w:p w:rsidR="002029E9" w:rsidRPr="002029E9" w:rsidRDefault="002029E9" w:rsidP="004F7C18">
            <w:pPr>
              <w:jc w:val="center"/>
              <w:rPr>
                <w:sz w:val="24"/>
                <w:szCs w:val="24"/>
              </w:rPr>
            </w:pPr>
            <w:r w:rsidRPr="002029E9">
              <w:rPr>
                <w:b/>
                <w:sz w:val="24"/>
                <w:szCs w:val="24"/>
              </w:rPr>
              <w:t>18</w:t>
            </w:r>
          </w:p>
        </w:tc>
      </w:tr>
    </w:tbl>
    <w:p w:rsidR="002029E9" w:rsidRDefault="002029E9" w:rsidP="002029E9">
      <w:pPr>
        <w:spacing w:after="0" w:line="240" w:lineRule="auto"/>
        <w:ind w:firstLine="567"/>
        <w:jc w:val="both"/>
        <w:rPr>
          <w:rFonts w:ascii="Times New Roman" w:hAnsi="Times New Roman" w:cs="Times New Roman"/>
          <w:i/>
          <w:sz w:val="20"/>
          <w:szCs w:val="20"/>
        </w:rPr>
      </w:pPr>
    </w:p>
    <w:p w:rsidR="002029E9" w:rsidRPr="002029E9" w:rsidRDefault="002029E9" w:rsidP="00D84282">
      <w:pPr>
        <w:pStyle w:val="a5"/>
        <w:ind w:left="360"/>
        <w:rPr>
          <w:noProof/>
        </w:rPr>
      </w:pPr>
    </w:p>
    <w:p w:rsidR="00C5061E" w:rsidRDefault="00C5061E" w:rsidP="00C5061E">
      <w:pPr>
        <w:spacing w:after="0" w:line="240" w:lineRule="auto"/>
        <w:ind w:firstLine="567"/>
        <w:jc w:val="both"/>
        <w:rPr>
          <w:rFonts w:ascii="Times New Roman" w:hAnsi="Times New Roman" w:cs="Times New Roman"/>
          <w:sz w:val="24"/>
          <w:szCs w:val="28"/>
        </w:rPr>
      </w:pPr>
      <w:r w:rsidRPr="00934A86">
        <w:rPr>
          <w:rFonts w:ascii="Times New Roman" w:hAnsi="Times New Roman" w:cs="Times New Roman"/>
          <w:sz w:val="24"/>
          <w:szCs w:val="28"/>
        </w:rPr>
        <w:t xml:space="preserve">Обучение детей </w:t>
      </w:r>
      <w:r>
        <w:rPr>
          <w:rFonts w:ascii="Times New Roman" w:hAnsi="Times New Roman" w:cs="Times New Roman"/>
          <w:sz w:val="24"/>
          <w:szCs w:val="28"/>
        </w:rPr>
        <w:t xml:space="preserve">с ограниченными возможностями здоровья по </w:t>
      </w:r>
      <w:r w:rsidRPr="00934A86">
        <w:rPr>
          <w:rFonts w:ascii="Times New Roman" w:hAnsi="Times New Roman" w:cs="Times New Roman"/>
          <w:sz w:val="24"/>
          <w:szCs w:val="28"/>
        </w:rPr>
        <w:t>дополнительным о</w:t>
      </w:r>
      <w:r>
        <w:rPr>
          <w:rFonts w:ascii="Times New Roman" w:hAnsi="Times New Roman" w:cs="Times New Roman"/>
          <w:sz w:val="24"/>
          <w:szCs w:val="28"/>
        </w:rPr>
        <w:t xml:space="preserve">бщеобразовательным программам осуществляется </w:t>
      </w:r>
      <w:r w:rsidRPr="00934A86">
        <w:rPr>
          <w:rFonts w:ascii="Times New Roman" w:hAnsi="Times New Roman" w:cs="Times New Roman"/>
          <w:sz w:val="24"/>
          <w:szCs w:val="28"/>
        </w:rPr>
        <w:t xml:space="preserve">с учетом </w:t>
      </w:r>
      <w:r>
        <w:rPr>
          <w:rFonts w:ascii="Times New Roman" w:hAnsi="Times New Roman" w:cs="Times New Roman"/>
          <w:sz w:val="24"/>
          <w:szCs w:val="28"/>
        </w:rPr>
        <w:t xml:space="preserve">их </w:t>
      </w:r>
      <w:r w:rsidRPr="00934A86">
        <w:rPr>
          <w:rFonts w:ascii="Times New Roman" w:hAnsi="Times New Roman" w:cs="Times New Roman"/>
          <w:sz w:val="24"/>
          <w:szCs w:val="28"/>
        </w:rPr>
        <w:t>образовательных потребностей и индивидуальн</w:t>
      </w:r>
      <w:r>
        <w:rPr>
          <w:rFonts w:ascii="Times New Roman" w:hAnsi="Times New Roman" w:cs="Times New Roman"/>
          <w:sz w:val="24"/>
          <w:szCs w:val="28"/>
        </w:rPr>
        <w:t xml:space="preserve">ых возможностей в форме индивидуальных занятий, в инклюзивных группах, а также в группах с детьми с равными возможностями.  </w:t>
      </w:r>
    </w:p>
    <w:p w:rsidR="00C5061E" w:rsidRDefault="00C5061E" w:rsidP="00C5061E">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Так, в 2019-2020</w:t>
      </w:r>
      <w:r w:rsidRPr="00872BB0">
        <w:rPr>
          <w:rFonts w:ascii="Times New Roman" w:hAnsi="Times New Roman" w:cs="Times New Roman"/>
          <w:sz w:val="24"/>
          <w:szCs w:val="28"/>
        </w:rPr>
        <w:t xml:space="preserve"> учебном году </w:t>
      </w:r>
      <w:r>
        <w:rPr>
          <w:rFonts w:ascii="Times New Roman" w:hAnsi="Times New Roman" w:cs="Times New Roman"/>
          <w:sz w:val="24"/>
          <w:szCs w:val="28"/>
        </w:rPr>
        <w:t xml:space="preserve">в форме </w:t>
      </w:r>
      <w:r w:rsidRPr="001D7D95">
        <w:rPr>
          <w:rFonts w:ascii="Times New Roman" w:hAnsi="Times New Roman" w:cs="Times New Roman"/>
          <w:b/>
          <w:sz w:val="24"/>
          <w:szCs w:val="28"/>
        </w:rPr>
        <w:t>индивидуальных занятий</w:t>
      </w:r>
      <w:r>
        <w:rPr>
          <w:rFonts w:ascii="Times New Roman" w:hAnsi="Times New Roman" w:cs="Times New Roman"/>
          <w:sz w:val="24"/>
          <w:szCs w:val="28"/>
        </w:rPr>
        <w:t xml:space="preserve"> по программам: «Фортепиано» (Стальмахович А.Г.), «Аппликация» (Яцкова И.С.) и «Скульптура малых форм» (Качковская С.С.) прошли обучение </w:t>
      </w:r>
      <w:r w:rsidRPr="00C5061E">
        <w:rPr>
          <w:rFonts w:ascii="Times New Roman" w:hAnsi="Times New Roman" w:cs="Times New Roman"/>
          <w:b/>
          <w:sz w:val="24"/>
          <w:szCs w:val="28"/>
        </w:rPr>
        <w:t>5 детей</w:t>
      </w:r>
      <w:r>
        <w:rPr>
          <w:rFonts w:ascii="Times New Roman" w:hAnsi="Times New Roman" w:cs="Times New Roman"/>
          <w:sz w:val="24"/>
          <w:szCs w:val="28"/>
        </w:rPr>
        <w:t xml:space="preserve"> с ОВЗ, один из которых проходил обучение на дому.  </w:t>
      </w:r>
    </w:p>
    <w:p w:rsidR="00C5061E" w:rsidRDefault="00C5061E" w:rsidP="00C5061E">
      <w:pPr>
        <w:pStyle w:val="a5"/>
        <w:ind w:left="0" w:firstLine="567"/>
        <w:jc w:val="both"/>
        <w:rPr>
          <w:szCs w:val="28"/>
        </w:rPr>
      </w:pPr>
      <w:r>
        <w:rPr>
          <w:szCs w:val="28"/>
        </w:rPr>
        <w:t xml:space="preserve">В </w:t>
      </w:r>
      <w:r w:rsidRPr="001D7D95">
        <w:rPr>
          <w:b/>
          <w:szCs w:val="28"/>
        </w:rPr>
        <w:t>инклюзивных группах</w:t>
      </w:r>
      <w:r>
        <w:rPr>
          <w:szCs w:val="28"/>
        </w:rPr>
        <w:t xml:space="preserve"> обучались </w:t>
      </w:r>
      <w:r w:rsidRPr="009E0A63">
        <w:rPr>
          <w:b/>
          <w:szCs w:val="28"/>
        </w:rPr>
        <w:t>52 ребенка</w:t>
      </w:r>
      <w:r>
        <w:rPr>
          <w:szCs w:val="28"/>
        </w:rPr>
        <w:t xml:space="preserve"> </w:t>
      </w:r>
      <w:r w:rsidRPr="00872BB0">
        <w:rPr>
          <w:szCs w:val="28"/>
        </w:rPr>
        <w:t>по программам: «Изобразительное искусство» (Рабикова Г.А.</w:t>
      </w:r>
      <w:r>
        <w:rPr>
          <w:szCs w:val="28"/>
        </w:rPr>
        <w:t>, Щетинкина Н.И., Мухаметзянова С.Р.</w:t>
      </w:r>
      <w:r w:rsidRPr="00872BB0">
        <w:rPr>
          <w:szCs w:val="28"/>
        </w:rPr>
        <w:t>)</w:t>
      </w:r>
      <w:r>
        <w:rPr>
          <w:szCs w:val="28"/>
        </w:rPr>
        <w:t xml:space="preserve">, </w:t>
      </w:r>
      <w:r w:rsidRPr="00872BB0">
        <w:rPr>
          <w:szCs w:val="28"/>
        </w:rPr>
        <w:t>«Парикмахерское искусство» (Горчакова Т.В.), «Хореография» (Стурис В.Н.),</w:t>
      </w:r>
      <w:r>
        <w:rPr>
          <w:szCs w:val="28"/>
        </w:rPr>
        <w:t xml:space="preserve"> «Кавказ-денс» (Муслимова А.Г.),</w:t>
      </w:r>
      <w:r w:rsidRPr="00872BB0">
        <w:rPr>
          <w:szCs w:val="28"/>
        </w:rPr>
        <w:t xml:space="preserve"> «Фольклорный ансамбль»</w:t>
      </w:r>
      <w:r>
        <w:rPr>
          <w:szCs w:val="28"/>
        </w:rPr>
        <w:t xml:space="preserve"> (Финк Е.А.) </w:t>
      </w:r>
      <w:r w:rsidRPr="00872BB0">
        <w:rPr>
          <w:szCs w:val="28"/>
        </w:rPr>
        <w:t>«</w:t>
      </w:r>
      <w:r>
        <w:rPr>
          <w:szCs w:val="28"/>
        </w:rPr>
        <w:t>Театральное искусство</w:t>
      </w:r>
      <w:r w:rsidRPr="00872BB0">
        <w:rPr>
          <w:szCs w:val="28"/>
        </w:rPr>
        <w:t>» (</w:t>
      </w:r>
      <w:r>
        <w:rPr>
          <w:szCs w:val="28"/>
        </w:rPr>
        <w:t>Муслимова Р.Г</w:t>
      </w:r>
      <w:r w:rsidRPr="00872BB0">
        <w:rPr>
          <w:szCs w:val="28"/>
        </w:rPr>
        <w:t>.)</w:t>
      </w:r>
      <w:r>
        <w:rPr>
          <w:szCs w:val="28"/>
        </w:rPr>
        <w:t xml:space="preserve">, </w:t>
      </w:r>
      <w:r w:rsidRPr="00872BB0">
        <w:rPr>
          <w:szCs w:val="28"/>
        </w:rPr>
        <w:t>«Настольный теннис» (Маковеев А.Ю.)</w:t>
      </w:r>
      <w:r>
        <w:rPr>
          <w:szCs w:val="28"/>
        </w:rPr>
        <w:t xml:space="preserve">, </w:t>
      </w:r>
      <w:r w:rsidRPr="00872BB0">
        <w:rPr>
          <w:szCs w:val="28"/>
        </w:rPr>
        <w:t>«Лесное царство» (Конарева Н.А.)</w:t>
      </w:r>
      <w:r>
        <w:rPr>
          <w:szCs w:val="28"/>
        </w:rPr>
        <w:t>,«</w:t>
      </w:r>
      <w:r w:rsidRPr="00872BB0">
        <w:rPr>
          <w:szCs w:val="28"/>
        </w:rPr>
        <w:t>Азбука леса» (Подоляк Е.В.)</w:t>
      </w:r>
      <w:r>
        <w:rPr>
          <w:szCs w:val="28"/>
        </w:rPr>
        <w:t>.</w:t>
      </w:r>
    </w:p>
    <w:p w:rsidR="00C5061E" w:rsidRPr="00074CBF" w:rsidRDefault="00C5061E" w:rsidP="00C5061E">
      <w:pPr>
        <w:spacing w:after="0" w:line="240" w:lineRule="auto"/>
        <w:ind w:firstLine="567"/>
        <w:jc w:val="both"/>
        <w:rPr>
          <w:rFonts w:ascii="Times New Roman" w:hAnsi="Times New Roman" w:cs="Times New Roman"/>
          <w:b/>
          <w:sz w:val="24"/>
          <w:szCs w:val="28"/>
        </w:rPr>
      </w:pPr>
      <w:r>
        <w:rPr>
          <w:rFonts w:ascii="Times New Roman" w:hAnsi="Times New Roman" w:cs="Times New Roman"/>
          <w:sz w:val="24"/>
          <w:szCs w:val="28"/>
        </w:rPr>
        <w:t xml:space="preserve">Обучение </w:t>
      </w:r>
      <w:r w:rsidRPr="001D7D95">
        <w:rPr>
          <w:rFonts w:ascii="Times New Roman" w:hAnsi="Times New Roman" w:cs="Times New Roman"/>
          <w:b/>
          <w:sz w:val="24"/>
          <w:szCs w:val="28"/>
        </w:rPr>
        <w:t>в группе</w:t>
      </w:r>
      <w:r w:rsidRPr="001D7D95">
        <w:rPr>
          <w:rFonts w:ascii="Times New Roman" w:hAnsi="Times New Roman" w:cs="Times New Roman"/>
          <w:b/>
          <w:sz w:val="24"/>
          <w:szCs w:val="24"/>
        </w:rPr>
        <w:t xml:space="preserve"> с детьми с равными возможностями</w:t>
      </w:r>
      <w:r>
        <w:rPr>
          <w:rFonts w:ascii="Times New Roman" w:hAnsi="Times New Roman" w:cs="Times New Roman"/>
          <w:sz w:val="24"/>
          <w:szCs w:val="28"/>
        </w:rPr>
        <w:t xml:space="preserve"> было организовано для </w:t>
      </w:r>
      <w:r w:rsidRPr="00C5061E">
        <w:rPr>
          <w:rFonts w:ascii="Times New Roman" w:hAnsi="Times New Roman" w:cs="Times New Roman"/>
          <w:b/>
          <w:sz w:val="24"/>
          <w:szCs w:val="28"/>
        </w:rPr>
        <w:t xml:space="preserve">30 детей </w:t>
      </w:r>
      <w:r>
        <w:rPr>
          <w:rFonts w:ascii="Times New Roman" w:hAnsi="Times New Roman" w:cs="Times New Roman"/>
          <w:sz w:val="24"/>
          <w:szCs w:val="28"/>
        </w:rPr>
        <w:t xml:space="preserve">с ОВЗ по программам: </w:t>
      </w:r>
      <w:r w:rsidRPr="00872BB0">
        <w:rPr>
          <w:rFonts w:ascii="Times New Roman" w:hAnsi="Times New Roman" w:cs="Times New Roman"/>
          <w:sz w:val="24"/>
          <w:szCs w:val="28"/>
        </w:rPr>
        <w:t>«Сказочная экология» (Дремина С.В., Шитикова Е.И.), «Мир вокруг нас» (Шамшик</w:t>
      </w:r>
      <w:r>
        <w:rPr>
          <w:rFonts w:ascii="Times New Roman" w:hAnsi="Times New Roman" w:cs="Times New Roman"/>
          <w:sz w:val="24"/>
          <w:szCs w:val="28"/>
        </w:rPr>
        <w:t xml:space="preserve"> Т.А., </w:t>
      </w:r>
      <w:r w:rsidRPr="00872BB0">
        <w:rPr>
          <w:rFonts w:ascii="Times New Roman" w:hAnsi="Times New Roman" w:cs="Times New Roman"/>
          <w:sz w:val="24"/>
          <w:szCs w:val="28"/>
        </w:rPr>
        <w:t>Шитикова Е.И</w:t>
      </w:r>
      <w:r>
        <w:rPr>
          <w:rFonts w:ascii="Times New Roman" w:hAnsi="Times New Roman" w:cs="Times New Roman"/>
          <w:sz w:val="24"/>
          <w:szCs w:val="28"/>
        </w:rPr>
        <w:t xml:space="preserve">.), </w:t>
      </w:r>
      <w:r w:rsidRPr="00872BB0">
        <w:rPr>
          <w:rFonts w:ascii="Times New Roman" w:hAnsi="Times New Roman" w:cs="Times New Roman"/>
          <w:sz w:val="24"/>
          <w:szCs w:val="28"/>
        </w:rPr>
        <w:t>«Мир творческих фантазий» (Абзалова Л.Р.)</w:t>
      </w:r>
      <w:r>
        <w:rPr>
          <w:rFonts w:ascii="Times New Roman" w:hAnsi="Times New Roman" w:cs="Times New Roman"/>
          <w:sz w:val="24"/>
          <w:szCs w:val="28"/>
        </w:rPr>
        <w:t xml:space="preserve"> на базе образовательных учреждений города.</w:t>
      </w:r>
    </w:p>
    <w:p w:rsidR="00C5061E" w:rsidRPr="001D7D95" w:rsidRDefault="00C5061E" w:rsidP="00C5061E">
      <w:pPr>
        <w:spacing w:after="0" w:line="240" w:lineRule="auto"/>
        <w:ind w:firstLine="567"/>
        <w:jc w:val="both"/>
        <w:rPr>
          <w:rFonts w:ascii="Times New Roman" w:hAnsi="Times New Roman" w:cs="Times New Roman"/>
          <w:sz w:val="24"/>
          <w:szCs w:val="28"/>
        </w:rPr>
      </w:pPr>
      <w:r w:rsidRPr="00872BB0">
        <w:rPr>
          <w:rFonts w:ascii="Times New Roman" w:hAnsi="Times New Roman" w:cs="Times New Roman"/>
          <w:sz w:val="24"/>
          <w:szCs w:val="28"/>
        </w:rPr>
        <w:t xml:space="preserve">Для детей с </w:t>
      </w:r>
      <w:r>
        <w:rPr>
          <w:rFonts w:ascii="Times New Roman" w:hAnsi="Times New Roman" w:cs="Times New Roman"/>
          <w:sz w:val="24"/>
          <w:szCs w:val="28"/>
        </w:rPr>
        <w:t xml:space="preserve">расстройствами аутистического спектра, а также детей с задержкой психического и речевого развития </w:t>
      </w:r>
      <w:r w:rsidRPr="00872BB0">
        <w:rPr>
          <w:rFonts w:ascii="Times New Roman" w:hAnsi="Times New Roman" w:cs="Times New Roman"/>
          <w:sz w:val="24"/>
          <w:szCs w:val="28"/>
        </w:rPr>
        <w:t xml:space="preserve">в учреждении разработаны </w:t>
      </w:r>
      <w:r w:rsidRPr="009E0A63">
        <w:rPr>
          <w:rFonts w:ascii="Times New Roman" w:hAnsi="Times New Roman" w:cs="Times New Roman"/>
          <w:b/>
          <w:sz w:val="24"/>
          <w:szCs w:val="28"/>
        </w:rPr>
        <w:t>адаптированные</w:t>
      </w:r>
      <w:r w:rsidRPr="00872BB0">
        <w:rPr>
          <w:rFonts w:ascii="Times New Roman" w:hAnsi="Times New Roman" w:cs="Times New Roman"/>
          <w:sz w:val="24"/>
          <w:szCs w:val="28"/>
        </w:rPr>
        <w:t xml:space="preserve"> дополнительные </w:t>
      </w:r>
      <w:r>
        <w:rPr>
          <w:rFonts w:ascii="Times New Roman" w:hAnsi="Times New Roman" w:cs="Times New Roman"/>
          <w:sz w:val="24"/>
          <w:szCs w:val="28"/>
        </w:rPr>
        <w:t>общеобразовательные</w:t>
      </w:r>
      <w:r w:rsidRPr="00872BB0">
        <w:rPr>
          <w:rFonts w:ascii="Times New Roman" w:hAnsi="Times New Roman" w:cs="Times New Roman"/>
          <w:sz w:val="24"/>
          <w:szCs w:val="28"/>
        </w:rPr>
        <w:t xml:space="preserve"> программы: «Фортепиано» (Стальмахович А.Г.), «Аппликация» (Яцкова И.С.), «</w:t>
      </w:r>
      <w:r>
        <w:rPr>
          <w:rFonts w:ascii="Times New Roman" w:hAnsi="Times New Roman" w:cs="Times New Roman"/>
          <w:sz w:val="24"/>
          <w:szCs w:val="28"/>
        </w:rPr>
        <w:t xml:space="preserve">Ковроткачество» (Рабикова Г.А.), </w:t>
      </w:r>
      <w:r w:rsidRPr="001D7D95">
        <w:rPr>
          <w:rFonts w:ascii="Times New Roman" w:hAnsi="Times New Roman" w:cs="Times New Roman"/>
          <w:sz w:val="24"/>
          <w:szCs w:val="24"/>
        </w:rPr>
        <w:t>«Театральное искусство» (Муслимова Р.Г.)</w:t>
      </w:r>
      <w:r>
        <w:rPr>
          <w:rFonts w:ascii="Times New Roman" w:hAnsi="Times New Roman" w:cs="Times New Roman"/>
          <w:sz w:val="24"/>
          <w:szCs w:val="24"/>
        </w:rPr>
        <w:t xml:space="preserve">, </w:t>
      </w:r>
      <w:r w:rsidRPr="001D7D95">
        <w:rPr>
          <w:rFonts w:ascii="Times New Roman" w:hAnsi="Times New Roman" w:cs="Times New Roman"/>
          <w:sz w:val="24"/>
          <w:szCs w:val="24"/>
        </w:rPr>
        <w:t>«</w:t>
      </w:r>
      <w:r>
        <w:rPr>
          <w:rFonts w:ascii="Times New Roman" w:hAnsi="Times New Roman" w:cs="Times New Roman"/>
          <w:sz w:val="24"/>
          <w:szCs w:val="24"/>
        </w:rPr>
        <w:t>Лесное царство» (Конарева Н.А.).</w:t>
      </w:r>
    </w:p>
    <w:p w:rsidR="00C5061E" w:rsidRPr="00E81381" w:rsidRDefault="00C5061E" w:rsidP="00C5061E">
      <w:pPr>
        <w:spacing w:after="0" w:line="240" w:lineRule="auto"/>
        <w:ind w:firstLine="567"/>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При реализации АДОП создаются </w:t>
      </w:r>
      <w:r>
        <w:rPr>
          <w:rFonts w:ascii="Times New Roman" w:eastAsia="Times New Roman" w:hAnsi="Times New Roman" w:cs="Times New Roman"/>
          <w:sz w:val="24"/>
          <w:szCs w:val="24"/>
        </w:rPr>
        <w:t>условия</w:t>
      </w:r>
      <w:r w:rsidRPr="00E81381">
        <w:rPr>
          <w:rFonts w:ascii="Times New Roman" w:eastAsia="Times New Roman" w:hAnsi="Times New Roman" w:cs="Times New Roman"/>
          <w:sz w:val="24"/>
          <w:szCs w:val="24"/>
        </w:rPr>
        <w:t>:</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обеспечени</w:t>
      </w:r>
      <w:r>
        <w:rPr>
          <w:rFonts w:ascii="Times New Roman" w:eastAsia="Times New Roman" w:hAnsi="Times New Roman" w:cs="Times New Roman"/>
          <w:sz w:val="24"/>
          <w:szCs w:val="24"/>
        </w:rPr>
        <w:t>ю</w:t>
      </w:r>
      <w:r w:rsidRPr="00E81381">
        <w:rPr>
          <w:rFonts w:ascii="Times New Roman" w:eastAsia="Times New Roman" w:hAnsi="Times New Roman" w:cs="Times New Roman"/>
          <w:sz w:val="24"/>
          <w:szCs w:val="24"/>
        </w:rPr>
        <w:t xml:space="preserve"> дифференцированных условий (оптимальный режим учебных нагрузок, вариативные формы получения образования) в соответствии с рекомендациями психолого-медико-педагогической комиссии;</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составлени</w:t>
      </w:r>
      <w:r>
        <w:rPr>
          <w:rFonts w:ascii="Times New Roman" w:eastAsia="Times New Roman" w:hAnsi="Times New Roman" w:cs="Times New Roman"/>
          <w:sz w:val="24"/>
          <w:szCs w:val="24"/>
        </w:rPr>
        <w:t>ю</w:t>
      </w:r>
      <w:r w:rsidRPr="00E81381">
        <w:rPr>
          <w:rFonts w:ascii="Times New Roman" w:eastAsia="Times New Roman" w:hAnsi="Times New Roman" w:cs="Times New Roman"/>
          <w:sz w:val="24"/>
          <w:szCs w:val="24"/>
        </w:rPr>
        <w:t xml:space="preserve"> педагогом индивидуальных планов занятий с учетом особенностей каждого ребенка;</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обеспечени</w:t>
      </w:r>
      <w:r>
        <w:rPr>
          <w:rFonts w:ascii="Times New Roman" w:eastAsia="Times New Roman" w:hAnsi="Times New Roman" w:cs="Times New Roman"/>
          <w:sz w:val="24"/>
          <w:szCs w:val="24"/>
        </w:rPr>
        <w:t>ю</w:t>
      </w:r>
      <w:r w:rsidRPr="00E81381">
        <w:rPr>
          <w:rFonts w:ascii="Times New Roman" w:eastAsia="Times New Roman" w:hAnsi="Times New Roman" w:cs="Times New Roman"/>
          <w:sz w:val="24"/>
          <w:szCs w:val="24"/>
        </w:rPr>
        <w:t xml:space="preserve"> психолого-педагогических условий (учет индивидуальных особенностей ребенка, коррекционная направленность образовательного процесса, соблюдение комфортного психоэмоционального режима, использование современных педагогических технологий для оптимизации образовательной деятельности);</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обеспечени</w:t>
      </w:r>
      <w:r>
        <w:rPr>
          <w:rFonts w:ascii="Times New Roman" w:eastAsia="Times New Roman" w:hAnsi="Times New Roman" w:cs="Times New Roman"/>
          <w:sz w:val="24"/>
          <w:szCs w:val="24"/>
        </w:rPr>
        <w:t>ю</w:t>
      </w:r>
      <w:r w:rsidRPr="00E81381">
        <w:rPr>
          <w:rFonts w:ascii="Times New Roman" w:eastAsia="Times New Roman" w:hAnsi="Times New Roman" w:cs="Times New Roman"/>
          <w:sz w:val="24"/>
          <w:szCs w:val="24"/>
        </w:rPr>
        <w:t xml:space="preserve">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норм и правил);</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 xml:space="preserve"> разработк</w:t>
      </w:r>
      <w:r>
        <w:rPr>
          <w:rFonts w:ascii="Times New Roman" w:eastAsia="Times New Roman" w:hAnsi="Times New Roman" w:cs="Times New Roman"/>
          <w:sz w:val="24"/>
          <w:szCs w:val="24"/>
        </w:rPr>
        <w:t>е</w:t>
      </w:r>
      <w:r w:rsidRPr="00E81381">
        <w:rPr>
          <w:rFonts w:ascii="Times New Roman" w:eastAsia="Times New Roman" w:hAnsi="Times New Roman" w:cs="Times New Roman"/>
          <w:sz w:val="24"/>
          <w:szCs w:val="24"/>
        </w:rPr>
        <w:t xml:space="preserve"> и реализаци</w:t>
      </w:r>
      <w:r>
        <w:rPr>
          <w:rFonts w:ascii="Times New Roman" w:eastAsia="Times New Roman" w:hAnsi="Times New Roman" w:cs="Times New Roman"/>
          <w:sz w:val="24"/>
          <w:szCs w:val="24"/>
        </w:rPr>
        <w:t>и</w:t>
      </w:r>
      <w:r w:rsidRPr="00E81381">
        <w:rPr>
          <w:rFonts w:ascii="Times New Roman" w:eastAsia="Times New Roman" w:hAnsi="Times New Roman" w:cs="Times New Roman"/>
          <w:sz w:val="24"/>
          <w:szCs w:val="24"/>
        </w:rPr>
        <w:t xml:space="preserve"> индивидуальных и групповых занятий для детей с ОВЗ;</w:t>
      </w:r>
    </w:p>
    <w:p w:rsidR="00C5061E" w:rsidRPr="00E81381"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реализаци</w:t>
      </w:r>
      <w:r>
        <w:rPr>
          <w:rFonts w:ascii="Times New Roman" w:eastAsia="Times New Roman" w:hAnsi="Times New Roman" w:cs="Times New Roman"/>
          <w:sz w:val="24"/>
          <w:szCs w:val="24"/>
        </w:rPr>
        <w:t>и</w:t>
      </w:r>
      <w:r w:rsidRPr="00E81381">
        <w:rPr>
          <w:rFonts w:ascii="Times New Roman" w:eastAsia="Times New Roman" w:hAnsi="Times New Roman" w:cs="Times New Roman"/>
          <w:sz w:val="24"/>
          <w:szCs w:val="24"/>
        </w:rPr>
        <w:t xml:space="preserve"> системы мероприятий по социальной адаптации детей с ОВЗ (обеспечение участия всех детей с ОВЗ, независимо от степени выраженности нарушений развития, вместе с нормально развивающимися детьми в воспитательных, культурно-развлекательных мероприятиях, конкурсах, выступлениях, концертах, фестивалях и т.п.);</w:t>
      </w:r>
    </w:p>
    <w:p w:rsidR="00C5061E" w:rsidRDefault="00C5061E" w:rsidP="00C5061E">
      <w:pPr>
        <w:spacing w:after="0" w:line="240" w:lineRule="auto"/>
        <w:jc w:val="both"/>
        <w:rPr>
          <w:rFonts w:ascii="Times New Roman" w:eastAsia="Times New Roman" w:hAnsi="Times New Roman" w:cs="Times New Roman"/>
          <w:sz w:val="24"/>
          <w:szCs w:val="24"/>
        </w:rPr>
      </w:pPr>
      <w:r w:rsidRPr="00E8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Pr="00E81381">
        <w:rPr>
          <w:rFonts w:ascii="Times New Roman" w:eastAsia="Times New Roman" w:hAnsi="Times New Roman" w:cs="Times New Roman"/>
          <w:sz w:val="24"/>
          <w:szCs w:val="24"/>
        </w:rPr>
        <w:t>оказани</w:t>
      </w:r>
      <w:r>
        <w:rPr>
          <w:rFonts w:ascii="Times New Roman" w:eastAsia="Times New Roman" w:hAnsi="Times New Roman" w:cs="Times New Roman"/>
          <w:sz w:val="24"/>
          <w:szCs w:val="24"/>
        </w:rPr>
        <w:t>ю</w:t>
      </w:r>
      <w:r w:rsidRPr="00E81381">
        <w:rPr>
          <w:rFonts w:ascii="Times New Roman" w:eastAsia="Times New Roman" w:hAnsi="Times New Roman" w:cs="Times New Roman"/>
          <w:sz w:val="24"/>
          <w:szCs w:val="24"/>
        </w:rPr>
        <w:t xml:space="preserve"> консультативной и методической помощи родителям (законным представителям) детей с ОВЗ по вопросам развития и обучения ребенка.</w:t>
      </w:r>
    </w:p>
    <w:p w:rsidR="00C5061E" w:rsidRDefault="00C5061E" w:rsidP="00C5061E">
      <w:pPr>
        <w:pStyle w:val="a5"/>
        <w:tabs>
          <w:tab w:val="left" w:pos="0"/>
        </w:tabs>
        <w:ind w:left="0"/>
        <w:jc w:val="both"/>
      </w:pPr>
      <w:r>
        <w:tab/>
        <w:t>В Центре детского творчества создана система  работы</w:t>
      </w:r>
      <w:r w:rsidRPr="00E81381">
        <w:t xml:space="preserve"> по социальной адаптаци</w:t>
      </w:r>
      <w:r>
        <w:t xml:space="preserve">и детей с ОВЗ, в процессе которой </w:t>
      </w:r>
      <w:r w:rsidRPr="00E81381">
        <w:t>обеспечен</w:t>
      </w:r>
      <w:r>
        <w:t>о</w:t>
      </w:r>
      <w:r w:rsidRPr="00E81381">
        <w:t xml:space="preserve"> участи</w:t>
      </w:r>
      <w:r>
        <w:t>е</w:t>
      </w:r>
      <w:r w:rsidRPr="00E81381">
        <w:t xml:space="preserve"> всех детей с ОВЗ, независимо от степени выраженности нарушений развития, вместе с нормально развивающимися детьми в воспитательных, культурно-развлекательных мероприятиях, конкурсах, выступлениях, концертах, фестивалях и т.п.</w:t>
      </w:r>
    </w:p>
    <w:p w:rsidR="00C5061E" w:rsidRPr="00B3232C" w:rsidRDefault="00C5061E" w:rsidP="00C5061E">
      <w:pPr>
        <w:spacing w:after="0" w:line="240" w:lineRule="auto"/>
        <w:ind w:hanging="1276"/>
        <w:jc w:val="both"/>
        <w:rPr>
          <w:rFonts w:ascii="Times New Roman" w:hAnsi="Times New Roman"/>
          <w:color w:val="000000"/>
          <w:sz w:val="24"/>
          <w:szCs w:val="24"/>
        </w:rPr>
      </w:pPr>
      <w:r w:rsidRPr="00D744E9">
        <w:rPr>
          <w:i/>
          <w:szCs w:val="28"/>
        </w:rPr>
        <w:tab/>
      </w:r>
      <w:r w:rsidRPr="00D744E9">
        <w:rPr>
          <w:i/>
          <w:szCs w:val="28"/>
        </w:rPr>
        <w:tab/>
      </w:r>
      <w:r w:rsidRPr="000719A0">
        <w:rPr>
          <w:rFonts w:ascii="Times New Roman" w:hAnsi="Times New Roman" w:cs="Times New Roman"/>
          <w:sz w:val="24"/>
          <w:szCs w:val="24"/>
        </w:rPr>
        <w:t xml:space="preserve">Ежегодно </w:t>
      </w:r>
      <w:r>
        <w:rPr>
          <w:rFonts w:ascii="Times New Roman" w:hAnsi="Times New Roman" w:cs="Times New Roman"/>
          <w:sz w:val="24"/>
          <w:szCs w:val="24"/>
        </w:rPr>
        <w:t xml:space="preserve">все дети с ОВЗ, занимающиеся в детских объединениях художественной направленности </w:t>
      </w:r>
      <w:r w:rsidRPr="00857F21">
        <w:rPr>
          <w:rFonts w:ascii="Times New Roman" w:hAnsi="Times New Roman" w:cs="Times New Roman"/>
          <w:sz w:val="24"/>
          <w:szCs w:val="24"/>
        </w:rPr>
        <w:t>прин</w:t>
      </w:r>
      <w:r>
        <w:rPr>
          <w:rFonts w:ascii="Times New Roman" w:hAnsi="Times New Roman" w:cs="Times New Roman"/>
          <w:sz w:val="24"/>
          <w:szCs w:val="24"/>
        </w:rPr>
        <w:t>имают</w:t>
      </w:r>
      <w:r w:rsidRPr="00857F21">
        <w:rPr>
          <w:rFonts w:ascii="Times New Roman" w:hAnsi="Times New Roman" w:cs="Times New Roman"/>
          <w:sz w:val="24"/>
          <w:szCs w:val="24"/>
        </w:rPr>
        <w:t xml:space="preserve"> успешное участие в городском конкурсе-выставке «Навстречу друг другу», городском фестивале «Я - талант», </w:t>
      </w:r>
      <w:r w:rsidRPr="00FF7476">
        <w:rPr>
          <w:rFonts w:ascii="Times New Roman" w:hAnsi="Times New Roman" w:cs="Times New Roman"/>
          <w:sz w:val="24"/>
          <w:szCs w:val="24"/>
        </w:rPr>
        <w:t>г</w:t>
      </w:r>
      <w:r w:rsidRPr="00FF7476">
        <w:rPr>
          <w:rFonts w:ascii="Times New Roman" w:hAnsi="Times New Roman" w:cs="Times New Roman"/>
          <w:sz w:val="24"/>
        </w:rPr>
        <w:t>ородск</w:t>
      </w:r>
      <w:r>
        <w:rPr>
          <w:rFonts w:ascii="Times New Roman" w:hAnsi="Times New Roman" w:cs="Times New Roman"/>
          <w:sz w:val="24"/>
        </w:rPr>
        <w:t>их</w:t>
      </w:r>
      <w:r w:rsidRPr="00FF7476">
        <w:rPr>
          <w:rFonts w:ascii="Times New Roman" w:hAnsi="Times New Roman" w:cs="Times New Roman"/>
          <w:sz w:val="24"/>
        </w:rPr>
        <w:t xml:space="preserve"> фестивал</w:t>
      </w:r>
      <w:r>
        <w:rPr>
          <w:rFonts w:ascii="Times New Roman" w:hAnsi="Times New Roman" w:cs="Times New Roman"/>
          <w:sz w:val="24"/>
        </w:rPr>
        <w:t>ях</w:t>
      </w:r>
      <w:r w:rsidRPr="00FF7476">
        <w:rPr>
          <w:rFonts w:ascii="Times New Roman" w:hAnsi="Times New Roman" w:cs="Times New Roman"/>
          <w:sz w:val="24"/>
        </w:rPr>
        <w:t xml:space="preserve"> детского творчества «Солнце для всех»</w:t>
      </w:r>
      <w:r>
        <w:rPr>
          <w:rFonts w:ascii="Times New Roman" w:hAnsi="Times New Roman" w:cs="Times New Roman"/>
          <w:sz w:val="24"/>
        </w:rPr>
        <w:t xml:space="preserve"> и </w:t>
      </w:r>
      <w:r w:rsidRPr="00FF7476">
        <w:rPr>
          <w:rFonts w:ascii="Times New Roman" w:hAnsi="Times New Roman" w:cs="Times New Roman"/>
          <w:color w:val="000000"/>
          <w:sz w:val="24"/>
          <w:szCs w:val="24"/>
          <w:shd w:val="clear" w:color="auto" w:fill="FFFFFF"/>
        </w:rPr>
        <w:t>«Шаг навстречу</w:t>
      </w:r>
      <w:r>
        <w:rPr>
          <w:rFonts w:ascii="Times New Roman" w:hAnsi="Times New Roman" w:cs="Times New Roman"/>
          <w:color w:val="000000"/>
          <w:sz w:val="24"/>
          <w:szCs w:val="24"/>
          <w:shd w:val="clear" w:color="auto" w:fill="FFFFFF"/>
        </w:rPr>
        <w:t>», о</w:t>
      </w:r>
      <w:r w:rsidRPr="00B3232C">
        <w:rPr>
          <w:rFonts w:ascii="Times New Roman" w:hAnsi="Times New Roman"/>
          <w:sz w:val="24"/>
          <w:szCs w:val="24"/>
        </w:rPr>
        <w:t>кружной интернет - фестиваль "Я сердцем вижу мир" для детей с ограниченными возможностями здоровья</w:t>
      </w:r>
      <w:r>
        <w:rPr>
          <w:rFonts w:ascii="Times New Roman" w:hAnsi="Times New Roman"/>
          <w:sz w:val="24"/>
          <w:szCs w:val="24"/>
        </w:rPr>
        <w:t>.</w:t>
      </w:r>
    </w:p>
    <w:p w:rsidR="00C5061E" w:rsidRPr="00857F21" w:rsidRDefault="00C5061E" w:rsidP="00C5061E">
      <w:pPr>
        <w:overflowPunct w:val="0"/>
        <w:autoSpaceDE w:val="0"/>
        <w:autoSpaceDN w:val="0"/>
        <w:adjustRightInd w:val="0"/>
        <w:spacing w:after="0" w:line="240" w:lineRule="auto"/>
        <w:jc w:val="both"/>
        <w:rPr>
          <w:rFonts w:ascii="Times New Roman" w:eastAsia="Calibri" w:hAnsi="Times New Roman" w:cs="Times New Roman"/>
          <w:sz w:val="24"/>
          <w:szCs w:val="24"/>
        </w:rPr>
      </w:pPr>
      <w:r w:rsidRPr="00857F21">
        <w:rPr>
          <w:rFonts w:ascii="Times New Roman" w:eastAsia="Calibri" w:hAnsi="Times New Roman" w:cs="Times New Roman"/>
          <w:sz w:val="24"/>
          <w:szCs w:val="24"/>
        </w:rPr>
        <w:tab/>
        <w:t xml:space="preserve">Актуальные задачи </w:t>
      </w:r>
      <w:r w:rsidRPr="00857F21">
        <w:rPr>
          <w:rFonts w:ascii="Times New Roman" w:hAnsi="Times New Roman" w:cs="Times New Roman"/>
          <w:sz w:val="24"/>
          <w:szCs w:val="24"/>
        </w:rPr>
        <w:t>социализации</w:t>
      </w:r>
      <w:r w:rsidRPr="00857F21">
        <w:rPr>
          <w:rFonts w:ascii="Times New Roman" w:eastAsia="Calibri" w:hAnsi="Times New Roman" w:cs="Times New Roman"/>
          <w:sz w:val="24"/>
          <w:szCs w:val="24"/>
        </w:rPr>
        <w:t xml:space="preserve"> детей </w:t>
      </w:r>
      <w:r w:rsidRPr="00857F21">
        <w:rPr>
          <w:rFonts w:ascii="Times New Roman" w:hAnsi="Times New Roman" w:cs="Times New Roman"/>
          <w:sz w:val="24"/>
          <w:szCs w:val="24"/>
        </w:rPr>
        <w:t>с особыми образовательными потребностями</w:t>
      </w:r>
      <w:r w:rsidRPr="00857F21">
        <w:rPr>
          <w:rFonts w:ascii="Times New Roman" w:eastAsia="Calibri" w:hAnsi="Times New Roman" w:cs="Times New Roman"/>
          <w:sz w:val="24"/>
          <w:szCs w:val="24"/>
        </w:rPr>
        <w:t xml:space="preserve"> на протяжении многих лет </w:t>
      </w:r>
      <w:r w:rsidRPr="00857F21">
        <w:rPr>
          <w:rFonts w:ascii="Times New Roman" w:hAnsi="Times New Roman" w:cs="Times New Roman"/>
          <w:sz w:val="24"/>
          <w:szCs w:val="24"/>
        </w:rPr>
        <w:t>успешно</w:t>
      </w:r>
      <w:r w:rsidRPr="00857F21">
        <w:rPr>
          <w:rFonts w:ascii="Times New Roman" w:eastAsia="Calibri" w:hAnsi="Times New Roman" w:cs="Times New Roman"/>
          <w:sz w:val="24"/>
          <w:szCs w:val="24"/>
        </w:rPr>
        <w:t xml:space="preserve"> решаются в условиях </w:t>
      </w:r>
      <w:r w:rsidRPr="00857F21">
        <w:rPr>
          <w:rFonts w:ascii="Times New Roman" w:hAnsi="Times New Roman" w:cs="Times New Roman"/>
          <w:color w:val="252525"/>
          <w:sz w:val="24"/>
          <w:szCs w:val="24"/>
          <w:shd w:val="clear" w:color="auto" w:fill="FFFFFF"/>
        </w:rPr>
        <w:t>деятельности</w:t>
      </w:r>
      <w:r>
        <w:rPr>
          <w:rFonts w:ascii="Times New Roman" w:hAnsi="Times New Roman" w:cs="Times New Roman"/>
          <w:color w:val="252525"/>
          <w:sz w:val="24"/>
          <w:szCs w:val="24"/>
          <w:shd w:val="clear" w:color="auto" w:fill="FFFFFF"/>
        </w:rPr>
        <w:t xml:space="preserve"> </w:t>
      </w:r>
      <w:r w:rsidRPr="00857F21">
        <w:rPr>
          <w:rFonts w:ascii="Times New Roman" w:eastAsia="Calibri" w:hAnsi="Times New Roman" w:cs="Times New Roman"/>
          <w:sz w:val="24"/>
          <w:szCs w:val="24"/>
        </w:rPr>
        <w:t xml:space="preserve">семейного клуба «Надежда» под руководством педагога-психолога учреждения Поляковой С.А.  </w:t>
      </w:r>
    </w:p>
    <w:p w:rsidR="00C5061E" w:rsidRDefault="00C5061E" w:rsidP="00C5061E">
      <w:pPr>
        <w:pStyle w:val="a5"/>
        <w:tabs>
          <w:tab w:val="left" w:pos="0"/>
        </w:tabs>
        <w:ind w:left="0"/>
        <w:jc w:val="both"/>
        <w:rPr>
          <w:szCs w:val="28"/>
        </w:rPr>
      </w:pPr>
      <w:r>
        <w:rPr>
          <w:szCs w:val="28"/>
        </w:rPr>
        <w:tab/>
      </w:r>
      <w:r w:rsidRPr="00872BB0">
        <w:rPr>
          <w:szCs w:val="28"/>
        </w:rPr>
        <w:t>На ежемесячных встречах в формате свободного общения и совместного творчества собирается до 30 участников, среди которых дети, родители и педагоги дополнительного образования.</w:t>
      </w:r>
      <w:r>
        <w:rPr>
          <w:szCs w:val="28"/>
        </w:rPr>
        <w:t xml:space="preserve"> И у каждого из них, кроме поддержки других участников клуба всегда есть возможность получить профессиональную помощь от специалистов учреждения.</w:t>
      </w:r>
    </w:p>
    <w:p w:rsidR="00C5061E" w:rsidRDefault="00C5061E" w:rsidP="00C5061E">
      <w:pPr>
        <w:pStyle w:val="a5"/>
        <w:tabs>
          <w:tab w:val="left" w:pos="0"/>
        </w:tabs>
        <w:ind w:left="0"/>
        <w:jc w:val="both"/>
        <w:rPr>
          <w:szCs w:val="28"/>
        </w:rPr>
      </w:pPr>
      <w:r>
        <w:rPr>
          <w:szCs w:val="28"/>
        </w:rPr>
        <w:tab/>
        <w:t>В рамках встреч семейного клуба педагогами Центра детского творчества организуются игровые и концертные программы, посвященные праздничным датам, а также проводятся творческие и практические мастер-классы с привлечением обучающихся детских объединений Центра детского творчества.</w:t>
      </w:r>
      <w:r w:rsidRPr="00216270">
        <w:rPr>
          <w:szCs w:val="28"/>
        </w:rPr>
        <w:t xml:space="preserve"> </w:t>
      </w:r>
      <w:r w:rsidRPr="00872BB0">
        <w:rPr>
          <w:szCs w:val="28"/>
        </w:rPr>
        <w:t xml:space="preserve">Формат проведения встреч дает возможность каждой семье получить психологическую помощь и поддержку от других родителей, имеющих схожие трудности, связанные с воспитанием «особого» ребенка, а также поделиться личным опытом успешного решения жизненных проблем. </w:t>
      </w:r>
    </w:p>
    <w:p w:rsidR="00C5061E" w:rsidRDefault="00C5061E" w:rsidP="00C5061E">
      <w:pPr>
        <w:pStyle w:val="a5"/>
        <w:tabs>
          <w:tab w:val="left" w:pos="0"/>
        </w:tabs>
        <w:ind w:left="0"/>
        <w:jc w:val="both"/>
        <w:rPr>
          <w:szCs w:val="28"/>
        </w:rPr>
      </w:pPr>
      <w:r>
        <w:rPr>
          <w:szCs w:val="28"/>
        </w:rPr>
        <w:tab/>
      </w:r>
      <w:r w:rsidRPr="00872BB0">
        <w:rPr>
          <w:szCs w:val="28"/>
        </w:rPr>
        <w:t>Кроме того, организация совместной деятельности и общения детей с ОВЗ между собой и другими воспитанниками из детских объединений ЦДТ способствует их успешной социализации и обеспечивает полноценное участие в жизни общества.</w:t>
      </w:r>
    </w:p>
    <w:p w:rsidR="0082167E" w:rsidRDefault="0082167E" w:rsidP="00C5061E">
      <w:pPr>
        <w:pStyle w:val="a5"/>
        <w:tabs>
          <w:tab w:val="left" w:pos="0"/>
        </w:tabs>
        <w:ind w:left="0"/>
        <w:jc w:val="both"/>
        <w:rPr>
          <w:szCs w:val="28"/>
        </w:rPr>
      </w:pPr>
    </w:p>
    <w:p w:rsidR="0082167E" w:rsidRPr="00D70057" w:rsidRDefault="0082167E" w:rsidP="0082167E">
      <w:pPr>
        <w:pStyle w:val="a5"/>
        <w:numPr>
          <w:ilvl w:val="0"/>
          <w:numId w:val="11"/>
        </w:numPr>
        <w:tabs>
          <w:tab w:val="left" w:pos="0"/>
        </w:tabs>
        <w:autoSpaceDE w:val="0"/>
        <w:autoSpaceDN w:val="0"/>
        <w:adjustRightInd w:val="0"/>
        <w:spacing w:line="276" w:lineRule="auto"/>
        <w:jc w:val="center"/>
        <w:rPr>
          <w:b/>
        </w:rPr>
      </w:pPr>
      <w:r w:rsidRPr="00D70057">
        <w:rPr>
          <w:b/>
        </w:rPr>
        <w:t>УСЛОВИЯ ОСУЩЕСТВЛЕНИЯ ОБРАЗОВАТЕЛЬНОГО ПРОЦЕССА</w:t>
      </w:r>
    </w:p>
    <w:p w:rsidR="0082167E" w:rsidRDefault="0082167E" w:rsidP="0082167E">
      <w:pPr>
        <w:pStyle w:val="a5"/>
        <w:numPr>
          <w:ilvl w:val="1"/>
          <w:numId w:val="12"/>
        </w:numPr>
        <w:ind w:left="0" w:firstLine="0"/>
        <w:jc w:val="center"/>
        <w:rPr>
          <w:b/>
        </w:rPr>
      </w:pPr>
      <w:r w:rsidRPr="00FF7476">
        <w:rPr>
          <w:b/>
        </w:rPr>
        <w:t>Режим работы учреждения. Учебный план</w:t>
      </w:r>
    </w:p>
    <w:p w:rsidR="0082167E" w:rsidRDefault="0082167E" w:rsidP="0082167E">
      <w:pPr>
        <w:spacing w:after="0" w:line="240" w:lineRule="auto"/>
        <w:ind w:firstLine="708"/>
        <w:jc w:val="both"/>
        <w:rPr>
          <w:rFonts w:ascii="Times New Roman" w:hAnsi="Times New Roman" w:cs="Times New Roman"/>
          <w:sz w:val="24"/>
          <w:szCs w:val="24"/>
        </w:rPr>
      </w:pPr>
    </w:p>
    <w:p w:rsidR="0082167E" w:rsidRDefault="0082167E" w:rsidP="003F24A9">
      <w:pPr>
        <w:spacing w:after="0" w:line="240" w:lineRule="auto"/>
        <w:ind w:firstLine="708"/>
        <w:jc w:val="both"/>
        <w:rPr>
          <w:rFonts w:ascii="Times New Roman" w:hAnsi="Times New Roman" w:cs="Times New Roman"/>
          <w:sz w:val="24"/>
          <w:szCs w:val="24"/>
        </w:rPr>
      </w:pPr>
      <w:r w:rsidRPr="00FF7476">
        <w:rPr>
          <w:rFonts w:ascii="Times New Roman" w:hAnsi="Times New Roman" w:cs="Times New Roman"/>
          <w:sz w:val="24"/>
          <w:szCs w:val="24"/>
        </w:rPr>
        <w:t>Центр детского творчества осуществляет работу с детьми по семидневной рабочей неделе, в две смены, с 8.00 до 20.00 часов, в течение всего календарного года. Для обучающихся в возрасте 16-18 лет допускается окончание занятий в 21.00 в соответствии с Санитарно-эпидемиологическими правилами и нормами СанПиН 2.4.4.3172-14</w:t>
      </w:r>
    </w:p>
    <w:p w:rsidR="003F24A9" w:rsidRPr="00F636DD" w:rsidRDefault="003F24A9" w:rsidP="003F24A9">
      <w:pPr>
        <w:spacing w:after="0" w:line="240" w:lineRule="auto"/>
        <w:ind w:firstLine="284"/>
        <w:jc w:val="both"/>
        <w:rPr>
          <w:rFonts w:ascii="Times New Roman" w:hAnsi="Times New Roman" w:cs="Times New Roman"/>
          <w:sz w:val="24"/>
          <w:szCs w:val="24"/>
        </w:rPr>
      </w:pPr>
      <w:r w:rsidRPr="00F636DD">
        <w:rPr>
          <w:rFonts w:ascii="Times New Roman" w:hAnsi="Times New Roman" w:cs="Times New Roman"/>
          <w:sz w:val="24"/>
          <w:szCs w:val="24"/>
        </w:rPr>
        <w:lastRenderedPageBreak/>
        <w:t xml:space="preserve">Занятия проводятся </w:t>
      </w:r>
      <w:r>
        <w:rPr>
          <w:rFonts w:ascii="Times New Roman" w:hAnsi="Times New Roman" w:cs="Times New Roman"/>
          <w:sz w:val="24"/>
          <w:szCs w:val="24"/>
        </w:rPr>
        <w:t>в групповой форме (10-15 человек), мелкогрупповой (до 5 человек)</w:t>
      </w:r>
      <w:r w:rsidRPr="00F636DD">
        <w:rPr>
          <w:rFonts w:ascii="Times New Roman" w:hAnsi="Times New Roman" w:cs="Times New Roman"/>
          <w:sz w:val="24"/>
          <w:szCs w:val="24"/>
        </w:rPr>
        <w:t xml:space="preserve">. Индивидуальные занятия проходят </w:t>
      </w:r>
      <w:r>
        <w:rPr>
          <w:rFonts w:ascii="Times New Roman" w:hAnsi="Times New Roman" w:cs="Times New Roman"/>
          <w:sz w:val="24"/>
          <w:szCs w:val="24"/>
        </w:rPr>
        <w:t>с одним ребенком по изучению игре на музыкальных инструментах: фортепиано, синтезаторе, аккордеоне, а также с солистами вокальных групп.</w:t>
      </w:r>
    </w:p>
    <w:p w:rsidR="003F24A9" w:rsidRDefault="003F24A9" w:rsidP="003F24A9">
      <w:pPr>
        <w:spacing w:after="0" w:line="240" w:lineRule="auto"/>
        <w:ind w:firstLine="284"/>
        <w:jc w:val="both"/>
        <w:rPr>
          <w:rFonts w:ascii="Times New Roman" w:hAnsi="Times New Roman" w:cs="Times New Roman"/>
          <w:sz w:val="24"/>
          <w:szCs w:val="24"/>
        </w:rPr>
      </w:pPr>
      <w:r w:rsidRPr="00F636DD">
        <w:rPr>
          <w:rFonts w:ascii="Times New Roman" w:hAnsi="Times New Roman" w:cs="Times New Roman"/>
          <w:sz w:val="24"/>
          <w:szCs w:val="24"/>
        </w:rPr>
        <w:t>Организация образовательного процесса регламентируется расписанием занятий объединений, у</w:t>
      </w:r>
      <w:r>
        <w:rPr>
          <w:rFonts w:ascii="Times New Roman" w:hAnsi="Times New Roman" w:cs="Times New Roman"/>
          <w:sz w:val="24"/>
          <w:szCs w:val="24"/>
        </w:rPr>
        <w:t>твержденным руководителем учреждения, которое</w:t>
      </w:r>
      <w:r w:rsidRPr="00F636DD">
        <w:rPr>
          <w:rFonts w:ascii="Times New Roman" w:hAnsi="Times New Roman" w:cs="Times New Roman"/>
          <w:sz w:val="24"/>
          <w:szCs w:val="24"/>
        </w:rPr>
        <w:t xml:space="preserve"> составляется с учетом наиболее благоприятного режима труда и отдыха обучающихся, их возрастных особенностей и установленных санитарно-гигиенических норм.</w:t>
      </w:r>
    </w:p>
    <w:p w:rsidR="003F24A9" w:rsidRDefault="003F24A9" w:rsidP="003F24A9">
      <w:pPr>
        <w:spacing w:after="0" w:line="240" w:lineRule="auto"/>
        <w:ind w:firstLine="284"/>
        <w:jc w:val="both"/>
        <w:rPr>
          <w:rFonts w:ascii="Times New Roman" w:hAnsi="Times New Roman" w:cs="Times New Roman"/>
          <w:sz w:val="24"/>
          <w:szCs w:val="24"/>
        </w:rPr>
      </w:pPr>
      <w:r w:rsidRPr="0066439A">
        <w:rPr>
          <w:rFonts w:ascii="Times New Roman" w:hAnsi="Times New Roman" w:cs="Times New Roman"/>
          <w:sz w:val="24"/>
          <w:szCs w:val="24"/>
        </w:rPr>
        <w:t>Годовой ка</w:t>
      </w:r>
      <w:r>
        <w:rPr>
          <w:rFonts w:ascii="Times New Roman" w:hAnsi="Times New Roman" w:cs="Times New Roman"/>
          <w:sz w:val="24"/>
          <w:szCs w:val="24"/>
        </w:rPr>
        <w:t>лендарный учебный график</w:t>
      </w:r>
      <w:r w:rsidRPr="0066439A">
        <w:rPr>
          <w:rFonts w:ascii="Times New Roman" w:hAnsi="Times New Roman" w:cs="Times New Roman"/>
          <w:sz w:val="24"/>
          <w:szCs w:val="24"/>
        </w:rPr>
        <w:t xml:space="preserve"> учитывает индивидуальные, возрастные, психофизические особенности обучающихся и отвечает требованиям охраны их жизни и здоровья. </w:t>
      </w:r>
    </w:p>
    <w:p w:rsidR="003F24A9" w:rsidRDefault="003F24A9" w:rsidP="003F24A9">
      <w:pPr>
        <w:spacing w:after="0" w:line="240" w:lineRule="auto"/>
        <w:ind w:firstLine="284"/>
        <w:jc w:val="both"/>
        <w:rPr>
          <w:rFonts w:ascii="Times New Roman" w:hAnsi="Times New Roman" w:cs="Times New Roman"/>
          <w:sz w:val="24"/>
          <w:szCs w:val="24"/>
        </w:rPr>
      </w:pPr>
      <w:r w:rsidRPr="00F636DD">
        <w:rPr>
          <w:rFonts w:ascii="Times New Roman" w:hAnsi="Times New Roman" w:cs="Times New Roman"/>
          <w:sz w:val="24"/>
          <w:szCs w:val="24"/>
        </w:rPr>
        <w:t xml:space="preserve">В течение учебного года проводится доукомплектование состава </w:t>
      </w:r>
      <w:proofErr w:type="gramStart"/>
      <w:r>
        <w:rPr>
          <w:rFonts w:ascii="Times New Roman" w:hAnsi="Times New Roman" w:cs="Times New Roman"/>
          <w:sz w:val="24"/>
          <w:szCs w:val="24"/>
        </w:rPr>
        <w:t>об</w:t>
      </w:r>
      <w:r w:rsidRPr="00F636DD">
        <w:rPr>
          <w:rFonts w:ascii="Times New Roman" w:hAnsi="Times New Roman" w:cs="Times New Roman"/>
          <w:sz w:val="24"/>
          <w:szCs w:val="24"/>
        </w:rPr>
        <w:t>уча</w:t>
      </w:r>
      <w:r>
        <w:rPr>
          <w:rFonts w:ascii="Times New Roman" w:hAnsi="Times New Roman" w:cs="Times New Roman"/>
          <w:sz w:val="24"/>
          <w:szCs w:val="24"/>
        </w:rPr>
        <w:t>ю</w:t>
      </w:r>
      <w:r w:rsidRPr="00F636DD">
        <w:rPr>
          <w:rFonts w:ascii="Times New Roman" w:hAnsi="Times New Roman" w:cs="Times New Roman"/>
          <w:sz w:val="24"/>
          <w:szCs w:val="24"/>
        </w:rPr>
        <w:t>щихся</w:t>
      </w:r>
      <w:proofErr w:type="gramEnd"/>
      <w:r w:rsidRPr="00F636DD">
        <w:rPr>
          <w:rFonts w:ascii="Times New Roman" w:hAnsi="Times New Roman" w:cs="Times New Roman"/>
          <w:sz w:val="24"/>
          <w:szCs w:val="24"/>
        </w:rPr>
        <w:t xml:space="preserve"> в соответствии с учебным </w:t>
      </w:r>
      <w:r>
        <w:rPr>
          <w:rFonts w:ascii="Times New Roman" w:hAnsi="Times New Roman" w:cs="Times New Roman"/>
          <w:sz w:val="24"/>
          <w:szCs w:val="24"/>
        </w:rPr>
        <w:t>планом, муниципальным заданием.</w:t>
      </w:r>
    </w:p>
    <w:p w:rsidR="003F24A9" w:rsidRPr="00F636DD" w:rsidRDefault="003F24A9" w:rsidP="003F24A9">
      <w:pPr>
        <w:spacing w:after="0" w:line="240" w:lineRule="auto"/>
        <w:ind w:firstLine="284"/>
        <w:jc w:val="both"/>
        <w:rPr>
          <w:rFonts w:ascii="Times New Roman" w:hAnsi="Times New Roman" w:cs="Times New Roman"/>
          <w:sz w:val="24"/>
          <w:szCs w:val="24"/>
        </w:rPr>
      </w:pPr>
      <w:r w:rsidRPr="00F636DD">
        <w:rPr>
          <w:rFonts w:ascii="Times New Roman" w:hAnsi="Times New Roman" w:cs="Times New Roman"/>
          <w:sz w:val="24"/>
          <w:szCs w:val="24"/>
        </w:rPr>
        <w:t>В летний каникулярный пер</w:t>
      </w:r>
      <w:r>
        <w:rPr>
          <w:rFonts w:ascii="Times New Roman" w:hAnsi="Times New Roman" w:cs="Times New Roman"/>
          <w:sz w:val="24"/>
          <w:szCs w:val="24"/>
        </w:rPr>
        <w:t>иод</w:t>
      </w:r>
      <w:r w:rsidRPr="00F636DD">
        <w:rPr>
          <w:rFonts w:ascii="Times New Roman" w:hAnsi="Times New Roman" w:cs="Times New Roman"/>
          <w:sz w:val="24"/>
          <w:szCs w:val="24"/>
        </w:rPr>
        <w:t xml:space="preserve"> проводятся занятия</w:t>
      </w:r>
      <w:r>
        <w:rPr>
          <w:rFonts w:ascii="Times New Roman" w:hAnsi="Times New Roman" w:cs="Times New Roman"/>
          <w:sz w:val="24"/>
          <w:szCs w:val="24"/>
        </w:rPr>
        <w:t xml:space="preserve">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краткосрочным дополнительным общеобразовательным общеразвивающим программам</w:t>
      </w:r>
      <w:r w:rsidRPr="00F636DD">
        <w:rPr>
          <w:rFonts w:ascii="Times New Roman" w:hAnsi="Times New Roman" w:cs="Times New Roman"/>
          <w:sz w:val="24"/>
          <w:szCs w:val="24"/>
        </w:rPr>
        <w:t xml:space="preserve"> по временному утвержденному расписанию, составленному на период каникул</w:t>
      </w:r>
      <w:r>
        <w:rPr>
          <w:rFonts w:ascii="Times New Roman" w:hAnsi="Times New Roman" w:cs="Times New Roman"/>
          <w:sz w:val="24"/>
          <w:szCs w:val="24"/>
        </w:rPr>
        <w:t>.</w:t>
      </w:r>
    </w:p>
    <w:p w:rsidR="003F24A9" w:rsidRPr="0051403E" w:rsidRDefault="003F24A9" w:rsidP="003F24A9">
      <w:pPr>
        <w:spacing w:after="0" w:line="240" w:lineRule="auto"/>
        <w:ind w:firstLine="284"/>
        <w:jc w:val="both"/>
        <w:rPr>
          <w:rFonts w:ascii="Times New Roman" w:hAnsi="Times New Roman" w:cs="Times New Roman"/>
          <w:sz w:val="24"/>
          <w:szCs w:val="24"/>
        </w:rPr>
      </w:pPr>
      <w:r w:rsidRPr="008E3500">
        <w:rPr>
          <w:rFonts w:ascii="Times New Roman" w:hAnsi="Times New Roman" w:cs="Times New Roman"/>
          <w:sz w:val="24"/>
          <w:szCs w:val="24"/>
        </w:rPr>
        <w:t>Образовательный процесс выстраивается на основе выявленных индивидуальных интересов, потребностей, запросов детей, родителей на дополнительные образовательные услуги, социально-психологического и педагогического мо</w:t>
      </w:r>
      <w:r>
        <w:rPr>
          <w:rFonts w:ascii="Times New Roman" w:hAnsi="Times New Roman" w:cs="Times New Roman"/>
          <w:sz w:val="24"/>
          <w:szCs w:val="24"/>
        </w:rPr>
        <w:t xml:space="preserve">ниторинга по отслеживанию уровня усвоения программного материала, </w:t>
      </w:r>
      <w:r w:rsidRPr="00F62310">
        <w:rPr>
          <w:rFonts w:ascii="Times New Roman" w:eastAsia="Times New Roman" w:hAnsi="Times New Roman" w:cs="Times New Roman"/>
          <w:sz w:val="24"/>
          <w:szCs w:val="24"/>
        </w:rPr>
        <w:t>динамики развития специальных способностей обучающихся, формирования личностных качеств, мотивации к дальнейшему обучению</w:t>
      </w:r>
      <w:r w:rsidRPr="008E3500">
        <w:rPr>
          <w:rFonts w:ascii="Times New Roman" w:hAnsi="Times New Roman" w:cs="Times New Roman"/>
          <w:sz w:val="24"/>
          <w:szCs w:val="24"/>
        </w:rPr>
        <w:t>.</w:t>
      </w:r>
    </w:p>
    <w:p w:rsidR="003F24A9" w:rsidRPr="00D137FF" w:rsidRDefault="003F24A9" w:rsidP="003F24A9">
      <w:pPr>
        <w:spacing w:after="0" w:line="240" w:lineRule="auto"/>
        <w:ind w:firstLine="284"/>
        <w:jc w:val="both"/>
        <w:rPr>
          <w:rFonts w:ascii="Times New Roman" w:hAnsi="Times New Roman" w:cs="Times New Roman"/>
          <w:sz w:val="24"/>
          <w:szCs w:val="24"/>
        </w:rPr>
      </w:pPr>
      <w:r w:rsidRPr="00D137FF">
        <w:rPr>
          <w:rFonts w:ascii="Times New Roman" w:hAnsi="Times New Roman" w:cs="Times New Roman"/>
          <w:sz w:val="24"/>
          <w:szCs w:val="24"/>
        </w:rPr>
        <w:t xml:space="preserve">Содержание реализуемых </w:t>
      </w:r>
      <w:r>
        <w:rPr>
          <w:rFonts w:ascii="Times New Roman" w:hAnsi="Times New Roman" w:cs="Times New Roman"/>
          <w:sz w:val="24"/>
          <w:szCs w:val="24"/>
        </w:rPr>
        <w:t xml:space="preserve">дополнительных </w:t>
      </w:r>
      <w:r w:rsidRPr="00D137FF">
        <w:rPr>
          <w:rFonts w:ascii="Times New Roman" w:hAnsi="Times New Roman" w:cs="Times New Roman"/>
          <w:sz w:val="24"/>
          <w:szCs w:val="24"/>
        </w:rPr>
        <w:t xml:space="preserve">общеобразовательных (общеразвивающих) программ ежегодно обновляется в соответствии с действующим законодательством. </w:t>
      </w:r>
    </w:p>
    <w:p w:rsidR="003F24A9" w:rsidRPr="00FF7476" w:rsidRDefault="003F24A9" w:rsidP="00C142DD">
      <w:pPr>
        <w:spacing w:after="0" w:line="240" w:lineRule="auto"/>
        <w:ind w:firstLine="709"/>
        <w:jc w:val="both"/>
        <w:rPr>
          <w:rFonts w:ascii="Times New Roman" w:hAnsi="Times New Roman" w:cs="Times New Roman"/>
          <w:sz w:val="24"/>
          <w:szCs w:val="24"/>
        </w:rPr>
      </w:pPr>
      <w:r w:rsidRPr="00FF7476">
        <w:rPr>
          <w:rFonts w:ascii="Times New Roman" w:hAnsi="Times New Roman" w:cs="Times New Roman"/>
          <w:sz w:val="24"/>
          <w:szCs w:val="24"/>
        </w:rPr>
        <w:t>В каникулярный период занятия проводятся по специальному расписанию, дополнительным общеобразовательным программам с включением мероприятий досугового и оздоровительного характера. Организуется работа лагерей с дневным пребыванием детей «Панама», «Светлица», палаточные лагеря с кругл</w:t>
      </w:r>
      <w:r>
        <w:rPr>
          <w:rFonts w:ascii="Times New Roman" w:hAnsi="Times New Roman" w:cs="Times New Roman"/>
          <w:sz w:val="24"/>
          <w:szCs w:val="24"/>
        </w:rPr>
        <w:t>осуточным пребыванием «Лесовик»</w:t>
      </w:r>
      <w:r w:rsidRPr="00FF7476">
        <w:rPr>
          <w:rFonts w:ascii="Times New Roman" w:hAnsi="Times New Roman" w:cs="Times New Roman"/>
          <w:sz w:val="24"/>
          <w:szCs w:val="24"/>
        </w:rPr>
        <w:t xml:space="preserve">,  полевая практика, походы на пленэр, туристские походы и др. </w:t>
      </w:r>
    </w:p>
    <w:p w:rsidR="00126F11" w:rsidRDefault="003F24A9" w:rsidP="00C142DD">
      <w:pPr>
        <w:spacing w:after="0" w:line="240" w:lineRule="auto"/>
      </w:pPr>
      <w:r>
        <w:tab/>
      </w:r>
    </w:p>
    <w:p w:rsidR="000F4CA1" w:rsidRDefault="000F4CA1" w:rsidP="00C142DD">
      <w:pPr>
        <w:pStyle w:val="a5"/>
        <w:numPr>
          <w:ilvl w:val="1"/>
          <w:numId w:val="12"/>
        </w:numPr>
        <w:ind w:left="567" w:hanging="567"/>
        <w:jc w:val="center"/>
        <w:rPr>
          <w:b/>
        </w:rPr>
      </w:pPr>
      <w:r w:rsidRPr="009930F4">
        <w:rPr>
          <w:b/>
        </w:rPr>
        <w:t>Кадровое обеспечение образовательного процесса</w:t>
      </w:r>
    </w:p>
    <w:p w:rsidR="00D029B5" w:rsidRDefault="00D029B5" w:rsidP="00C142DD">
      <w:pPr>
        <w:pStyle w:val="a5"/>
        <w:ind w:left="567"/>
        <w:rPr>
          <w:b/>
        </w:rPr>
      </w:pPr>
    </w:p>
    <w:p w:rsidR="000F4CA1" w:rsidRPr="000F4CA1" w:rsidRDefault="000F4CA1" w:rsidP="00C142DD">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0F4CA1">
        <w:rPr>
          <w:rFonts w:ascii="Times New Roman" w:eastAsia="TimesNewRomanPSMT" w:hAnsi="Times New Roman" w:cs="Times New Roman"/>
          <w:sz w:val="24"/>
          <w:szCs w:val="24"/>
        </w:rPr>
        <w:t>В учреждении работает 96 педагогических работников. Это педагоги дополнительного образования (78 человек), концертмейстеры (5 человек), педагог-организатор, социальный педагог и педагог-психолог (по 1 человеку), а также методисты (10 человек).</w:t>
      </w:r>
    </w:p>
    <w:p w:rsidR="000F4CA1" w:rsidRPr="000F4CA1" w:rsidRDefault="000F4CA1" w:rsidP="000F4CA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Информация о </w:t>
      </w:r>
      <w:r w:rsidRPr="000F4CA1">
        <w:rPr>
          <w:rFonts w:ascii="Times New Roman" w:eastAsia="TimesNewRomanPSMT" w:hAnsi="Times New Roman" w:cs="Times New Roman"/>
          <w:sz w:val="24"/>
          <w:szCs w:val="24"/>
        </w:rPr>
        <w:t>стаже педагогической работы: до 10 лет – 27 человек, из них до 5 лет – 9 человек, остальные работники, а это 69 человек имеют стаж работы более 10 лет, в том числе свыше 30 лет – 23 человека.</w:t>
      </w:r>
    </w:p>
    <w:p w:rsidR="000F4CA1" w:rsidRDefault="000F4CA1" w:rsidP="000F4CA1">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w:t>
      </w:r>
      <w:r w:rsidRPr="000F4CA1">
        <w:rPr>
          <w:rFonts w:ascii="Times New Roman" w:eastAsia="TimesNewRomanPSMT" w:hAnsi="Times New Roman" w:cs="Times New Roman"/>
          <w:sz w:val="24"/>
          <w:szCs w:val="24"/>
        </w:rPr>
        <w:t xml:space="preserve">ысшее образование имеют 85 человек, по направлению педагогики – 63 человека; среднее профессиональное образование у 11 человек, в том числе педагогическое имеют 8 человек. Один педагог дополнительного образования имеет ученое звание </w:t>
      </w:r>
      <w:r w:rsidR="00E1271A">
        <w:rPr>
          <w:rFonts w:ascii="Times New Roman" w:eastAsia="TimesNewRomanPSMT" w:hAnsi="Times New Roman" w:cs="Times New Roman"/>
          <w:sz w:val="24"/>
          <w:szCs w:val="24"/>
        </w:rPr>
        <w:t>«</w:t>
      </w:r>
      <w:r w:rsidRPr="000F4CA1">
        <w:rPr>
          <w:rFonts w:ascii="Times New Roman" w:eastAsia="TimesNewRomanPSMT" w:hAnsi="Times New Roman" w:cs="Times New Roman"/>
          <w:sz w:val="24"/>
          <w:szCs w:val="24"/>
        </w:rPr>
        <w:t xml:space="preserve">Кандидат </w:t>
      </w:r>
      <w:r w:rsidR="00E1271A">
        <w:rPr>
          <w:rFonts w:ascii="Times New Roman" w:eastAsia="TimesNewRomanPSMT" w:hAnsi="Times New Roman" w:cs="Times New Roman"/>
          <w:sz w:val="24"/>
          <w:szCs w:val="24"/>
        </w:rPr>
        <w:t>культурологи»</w:t>
      </w:r>
      <w:r w:rsidRPr="000F4CA1">
        <w:rPr>
          <w:rFonts w:ascii="Times New Roman" w:eastAsia="TimesNewRomanPSMT" w:hAnsi="Times New Roman" w:cs="Times New Roman"/>
          <w:sz w:val="24"/>
          <w:szCs w:val="24"/>
        </w:rPr>
        <w:t xml:space="preserve">. </w:t>
      </w:r>
      <w:r w:rsidR="00E1271A">
        <w:rPr>
          <w:rFonts w:ascii="Times New Roman" w:eastAsia="TimesNewRomanPSMT" w:hAnsi="Times New Roman" w:cs="Times New Roman"/>
          <w:sz w:val="24"/>
          <w:szCs w:val="24"/>
        </w:rPr>
        <w:t>В</w:t>
      </w:r>
      <w:r w:rsidRPr="000F4CA1">
        <w:rPr>
          <w:rFonts w:ascii="Times New Roman" w:eastAsia="TimesNewRomanPSMT" w:hAnsi="Times New Roman" w:cs="Times New Roman"/>
          <w:sz w:val="24"/>
          <w:szCs w:val="24"/>
        </w:rPr>
        <w:t xml:space="preserve">ысшую квалификационную категорию имеют </w:t>
      </w:r>
      <w:r w:rsidR="00E1271A">
        <w:rPr>
          <w:rFonts w:ascii="Times New Roman" w:eastAsia="TimesNewRomanPSMT" w:hAnsi="Times New Roman" w:cs="Times New Roman"/>
          <w:sz w:val="24"/>
          <w:szCs w:val="24"/>
        </w:rPr>
        <w:t>49</w:t>
      </w:r>
      <w:r w:rsidRPr="000F4CA1">
        <w:rPr>
          <w:rFonts w:ascii="Times New Roman" w:eastAsia="TimesNewRomanPSMT" w:hAnsi="Times New Roman" w:cs="Times New Roman"/>
          <w:sz w:val="24"/>
          <w:szCs w:val="24"/>
        </w:rPr>
        <w:t xml:space="preserve"> человек, первую квалификационную категорию 2</w:t>
      </w:r>
      <w:r w:rsidR="00E1271A">
        <w:rPr>
          <w:rFonts w:ascii="Times New Roman" w:eastAsia="TimesNewRomanPSMT" w:hAnsi="Times New Roman" w:cs="Times New Roman"/>
          <w:sz w:val="24"/>
          <w:szCs w:val="24"/>
        </w:rPr>
        <w:t>4</w:t>
      </w:r>
      <w:r w:rsidRPr="000F4CA1">
        <w:rPr>
          <w:rFonts w:ascii="Times New Roman" w:eastAsia="TimesNewRomanPSMT" w:hAnsi="Times New Roman" w:cs="Times New Roman"/>
          <w:sz w:val="24"/>
          <w:szCs w:val="24"/>
        </w:rPr>
        <w:t xml:space="preserve"> человек и 1</w:t>
      </w:r>
      <w:r w:rsidR="00E1271A">
        <w:rPr>
          <w:rFonts w:ascii="Times New Roman" w:eastAsia="TimesNewRomanPSMT" w:hAnsi="Times New Roman" w:cs="Times New Roman"/>
          <w:sz w:val="24"/>
          <w:szCs w:val="24"/>
        </w:rPr>
        <w:t>5</w:t>
      </w:r>
      <w:r w:rsidRPr="000F4CA1">
        <w:rPr>
          <w:rFonts w:ascii="Times New Roman" w:eastAsia="TimesNewRomanPSMT" w:hAnsi="Times New Roman" w:cs="Times New Roman"/>
          <w:sz w:val="24"/>
          <w:szCs w:val="24"/>
        </w:rPr>
        <w:t xml:space="preserve"> человек не имеют квалификационной категории</w:t>
      </w:r>
      <w:r w:rsidR="00E1271A">
        <w:rPr>
          <w:rFonts w:ascii="Times New Roman" w:eastAsia="TimesNewRomanPSMT" w:hAnsi="Times New Roman" w:cs="Times New Roman"/>
          <w:sz w:val="24"/>
          <w:szCs w:val="24"/>
        </w:rPr>
        <w:t>, 5 прошли аттестацию на соответствие занимаемой должности.</w:t>
      </w:r>
    </w:p>
    <w:p w:rsidR="00E1271A" w:rsidRPr="003B19B7" w:rsidRDefault="00E1271A" w:rsidP="00E1271A">
      <w:pPr>
        <w:tabs>
          <w:tab w:val="left" w:pos="0"/>
        </w:tabs>
        <w:spacing w:after="0" w:line="240" w:lineRule="auto"/>
        <w:jc w:val="right"/>
        <w:rPr>
          <w:rFonts w:ascii="Times New Roman" w:eastAsia="Times New Roman" w:hAnsi="Times New Roman" w:cs="Times New Roman"/>
          <w:b/>
          <w:i/>
          <w:sz w:val="20"/>
          <w:szCs w:val="20"/>
        </w:rPr>
      </w:pPr>
      <w:r w:rsidRPr="003B19B7">
        <w:rPr>
          <w:rFonts w:ascii="Times New Roman" w:eastAsia="Times New Roman" w:hAnsi="Times New Roman" w:cs="Times New Roman"/>
          <w:b/>
          <w:i/>
          <w:sz w:val="20"/>
          <w:szCs w:val="20"/>
        </w:rPr>
        <w:t xml:space="preserve">Диаграмма </w:t>
      </w:r>
      <w:r>
        <w:rPr>
          <w:rFonts w:ascii="Times New Roman" w:eastAsia="Times New Roman" w:hAnsi="Times New Roman" w:cs="Times New Roman"/>
          <w:b/>
          <w:i/>
          <w:sz w:val="20"/>
          <w:szCs w:val="20"/>
        </w:rPr>
        <w:t>1</w:t>
      </w:r>
      <w:r w:rsidRPr="003B19B7">
        <w:rPr>
          <w:rFonts w:ascii="Times New Roman" w:eastAsia="Times New Roman" w:hAnsi="Times New Roman" w:cs="Times New Roman"/>
          <w:b/>
          <w:i/>
          <w:sz w:val="20"/>
          <w:szCs w:val="20"/>
        </w:rPr>
        <w:t>.</w:t>
      </w:r>
    </w:p>
    <w:p w:rsidR="00E1271A" w:rsidRPr="00582991" w:rsidRDefault="00E1271A" w:rsidP="00E1271A">
      <w:pPr>
        <w:tabs>
          <w:tab w:val="left" w:pos="709"/>
        </w:tabs>
        <w:spacing w:after="0" w:line="240" w:lineRule="auto"/>
        <w:jc w:val="center"/>
        <w:rPr>
          <w:rFonts w:ascii="Times New Roman" w:hAnsi="Times New Roman" w:cs="Times New Roman"/>
          <w:b/>
          <w:sz w:val="24"/>
          <w:szCs w:val="24"/>
        </w:rPr>
      </w:pPr>
      <w:r w:rsidRPr="00582991">
        <w:rPr>
          <w:rFonts w:ascii="Times New Roman" w:hAnsi="Times New Roman" w:cs="Times New Roman"/>
          <w:b/>
          <w:sz w:val="24"/>
          <w:szCs w:val="24"/>
        </w:rPr>
        <w:t>Данные по уровню категорийности коллектива на 2019-2020 учебный год</w:t>
      </w:r>
    </w:p>
    <w:p w:rsidR="00E1271A" w:rsidRDefault="00E1271A" w:rsidP="00E1271A">
      <w:pPr>
        <w:tabs>
          <w:tab w:val="left" w:pos="709"/>
        </w:tabs>
        <w:spacing w:after="0" w:line="240" w:lineRule="auto"/>
        <w:jc w:val="center"/>
        <w:rPr>
          <w:rFonts w:ascii="Times New Roman" w:hAnsi="Times New Roman" w:cs="Times New Roman"/>
          <w:sz w:val="24"/>
          <w:szCs w:val="24"/>
        </w:rPr>
      </w:pPr>
    </w:p>
    <w:p w:rsidR="00E1271A" w:rsidRDefault="00E1271A" w:rsidP="00E1271A">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14975" cy="149542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1271A" w:rsidRPr="00601CEC" w:rsidRDefault="00E1271A" w:rsidP="00E1271A">
      <w:pPr>
        <w:spacing w:after="0" w:line="240" w:lineRule="auto"/>
        <w:ind w:firstLine="709"/>
        <w:jc w:val="both"/>
        <w:rPr>
          <w:rFonts w:ascii="Times New Roman" w:hAnsi="Times New Roman" w:cs="Times New Roman"/>
          <w:bCs/>
          <w:sz w:val="24"/>
          <w:szCs w:val="24"/>
        </w:rPr>
      </w:pPr>
      <w:r w:rsidRPr="00FB07F6">
        <w:rPr>
          <w:rFonts w:ascii="Times New Roman" w:hAnsi="Times New Roman" w:cs="Times New Roman"/>
          <w:bCs/>
          <w:sz w:val="24"/>
          <w:szCs w:val="24"/>
        </w:rPr>
        <w:lastRenderedPageBreak/>
        <w:t xml:space="preserve">Профессионализм работников учреждения подтверждается наличием у них ученых званий, почетных званий и ведомственных наград, которые имеют </w:t>
      </w:r>
      <w:r w:rsidRPr="00FB07F6">
        <w:rPr>
          <w:rFonts w:ascii="Times New Roman" w:hAnsi="Times New Roman" w:cs="Times New Roman"/>
          <w:bCs/>
          <w:i/>
          <w:sz w:val="24"/>
          <w:szCs w:val="24"/>
        </w:rPr>
        <w:t>26%</w:t>
      </w:r>
      <w:r w:rsidRPr="00FB07F6">
        <w:rPr>
          <w:rFonts w:ascii="Times New Roman" w:hAnsi="Times New Roman" w:cs="Times New Roman"/>
          <w:bCs/>
          <w:sz w:val="24"/>
          <w:szCs w:val="24"/>
        </w:rPr>
        <w:t xml:space="preserve"> от общего количества педагогических и административных работников учреждения.</w:t>
      </w:r>
    </w:p>
    <w:p w:rsidR="000F4CA1" w:rsidRPr="000F4CA1" w:rsidRDefault="000F4CA1" w:rsidP="000F4CA1">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156912" w:rsidRPr="001A453C" w:rsidRDefault="001B0C76" w:rsidP="00156912">
      <w:pPr>
        <w:pStyle w:val="a5"/>
        <w:numPr>
          <w:ilvl w:val="1"/>
          <w:numId w:val="12"/>
        </w:numPr>
        <w:jc w:val="center"/>
        <w:rPr>
          <w:b/>
        </w:rPr>
      </w:pPr>
      <w:r>
        <w:rPr>
          <w:b/>
        </w:rPr>
        <w:t xml:space="preserve"> </w:t>
      </w:r>
      <w:r w:rsidR="00156912" w:rsidRPr="001A453C">
        <w:rPr>
          <w:b/>
        </w:rPr>
        <w:t>Развитие кадрового потенциала</w:t>
      </w:r>
    </w:p>
    <w:p w:rsidR="00156912" w:rsidRPr="001A453C" w:rsidRDefault="00156912" w:rsidP="00156912">
      <w:pPr>
        <w:spacing w:after="0" w:line="240" w:lineRule="auto"/>
        <w:ind w:firstLine="709"/>
        <w:rPr>
          <w:rFonts w:ascii="Times New Roman" w:hAnsi="Times New Roman" w:cs="Times New Roman"/>
          <w:b/>
          <w:color w:val="FF0000"/>
          <w:sz w:val="24"/>
          <w:szCs w:val="24"/>
        </w:rPr>
      </w:pPr>
    </w:p>
    <w:p w:rsidR="00156912" w:rsidRPr="001A453C" w:rsidRDefault="00156912" w:rsidP="00156912">
      <w:pPr>
        <w:spacing w:after="0" w:line="240" w:lineRule="auto"/>
        <w:ind w:firstLine="708"/>
        <w:jc w:val="both"/>
        <w:rPr>
          <w:rFonts w:ascii="Times New Roman" w:eastAsia="Calibri" w:hAnsi="Times New Roman" w:cs="Times New Roman"/>
          <w:color w:val="FF0000"/>
          <w:sz w:val="24"/>
          <w:szCs w:val="24"/>
        </w:rPr>
      </w:pPr>
      <w:r w:rsidRPr="001A453C">
        <w:rPr>
          <w:rFonts w:ascii="Times New Roman" w:eastAsia="Calibri" w:hAnsi="Times New Roman" w:cs="Times New Roman"/>
          <w:sz w:val="24"/>
          <w:szCs w:val="24"/>
        </w:rPr>
        <w:t>Одним из условий повышения профессиональной компетентности педагогических кадров, а, следовательно, и повышения качества образования в учреждении, является системная методическая работа по организации непрерывного  </w:t>
      </w:r>
      <w:hyperlink r:id="rId24" w:tgtFrame="_blank" w:history="1">
        <w:r w:rsidRPr="001A453C">
          <w:rPr>
            <w:rFonts w:ascii="Times New Roman" w:eastAsia="Calibri" w:hAnsi="Times New Roman" w:cs="Times New Roman"/>
            <w:sz w:val="24"/>
            <w:szCs w:val="24"/>
          </w:rPr>
          <w:t>педагогического образования</w:t>
        </w:r>
      </w:hyperlink>
      <w:r w:rsidRPr="001A453C">
        <w:rPr>
          <w:rFonts w:ascii="Times New Roman" w:eastAsia="Calibri" w:hAnsi="Times New Roman" w:cs="Times New Roman"/>
          <w:sz w:val="24"/>
          <w:szCs w:val="24"/>
        </w:rPr>
        <w:t>.</w:t>
      </w:r>
    </w:p>
    <w:p w:rsidR="00156912" w:rsidRPr="001A453C" w:rsidRDefault="00156912" w:rsidP="00156912">
      <w:pPr>
        <w:spacing w:after="0" w:line="240" w:lineRule="auto"/>
        <w:ind w:firstLine="708"/>
        <w:jc w:val="both"/>
        <w:rPr>
          <w:rFonts w:ascii="Times New Roman" w:eastAsia="Calibri" w:hAnsi="Times New Roman" w:cs="Times New Roman"/>
          <w:color w:val="FF0000"/>
          <w:sz w:val="24"/>
          <w:szCs w:val="24"/>
        </w:rPr>
      </w:pPr>
      <w:r w:rsidRPr="001A453C">
        <w:rPr>
          <w:rFonts w:ascii="Times New Roman" w:hAnsi="Times New Roman" w:cs="Times New Roman"/>
          <w:sz w:val="24"/>
          <w:szCs w:val="24"/>
        </w:rPr>
        <w:t xml:space="preserve">В текущем учебном году </w:t>
      </w:r>
      <w:r w:rsidRPr="001A453C">
        <w:rPr>
          <w:rFonts w:ascii="Times New Roman" w:hAnsi="Times New Roman" w:cs="Times New Roman"/>
          <w:bCs/>
          <w:sz w:val="24"/>
          <w:szCs w:val="24"/>
        </w:rPr>
        <w:t>к</w:t>
      </w:r>
      <w:r w:rsidRPr="001A453C">
        <w:rPr>
          <w:rFonts w:ascii="Times New Roman" w:hAnsi="Times New Roman" w:cs="Times New Roman"/>
          <w:sz w:val="24"/>
          <w:szCs w:val="24"/>
        </w:rPr>
        <w:t xml:space="preserve">урсовую подготовку в различных формах (очное, очно-заочное, дистанционное обучение) прошли </w:t>
      </w:r>
      <w:r>
        <w:rPr>
          <w:rFonts w:ascii="Times New Roman" w:hAnsi="Times New Roman" w:cs="Times New Roman"/>
          <w:sz w:val="24"/>
          <w:szCs w:val="24"/>
        </w:rPr>
        <w:t xml:space="preserve">70 </w:t>
      </w:r>
      <w:r w:rsidRPr="001A453C">
        <w:rPr>
          <w:rFonts w:ascii="Times New Roman" w:hAnsi="Times New Roman" w:cs="Times New Roman"/>
          <w:sz w:val="24"/>
          <w:szCs w:val="24"/>
        </w:rPr>
        <w:t xml:space="preserve">сотрудников, что составило </w:t>
      </w:r>
      <w:r w:rsidRPr="00156912">
        <w:rPr>
          <w:rFonts w:ascii="Times New Roman" w:hAnsi="Times New Roman" w:cs="Times New Roman"/>
          <w:b/>
          <w:sz w:val="24"/>
          <w:szCs w:val="24"/>
        </w:rPr>
        <w:t>71%</w:t>
      </w:r>
      <w:r w:rsidRPr="001A453C">
        <w:rPr>
          <w:rFonts w:ascii="Times New Roman" w:hAnsi="Times New Roman" w:cs="Times New Roman"/>
          <w:sz w:val="24"/>
          <w:szCs w:val="24"/>
        </w:rPr>
        <w:t xml:space="preserve">от общего количества руководящих и педагогических работников учреждения. </w:t>
      </w:r>
    </w:p>
    <w:p w:rsidR="00156912" w:rsidRPr="00751BD3" w:rsidRDefault="00156912" w:rsidP="00156912">
      <w:pPr>
        <w:shd w:val="clear" w:color="auto" w:fill="FFFFFF"/>
        <w:spacing w:after="0" w:line="240" w:lineRule="auto"/>
        <w:ind w:firstLine="284"/>
        <w:jc w:val="both"/>
        <w:textAlignment w:val="baseline"/>
        <w:rPr>
          <w:rFonts w:ascii="Times New Roman" w:eastAsia="Times New Roman" w:hAnsi="Times New Roman" w:cs="Times New Roman"/>
          <w:b/>
          <w:color w:val="000000"/>
          <w:sz w:val="24"/>
          <w:szCs w:val="24"/>
          <w:bdr w:val="none" w:sz="0" w:space="0" w:color="auto" w:frame="1"/>
        </w:rPr>
      </w:pPr>
      <w:proofErr w:type="gramStart"/>
      <w:r w:rsidRPr="00751BD3">
        <w:rPr>
          <w:rFonts w:ascii="Times New Roman" w:eastAsia="Times New Roman" w:hAnsi="Times New Roman" w:cs="Times New Roman"/>
          <w:color w:val="000000"/>
          <w:sz w:val="24"/>
          <w:szCs w:val="24"/>
          <w:bdr w:val="none" w:sz="0" w:space="0" w:color="auto" w:frame="1"/>
        </w:rPr>
        <w:t>Педагоги прошли КПК в очной и дистанционной формах обучения.</w:t>
      </w:r>
      <w:proofErr w:type="gramEnd"/>
      <w:r w:rsidRPr="00751BD3">
        <w:rPr>
          <w:rFonts w:ascii="Times New Roman" w:eastAsia="Times New Roman" w:hAnsi="Times New Roman" w:cs="Times New Roman"/>
          <w:color w:val="000000"/>
          <w:sz w:val="24"/>
          <w:szCs w:val="24"/>
          <w:bdr w:val="none" w:sz="0" w:space="0" w:color="auto" w:frame="1"/>
        </w:rPr>
        <w:t xml:space="preserve"> Очная форма обучения -</w:t>
      </w:r>
      <w:r>
        <w:rPr>
          <w:rFonts w:ascii="Times New Roman" w:eastAsia="Times New Roman" w:hAnsi="Times New Roman" w:cs="Times New Roman"/>
          <w:color w:val="000000"/>
          <w:sz w:val="24"/>
          <w:szCs w:val="24"/>
          <w:bdr w:val="none" w:sz="0" w:space="0" w:color="auto" w:frame="1"/>
        </w:rPr>
        <w:t xml:space="preserve"> </w:t>
      </w:r>
      <w:r w:rsidRPr="00751BD3">
        <w:rPr>
          <w:rFonts w:ascii="Times New Roman" w:eastAsia="Times New Roman" w:hAnsi="Times New Roman" w:cs="Times New Roman"/>
          <w:color w:val="000000"/>
          <w:sz w:val="24"/>
          <w:szCs w:val="24"/>
          <w:bdr w:val="none" w:sz="0" w:space="0" w:color="auto" w:frame="1"/>
        </w:rPr>
        <w:t xml:space="preserve">17 человек, дистанционная – 53 человека, из которых </w:t>
      </w:r>
      <w:r>
        <w:rPr>
          <w:rFonts w:ascii="Times New Roman" w:eastAsia="Times New Roman" w:hAnsi="Times New Roman" w:cs="Times New Roman"/>
          <w:color w:val="000000"/>
          <w:sz w:val="24"/>
          <w:szCs w:val="24"/>
          <w:bdr w:val="none" w:sz="0" w:space="0" w:color="auto" w:frame="1"/>
        </w:rPr>
        <w:t xml:space="preserve">4 </w:t>
      </w:r>
      <w:r w:rsidRPr="00751BD3">
        <w:rPr>
          <w:rFonts w:ascii="Times New Roman" w:eastAsia="Times New Roman" w:hAnsi="Times New Roman" w:cs="Times New Roman"/>
          <w:color w:val="000000"/>
          <w:sz w:val="24"/>
          <w:szCs w:val="24"/>
          <w:bdr w:val="none" w:sz="0" w:space="0" w:color="auto" w:frame="1"/>
        </w:rPr>
        <w:t>педагоги</w:t>
      </w:r>
      <w:r>
        <w:rPr>
          <w:rFonts w:ascii="Times New Roman" w:eastAsia="Times New Roman" w:hAnsi="Times New Roman" w:cs="Times New Roman"/>
          <w:color w:val="000000"/>
          <w:sz w:val="24"/>
          <w:szCs w:val="24"/>
          <w:bdr w:val="none" w:sz="0" w:space="0" w:color="auto" w:frame="1"/>
        </w:rPr>
        <w:t>ческих работника (</w:t>
      </w:r>
      <w:r w:rsidRPr="00751BD3">
        <w:rPr>
          <w:rFonts w:ascii="Times New Roman" w:eastAsia="Times New Roman" w:hAnsi="Times New Roman" w:cs="Times New Roman"/>
          <w:color w:val="000000"/>
          <w:sz w:val="24"/>
          <w:szCs w:val="24"/>
          <w:bdr w:val="none" w:sz="0" w:space="0" w:color="auto" w:frame="1"/>
        </w:rPr>
        <w:t>Воронцова В.Н., Роговцева А.Г., Генералова И.В.,</w:t>
      </w:r>
      <w:r>
        <w:rPr>
          <w:rFonts w:ascii="Times New Roman" w:eastAsia="Times New Roman" w:hAnsi="Times New Roman" w:cs="Times New Roman"/>
          <w:color w:val="000000"/>
          <w:sz w:val="24"/>
          <w:szCs w:val="24"/>
          <w:bdr w:val="none" w:sz="0" w:space="0" w:color="auto" w:frame="1"/>
        </w:rPr>
        <w:t xml:space="preserve"> Попова Т.С.)</w:t>
      </w:r>
      <w:r w:rsidRPr="00751BD3">
        <w:rPr>
          <w:rFonts w:ascii="Times New Roman" w:eastAsia="Times New Roman" w:hAnsi="Times New Roman" w:cs="Times New Roman"/>
          <w:color w:val="000000"/>
          <w:sz w:val="24"/>
          <w:szCs w:val="24"/>
          <w:bdr w:val="none" w:sz="0" w:space="0" w:color="auto" w:frame="1"/>
        </w:rPr>
        <w:t xml:space="preserve"> прошли обучение  дистанционно 2 раза. Семинары, конференции, мастер-классы прошли 18 человек. </w:t>
      </w:r>
      <w:r w:rsidRPr="00751BD3">
        <w:rPr>
          <w:rFonts w:ascii="Times New Roman" w:eastAsia="Times New Roman" w:hAnsi="Times New Roman" w:cs="Times New Roman"/>
          <w:b/>
          <w:color w:val="000000"/>
          <w:sz w:val="24"/>
          <w:szCs w:val="24"/>
          <w:bdr w:val="none" w:sz="0" w:space="0" w:color="auto" w:frame="1"/>
        </w:rPr>
        <w:t xml:space="preserve">Данные по курсам повышения квалификации в приложении 1 к </w:t>
      </w:r>
      <w:r>
        <w:rPr>
          <w:rFonts w:ascii="Times New Roman" w:eastAsia="Times New Roman" w:hAnsi="Times New Roman" w:cs="Times New Roman"/>
          <w:b/>
          <w:color w:val="000000"/>
          <w:sz w:val="24"/>
          <w:szCs w:val="24"/>
          <w:bdr w:val="none" w:sz="0" w:space="0" w:color="auto" w:frame="1"/>
        </w:rPr>
        <w:t>публичному докладу</w:t>
      </w:r>
      <w:r w:rsidRPr="00751BD3">
        <w:rPr>
          <w:rFonts w:ascii="Times New Roman" w:eastAsia="Times New Roman" w:hAnsi="Times New Roman" w:cs="Times New Roman"/>
          <w:b/>
          <w:color w:val="000000"/>
          <w:sz w:val="24"/>
          <w:szCs w:val="24"/>
          <w:bdr w:val="none" w:sz="0" w:space="0" w:color="auto" w:frame="1"/>
        </w:rPr>
        <w:t>.</w:t>
      </w:r>
    </w:p>
    <w:p w:rsidR="004F7C18" w:rsidRDefault="00156912" w:rsidP="004F7C18">
      <w:pPr>
        <w:tabs>
          <w:tab w:val="left" w:pos="0"/>
        </w:tabs>
        <w:spacing w:after="0" w:line="240" w:lineRule="auto"/>
        <w:jc w:val="both"/>
        <w:rPr>
          <w:rFonts w:ascii="Times New Roman" w:eastAsia="Times New Roman" w:hAnsi="Times New Roman" w:cs="Times New Roman"/>
          <w:b/>
          <w:i/>
          <w:sz w:val="20"/>
          <w:szCs w:val="20"/>
        </w:rPr>
      </w:pPr>
      <w:r w:rsidRPr="007265C6">
        <w:rPr>
          <w:rFonts w:ascii="Times New Roman" w:hAnsi="Times New Roman" w:cs="Times New Roman"/>
          <w:sz w:val="24"/>
          <w:szCs w:val="24"/>
        </w:rPr>
        <w:t xml:space="preserve">Стабильно положительные </w:t>
      </w:r>
      <w:r w:rsidRPr="007265C6">
        <w:rPr>
          <w:rFonts w:ascii="Times New Roman" w:hAnsi="Times New Roman" w:cs="Times New Roman"/>
          <w:b/>
          <w:i/>
          <w:sz w:val="24"/>
          <w:szCs w:val="24"/>
        </w:rPr>
        <w:t>результаты аттестации</w:t>
      </w:r>
      <w:r w:rsidRPr="007265C6">
        <w:rPr>
          <w:rFonts w:ascii="Times New Roman" w:hAnsi="Times New Roman" w:cs="Times New Roman"/>
          <w:sz w:val="24"/>
          <w:szCs w:val="24"/>
        </w:rPr>
        <w:t xml:space="preserve"> педагогических работников свидетельствуют о системной и эффективной работе методической службы в данном направлении.</w:t>
      </w:r>
      <w:r w:rsidR="004F7C18" w:rsidRPr="004F7C18">
        <w:rPr>
          <w:rFonts w:ascii="Times New Roman" w:eastAsia="Times New Roman" w:hAnsi="Times New Roman" w:cs="Times New Roman"/>
          <w:b/>
          <w:i/>
          <w:sz w:val="20"/>
          <w:szCs w:val="20"/>
        </w:rPr>
        <w:t xml:space="preserve"> </w:t>
      </w:r>
    </w:p>
    <w:p w:rsidR="004F7C18" w:rsidRPr="003B19B7" w:rsidRDefault="004F7C18" w:rsidP="004F7C18">
      <w:pPr>
        <w:tabs>
          <w:tab w:val="left" w:pos="0"/>
        </w:tabs>
        <w:spacing w:after="0" w:line="240" w:lineRule="auto"/>
        <w:jc w:val="right"/>
        <w:rPr>
          <w:rFonts w:ascii="Times New Roman" w:eastAsia="Times New Roman" w:hAnsi="Times New Roman" w:cs="Times New Roman"/>
          <w:b/>
          <w:i/>
          <w:sz w:val="20"/>
          <w:szCs w:val="20"/>
        </w:rPr>
      </w:pPr>
      <w:r w:rsidRPr="003B19B7">
        <w:rPr>
          <w:rFonts w:ascii="Times New Roman" w:eastAsia="Times New Roman" w:hAnsi="Times New Roman" w:cs="Times New Roman"/>
          <w:b/>
          <w:i/>
          <w:sz w:val="20"/>
          <w:szCs w:val="20"/>
        </w:rPr>
        <w:t xml:space="preserve">Диаграмма </w:t>
      </w:r>
      <w:r>
        <w:rPr>
          <w:rFonts w:ascii="Times New Roman" w:eastAsia="Times New Roman" w:hAnsi="Times New Roman" w:cs="Times New Roman"/>
          <w:b/>
          <w:i/>
          <w:sz w:val="20"/>
          <w:szCs w:val="20"/>
        </w:rPr>
        <w:t>2</w:t>
      </w:r>
    </w:p>
    <w:p w:rsidR="004F7C18" w:rsidRDefault="004F7C18" w:rsidP="00156912">
      <w:pPr>
        <w:spacing w:after="0" w:line="240" w:lineRule="auto"/>
        <w:ind w:firstLine="709"/>
        <w:jc w:val="both"/>
        <w:rPr>
          <w:rFonts w:ascii="Times New Roman" w:hAnsi="Times New Roman" w:cs="Times New Roman"/>
          <w:sz w:val="24"/>
          <w:szCs w:val="24"/>
        </w:rPr>
      </w:pPr>
    </w:p>
    <w:p w:rsidR="004F7C18" w:rsidRPr="007265C6" w:rsidRDefault="004F7C18" w:rsidP="004F7C18">
      <w:pPr>
        <w:spacing w:after="0" w:line="240" w:lineRule="auto"/>
        <w:ind w:firstLine="709"/>
        <w:rPr>
          <w:rFonts w:ascii="Times New Roman" w:hAnsi="Times New Roman" w:cs="Times New Roman"/>
          <w:sz w:val="24"/>
          <w:szCs w:val="24"/>
        </w:rPr>
      </w:pPr>
      <w:r w:rsidRPr="004F7C18">
        <w:rPr>
          <w:rFonts w:ascii="Times New Roman" w:hAnsi="Times New Roman" w:cs="Times New Roman"/>
          <w:noProof/>
          <w:sz w:val="24"/>
          <w:szCs w:val="24"/>
        </w:rPr>
        <w:drawing>
          <wp:inline distT="0" distB="0" distL="0" distR="0">
            <wp:extent cx="4895850" cy="200025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7C18" w:rsidRDefault="004F7C18" w:rsidP="004F7C18">
      <w:pPr>
        <w:spacing w:after="0" w:line="240" w:lineRule="auto"/>
        <w:ind w:firstLine="709"/>
        <w:jc w:val="both"/>
        <w:rPr>
          <w:rFonts w:ascii="Times New Roman" w:hAnsi="Times New Roman" w:cs="Times New Roman"/>
          <w:sz w:val="24"/>
          <w:szCs w:val="24"/>
        </w:rPr>
      </w:pPr>
    </w:p>
    <w:p w:rsidR="004F7C18" w:rsidRDefault="00156912" w:rsidP="004F7C18">
      <w:pPr>
        <w:spacing w:after="0" w:line="240" w:lineRule="auto"/>
        <w:ind w:firstLine="709"/>
        <w:jc w:val="both"/>
        <w:rPr>
          <w:rFonts w:ascii="Times New Roman" w:hAnsi="Times New Roman" w:cs="Times New Roman"/>
          <w:sz w:val="24"/>
          <w:szCs w:val="24"/>
        </w:rPr>
      </w:pPr>
      <w:r w:rsidRPr="007265C6">
        <w:rPr>
          <w:rFonts w:ascii="Times New Roman" w:hAnsi="Times New Roman" w:cs="Times New Roman"/>
          <w:sz w:val="24"/>
          <w:szCs w:val="24"/>
        </w:rPr>
        <w:t>В течение 201</w:t>
      </w:r>
      <w:r w:rsidR="004F7C18">
        <w:rPr>
          <w:rFonts w:ascii="Times New Roman" w:hAnsi="Times New Roman" w:cs="Times New Roman"/>
          <w:sz w:val="24"/>
          <w:szCs w:val="24"/>
        </w:rPr>
        <w:t>9</w:t>
      </w:r>
      <w:r w:rsidRPr="007265C6">
        <w:rPr>
          <w:rFonts w:ascii="Times New Roman" w:hAnsi="Times New Roman" w:cs="Times New Roman"/>
          <w:sz w:val="24"/>
          <w:szCs w:val="24"/>
        </w:rPr>
        <w:t xml:space="preserve"> – 20</w:t>
      </w:r>
      <w:r w:rsidR="004F7C18">
        <w:rPr>
          <w:rFonts w:ascii="Times New Roman" w:hAnsi="Times New Roman" w:cs="Times New Roman"/>
          <w:sz w:val="24"/>
          <w:szCs w:val="24"/>
        </w:rPr>
        <w:t>20</w:t>
      </w:r>
      <w:r w:rsidRPr="007265C6">
        <w:rPr>
          <w:rFonts w:ascii="Times New Roman" w:hAnsi="Times New Roman" w:cs="Times New Roman"/>
          <w:sz w:val="24"/>
          <w:szCs w:val="24"/>
        </w:rPr>
        <w:t xml:space="preserve"> учебного года на присвоение квалификационных категорий было подано </w:t>
      </w:r>
      <w:r w:rsidRPr="007265C6">
        <w:rPr>
          <w:rFonts w:ascii="Times New Roman" w:hAnsi="Times New Roman" w:cs="Times New Roman"/>
          <w:i/>
          <w:sz w:val="24"/>
          <w:szCs w:val="24"/>
        </w:rPr>
        <w:t>2</w:t>
      </w:r>
      <w:r>
        <w:rPr>
          <w:rFonts w:ascii="Times New Roman" w:hAnsi="Times New Roman" w:cs="Times New Roman"/>
          <w:i/>
          <w:sz w:val="24"/>
          <w:szCs w:val="24"/>
        </w:rPr>
        <w:t>1</w:t>
      </w:r>
      <w:r w:rsidRPr="007265C6">
        <w:rPr>
          <w:rFonts w:ascii="Times New Roman" w:hAnsi="Times New Roman" w:cs="Times New Roman"/>
          <w:i/>
          <w:sz w:val="24"/>
          <w:szCs w:val="24"/>
        </w:rPr>
        <w:t xml:space="preserve"> заявления</w:t>
      </w:r>
      <w:r w:rsidR="004F7C18">
        <w:rPr>
          <w:rFonts w:ascii="Times New Roman" w:hAnsi="Times New Roman" w:cs="Times New Roman"/>
          <w:sz w:val="24"/>
          <w:szCs w:val="24"/>
        </w:rPr>
        <w:t>, результаты прохождения аттестации в таблице 3.</w:t>
      </w:r>
    </w:p>
    <w:p w:rsidR="004F7C18" w:rsidRPr="004F7C18" w:rsidRDefault="004F7C18" w:rsidP="004F7C18">
      <w:pPr>
        <w:tabs>
          <w:tab w:val="left" w:pos="709"/>
        </w:tabs>
        <w:spacing w:after="0" w:line="240" w:lineRule="auto"/>
        <w:jc w:val="right"/>
        <w:rPr>
          <w:rFonts w:ascii="Times New Roman" w:hAnsi="Times New Roman" w:cs="Times New Roman"/>
          <w:i/>
          <w:sz w:val="24"/>
          <w:szCs w:val="24"/>
        </w:rPr>
      </w:pPr>
      <w:r w:rsidRPr="004F7C18">
        <w:rPr>
          <w:rFonts w:ascii="Times New Roman" w:hAnsi="Times New Roman" w:cs="Times New Roman"/>
          <w:i/>
          <w:sz w:val="20"/>
          <w:szCs w:val="20"/>
        </w:rPr>
        <w:t>Таблица 3.</w:t>
      </w:r>
    </w:p>
    <w:p w:rsidR="004F7C18" w:rsidRPr="00802A69" w:rsidRDefault="004F7C18" w:rsidP="004F7C18">
      <w:pPr>
        <w:tabs>
          <w:tab w:val="left" w:pos="709"/>
        </w:tabs>
        <w:spacing w:after="0" w:line="240" w:lineRule="auto"/>
        <w:jc w:val="center"/>
        <w:rPr>
          <w:rFonts w:ascii="Times New Roman" w:hAnsi="Times New Roman" w:cs="Times New Roman"/>
          <w:sz w:val="20"/>
          <w:szCs w:val="20"/>
        </w:rPr>
      </w:pPr>
      <w:r w:rsidRPr="00B50E91">
        <w:rPr>
          <w:rFonts w:ascii="Times New Roman" w:hAnsi="Times New Roman" w:cs="Times New Roman"/>
          <w:b/>
          <w:sz w:val="24"/>
          <w:szCs w:val="24"/>
        </w:rPr>
        <w:t>Результаты аттестации педагогических работников за 201</w:t>
      </w:r>
      <w:r>
        <w:rPr>
          <w:rFonts w:ascii="Times New Roman" w:hAnsi="Times New Roman" w:cs="Times New Roman"/>
          <w:b/>
          <w:sz w:val="24"/>
          <w:szCs w:val="24"/>
        </w:rPr>
        <w:t>9</w:t>
      </w:r>
      <w:r w:rsidRPr="00B50E91">
        <w:rPr>
          <w:rFonts w:ascii="Times New Roman" w:hAnsi="Times New Roman" w:cs="Times New Roman"/>
          <w:b/>
          <w:sz w:val="24"/>
          <w:szCs w:val="24"/>
        </w:rPr>
        <w:t>-20</w:t>
      </w:r>
      <w:r>
        <w:rPr>
          <w:rFonts w:ascii="Times New Roman" w:hAnsi="Times New Roman" w:cs="Times New Roman"/>
          <w:b/>
          <w:sz w:val="24"/>
          <w:szCs w:val="24"/>
        </w:rPr>
        <w:t>20</w:t>
      </w:r>
      <w:r w:rsidRPr="00B50E91">
        <w:rPr>
          <w:rFonts w:ascii="Times New Roman" w:hAnsi="Times New Roman" w:cs="Times New Roman"/>
          <w:b/>
          <w:sz w:val="24"/>
          <w:szCs w:val="24"/>
        </w:rPr>
        <w:t xml:space="preserve"> учебный год</w:t>
      </w:r>
    </w:p>
    <w:tbl>
      <w:tblPr>
        <w:tblStyle w:val="-5"/>
        <w:tblW w:w="0" w:type="auto"/>
        <w:tblLook w:val="04A0" w:firstRow="1" w:lastRow="0" w:firstColumn="1" w:lastColumn="0" w:noHBand="0" w:noVBand="1"/>
      </w:tblPr>
      <w:tblGrid>
        <w:gridCol w:w="2678"/>
        <w:gridCol w:w="1980"/>
        <w:gridCol w:w="1980"/>
        <w:gridCol w:w="1767"/>
        <w:gridCol w:w="1449"/>
      </w:tblGrid>
      <w:tr w:rsidR="004F7C18" w:rsidRPr="00802A69" w:rsidTr="004F7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Структурные</w:t>
            </w:r>
          </w:p>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подразделения</w:t>
            </w:r>
          </w:p>
        </w:tc>
        <w:tc>
          <w:tcPr>
            <w:tcW w:w="1980" w:type="dxa"/>
          </w:tcPr>
          <w:p w:rsidR="004F7C18" w:rsidRPr="00802A69" w:rsidRDefault="004F7C18" w:rsidP="004F7C1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Аттестовались на высшую категорию</w:t>
            </w:r>
          </w:p>
        </w:tc>
        <w:tc>
          <w:tcPr>
            <w:tcW w:w="1980" w:type="dxa"/>
          </w:tcPr>
          <w:p w:rsidR="004F7C18" w:rsidRPr="00802A69" w:rsidRDefault="004F7C18" w:rsidP="004F7C1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Аттестовались на первую категорию</w:t>
            </w:r>
          </w:p>
        </w:tc>
        <w:tc>
          <w:tcPr>
            <w:tcW w:w="1767" w:type="dxa"/>
          </w:tcPr>
          <w:p w:rsidR="004F7C18" w:rsidRPr="00802A69" w:rsidRDefault="004F7C18" w:rsidP="004F7C1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Подтвердили высшую</w:t>
            </w:r>
          </w:p>
        </w:tc>
        <w:tc>
          <w:tcPr>
            <w:tcW w:w="1449" w:type="dxa"/>
          </w:tcPr>
          <w:p w:rsidR="004F7C18" w:rsidRPr="00802A69" w:rsidRDefault="004F7C18" w:rsidP="004F7C1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Повысили категорию</w:t>
            </w:r>
          </w:p>
        </w:tc>
      </w:tr>
      <w:tr w:rsidR="004F7C18" w:rsidRPr="00802A69" w:rsidTr="004F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Художественно-эстетический отдел</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767"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449"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4F7C18" w:rsidRPr="00802A69" w:rsidTr="004F7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Организационно-методический отдел</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w:t>
            </w:r>
          </w:p>
        </w:tc>
        <w:tc>
          <w:tcPr>
            <w:tcW w:w="1767"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449"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2</w:t>
            </w:r>
          </w:p>
        </w:tc>
      </w:tr>
      <w:tr w:rsidR="004F7C18" w:rsidRPr="00802A69" w:rsidTr="004F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Музыкальный отдел</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3</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w:t>
            </w:r>
          </w:p>
        </w:tc>
        <w:tc>
          <w:tcPr>
            <w:tcW w:w="1767"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49"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4F7C18" w:rsidRPr="00802A69" w:rsidTr="004F7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Спортивно-массовый отдел</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767"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449"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4F7C18" w:rsidRPr="00802A69" w:rsidTr="004F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Отдел декоративно-прикладного творчества</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1767"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49"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4F7C18" w:rsidRPr="00802A69" w:rsidTr="004F7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Отдел эстетики быта</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2</w:t>
            </w:r>
          </w:p>
        </w:tc>
        <w:tc>
          <w:tcPr>
            <w:tcW w:w="1980"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767"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449" w:type="dxa"/>
          </w:tcPr>
          <w:p w:rsidR="004F7C18" w:rsidRPr="00802A69"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4F7C18" w:rsidRPr="00802A69" w:rsidTr="004F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t>Эколого-</w:t>
            </w:r>
            <w:r w:rsidRPr="00802A69">
              <w:rPr>
                <w:rFonts w:ascii="Times New Roman" w:hAnsi="Times New Roman" w:cs="Times New Roman"/>
                <w:b w:val="0"/>
                <w:sz w:val="24"/>
                <w:szCs w:val="24"/>
                <w:shd w:val="clear" w:color="auto" w:fill="FFFFFF"/>
              </w:rPr>
              <w:lastRenderedPageBreak/>
              <w:t>биологический отдел</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t>
            </w:r>
          </w:p>
        </w:tc>
        <w:tc>
          <w:tcPr>
            <w:tcW w:w="1980"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w:t>
            </w:r>
          </w:p>
        </w:tc>
        <w:tc>
          <w:tcPr>
            <w:tcW w:w="1767"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449" w:type="dxa"/>
          </w:tcPr>
          <w:p w:rsidR="004F7C18" w:rsidRPr="00802A69" w:rsidRDefault="004F7C18" w:rsidP="004F7C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802A69">
              <w:rPr>
                <w:rFonts w:ascii="Times New Roman" w:hAnsi="Times New Roman" w:cs="Times New Roman"/>
                <w:sz w:val="24"/>
                <w:szCs w:val="24"/>
                <w:shd w:val="clear" w:color="auto" w:fill="FFFFFF"/>
              </w:rPr>
              <w:t>-</w:t>
            </w:r>
          </w:p>
        </w:tc>
      </w:tr>
      <w:tr w:rsidR="004F7C18" w:rsidRPr="00802A69" w:rsidTr="004F7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rsidR="004F7C18" w:rsidRPr="00802A69" w:rsidRDefault="004F7C18" w:rsidP="004F7C18">
            <w:pPr>
              <w:jc w:val="both"/>
              <w:rPr>
                <w:rFonts w:ascii="Times New Roman" w:hAnsi="Times New Roman" w:cs="Times New Roman"/>
                <w:b w:val="0"/>
                <w:sz w:val="24"/>
                <w:szCs w:val="24"/>
                <w:shd w:val="clear" w:color="auto" w:fill="FFFFFF"/>
              </w:rPr>
            </w:pPr>
            <w:r w:rsidRPr="00802A69">
              <w:rPr>
                <w:rFonts w:ascii="Times New Roman" w:hAnsi="Times New Roman" w:cs="Times New Roman"/>
                <w:b w:val="0"/>
                <w:sz w:val="24"/>
                <w:szCs w:val="24"/>
                <w:shd w:val="clear" w:color="auto" w:fill="FFFFFF"/>
              </w:rPr>
              <w:lastRenderedPageBreak/>
              <w:t>ИТОГО:</w:t>
            </w:r>
          </w:p>
        </w:tc>
        <w:tc>
          <w:tcPr>
            <w:tcW w:w="3960" w:type="dxa"/>
            <w:gridSpan w:val="2"/>
          </w:tcPr>
          <w:p w:rsidR="004F7C18" w:rsidRPr="00766B03" w:rsidRDefault="004F7C18" w:rsidP="004F7C1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shd w:val="clear" w:color="auto" w:fill="FFFFFF"/>
              </w:rPr>
            </w:pPr>
            <w:r w:rsidRPr="00766B03">
              <w:rPr>
                <w:rFonts w:ascii="Times New Roman" w:hAnsi="Times New Roman" w:cs="Times New Roman"/>
                <w:b/>
                <w:sz w:val="24"/>
                <w:szCs w:val="24"/>
                <w:shd w:val="clear" w:color="auto" w:fill="FFFFFF"/>
              </w:rPr>
              <w:t>21 педагог (24%)</w:t>
            </w:r>
          </w:p>
        </w:tc>
        <w:tc>
          <w:tcPr>
            <w:tcW w:w="1767" w:type="dxa"/>
          </w:tcPr>
          <w:p w:rsidR="004F7C18" w:rsidRPr="00766B03"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shd w:val="clear" w:color="auto" w:fill="FFFFFF"/>
              </w:rPr>
            </w:pPr>
            <w:r w:rsidRPr="00766B03">
              <w:rPr>
                <w:rFonts w:ascii="Times New Roman" w:hAnsi="Times New Roman" w:cs="Times New Roman"/>
                <w:b/>
                <w:sz w:val="24"/>
                <w:szCs w:val="24"/>
                <w:shd w:val="clear" w:color="auto" w:fill="FFFFFF"/>
              </w:rPr>
              <w:t>9</w:t>
            </w:r>
          </w:p>
        </w:tc>
        <w:tc>
          <w:tcPr>
            <w:tcW w:w="1449" w:type="dxa"/>
          </w:tcPr>
          <w:p w:rsidR="004F7C18" w:rsidRPr="00766B03" w:rsidRDefault="004F7C18" w:rsidP="004F7C1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shd w:val="clear" w:color="auto" w:fill="FFFFFF"/>
              </w:rPr>
            </w:pPr>
            <w:r w:rsidRPr="00766B03">
              <w:rPr>
                <w:rFonts w:ascii="Times New Roman" w:hAnsi="Times New Roman" w:cs="Times New Roman"/>
                <w:b/>
                <w:sz w:val="24"/>
                <w:szCs w:val="24"/>
                <w:shd w:val="clear" w:color="auto" w:fill="FFFFFF"/>
              </w:rPr>
              <w:t>11</w:t>
            </w:r>
          </w:p>
        </w:tc>
      </w:tr>
    </w:tbl>
    <w:p w:rsidR="004F7C18" w:rsidRDefault="004F7C18" w:rsidP="004F7C18">
      <w:pPr>
        <w:spacing w:after="0" w:line="240" w:lineRule="auto"/>
        <w:ind w:firstLine="709"/>
        <w:jc w:val="both"/>
        <w:rPr>
          <w:rFonts w:ascii="Times New Roman" w:hAnsi="Times New Roman" w:cs="Times New Roman"/>
          <w:sz w:val="24"/>
          <w:szCs w:val="24"/>
        </w:rPr>
      </w:pPr>
      <w:r w:rsidRPr="00A846B9">
        <w:rPr>
          <w:rFonts w:ascii="Times New Roman" w:hAnsi="Times New Roman" w:cs="Times New Roman"/>
          <w:sz w:val="24"/>
          <w:szCs w:val="24"/>
        </w:rPr>
        <w:t xml:space="preserve">Непрерывному повышению профессионального уровня педагогов, развитию их творческого потенциала способствует участие в конкурсах профессионального мастерства. </w:t>
      </w:r>
    </w:p>
    <w:p w:rsidR="004F7C18" w:rsidRPr="00A846B9" w:rsidRDefault="004F7C18" w:rsidP="004F7C18">
      <w:pPr>
        <w:spacing w:after="0" w:line="240" w:lineRule="auto"/>
        <w:jc w:val="both"/>
        <w:rPr>
          <w:rFonts w:ascii="Times New Roman" w:eastAsia="Calibri" w:hAnsi="Times New Roman" w:cs="Times New Roman"/>
          <w:sz w:val="24"/>
          <w:szCs w:val="24"/>
        </w:rPr>
      </w:pPr>
      <w:r w:rsidRPr="00A846B9">
        <w:rPr>
          <w:rFonts w:ascii="Times New Roman" w:hAnsi="Times New Roman" w:cs="Times New Roman"/>
          <w:b/>
          <w:sz w:val="24"/>
          <w:szCs w:val="24"/>
        </w:rPr>
        <w:t>(</w:t>
      </w:r>
      <w:r w:rsidRPr="00A846B9">
        <w:rPr>
          <w:rFonts w:ascii="Times New Roman" w:hAnsi="Times New Roman" w:cs="Times New Roman"/>
          <w:b/>
          <w:i/>
          <w:sz w:val="24"/>
          <w:szCs w:val="24"/>
        </w:rPr>
        <w:t>Т</w:t>
      </w:r>
      <w:r w:rsidRPr="00A846B9">
        <w:rPr>
          <w:rFonts w:ascii="Times New Roman" w:eastAsia="Calibri" w:hAnsi="Times New Roman" w:cs="Times New Roman"/>
          <w:b/>
          <w:i/>
          <w:sz w:val="24"/>
          <w:szCs w:val="24"/>
        </w:rPr>
        <w:t xml:space="preserve">аблица 4).  </w:t>
      </w:r>
    </w:p>
    <w:p w:rsidR="004F7C18" w:rsidRPr="00165647" w:rsidRDefault="004F7C18" w:rsidP="004F7C18">
      <w:pPr>
        <w:tabs>
          <w:tab w:val="left" w:pos="0"/>
        </w:tabs>
        <w:spacing w:after="0" w:line="240" w:lineRule="auto"/>
        <w:contextualSpacing/>
        <w:jc w:val="right"/>
        <w:rPr>
          <w:rFonts w:ascii="Times New Roman" w:hAnsi="Times New Roman" w:cs="Times New Roman"/>
          <w:b/>
          <w:sz w:val="24"/>
          <w:szCs w:val="24"/>
        </w:rPr>
      </w:pPr>
      <w:r w:rsidRPr="00165647">
        <w:rPr>
          <w:rFonts w:ascii="Times New Roman" w:hAnsi="Times New Roman" w:cs="Times New Roman"/>
          <w:i/>
        </w:rPr>
        <w:t>Таблица 4</w:t>
      </w:r>
    </w:p>
    <w:p w:rsidR="00950260" w:rsidRDefault="00950260" w:rsidP="00950260">
      <w:pPr>
        <w:tabs>
          <w:tab w:val="left" w:pos="0"/>
        </w:tabs>
        <w:spacing w:after="0" w:line="240" w:lineRule="auto"/>
        <w:contextualSpacing/>
        <w:jc w:val="center"/>
        <w:rPr>
          <w:rFonts w:ascii="Times New Roman" w:hAnsi="Times New Roman" w:cs="Times New Roman"/>
          <w:b/>
          <w:sz w:val="24"/>
          <w:szCs w:val="24"/>
        </w:rPr>
      </w:pPr>
      <w:r w:rsidRPr="005E7625">
        <w:rPr>
          <w:rFonts w:ascii="Times New Roman" w:hAnsi="Times New Roman" w:cs="Times New Roman"/>
          <w:b/>
          <w:sz w:val="24"/>
          <w:szCs w:val="24"/>
        </w:rPr>
        <w:t>Данные по результатам участия педагогических работников в конкурсах</w:t>
      </w:r>
      <w:r>
        <w:rPr>
          <w:rFonts w:ascii="Times New Roman" w:hAnsi="Times New Roman" w:cs="Times New Roman"/>
          <w:b/>
          <w:sz w:val="24"/>
          <w:szCs w:val="24"/>
        </w:rPr>
        <w:t xml:space="preserve"> за три года</w:t>
      </w:r>
    </w:p>
    <w:p w:rsidR="00950260" w:rsidRDefault="00950260" w:rsidP="00950260">
      <w:pPr>
        <w:tabs>
          <w:tab w:val="left" w:pos="0"/>
        </w:tabs>
        <w:spacing w:after="0" w:line="240" w:lineRule="auto"/>
        <w:contextualSpacing/>
        <w:jc w:val="center"/>
        <w:rPr>
          <w:rFonts w:ascii="Times New Roman" w:eastAsia="Times New Roman" w:hAnsi="Times New Roman" w:cs="Times New Roman"/>
          <w:sz w:val="20"/>
          <w:szCs w:val="20"/>
        </w:rPr>
      </w:pPr>
    </w:p>
    <w:tbl>
      <w:tblPr>
        <w:tblStyle w:val="a6"/>
        <w:tblW w:w="10031" w:type="dxa"/>
        <w:tblLook w:val="04A0" w:firstRow="1" w:lastRow="0" w:firstColumn="1" w:lastColumn="0" w:noHBand="0" w:noVBand="1"/>
      </w:tblPr>
      <w:tblGrid>
        <w:gridCol w:w="1078"/>
        <w:gridCol w:w="1950"/>
        <w:gridCol w:w="1823"/>
        <w:gridCol w:w="1898"/>
        <w:gridCol w:w="1509"/>
        <w:gridCol w:w="1773"/>
      </w:tblGrid>
      <w:tr w:rsidR="00950260" w:rsidTr="00552867">
        <w:tc>
          <w:tcPr>
            <w:tcW w:w="1078" w:type="dxa"/>
            <w:vMerge w:val="restart"/>
          </w:tcPr>
          <w:p w:rsidR="00950260" w:rsidRDefault="00950260" w:rsidP="00552867">
            <w:pPr>
              <w:tabs>
                <w:tab w:val="left" w:pos="0"/>
              </w:tabs>
              <w:contextualSpacing/>
              <w:jc w:val="center"/>
            </w:pPr>
          </w:p>
          <w:p w:rsidR="00950260" w:rsidRDefault="00950260" w:rsidP="00552867">
            <w:pPr>
              <w:tabs>
                <w:tab w:val="left" w:pos="0"/>
              </w:tabs>
              <w:contextualSpacing/>
              <w:jc w:val="center"/>
            </w:pPr>
          </w:p>
          <w:p w:rsidR="00950260" w:rsidRDefault="00950260" w:rsidP="00552867">
            <w:pPr>
              <w:tabs>
                <w:tab w:val="left" w:pos="0"/>
              </w:tabs>
              <w:contextualSpacing/>
              <w:jc w:val="center"/>
            </w:pPr>
            <w:r>
              <w:t>Учебный год</w:t>
            </w:r>
          </w:p>
        </w:tc>
        <w:tc>
          <w:tcPr>
            <w:tcW w:w="1950" w:type="dxa"/>
            <w:vMerge w:val="restart"/>
          </w:tcPr>
          <w:p w:rsidR="00950260" w:rsidRDefault="00950260" w:rsidP="00552867">
            <w:pPr>
              <w:tabs>
                <w:tab w:val="left" w:pos="0"/>
              </w:tabs>
              <w:contextualSpacing/>
              <w:jc w:val="center"/>
            </w:pPr>
          </w:p>
          <w:p w:rsidR="00950260" w:rsidRDefault="00950260" w:rsidP="00552867">
            <w:pPr>
              <w:tabs>
                <w:tab w:val="left" w:pos="0"/>
              </w:tabs>
              <w:contextualSpacing/>
              <w:jc w:val="center"/>
            </w:pPr>
          </w:p>
          <w:p w:rsidR="00950260" w:rsidRDefault="00950260" w:rsidP="00552867">
            <w:pPr>
              <w:tabs>
                <w:tab w:val="left" w:pos="0"/>
              </w:tabs>
              <w:contextualSpacing/>
              <w:jc w:val="center"/>
            </w:pPr>
            <w:r>
              <w:t>Уровень участия</w:t>
            </w:r>
          </w:p>
        </w:tc>
        <w:tc>
          <w:tcPr>
            <w:tcW w:w="7003" w:type="dxa"/>
            <w:gridSpan w:val="4"/>
          </w:tcPr>
          <w:p w:rsidR="00950260" w:rsidRDefault="00950260" w:rsidP="00552867">
            <w:pPr>
              <w:tabs>
                <w:tab w:val="left" w:pos="0"/>
              </w:tabs>
              <w:contextualSpacing/>
              <w:jc w:val="center"/>
            </w:pPr>
            <w:r>
              <w:t>Конкурсы (номинации)</w:t>
            </w:r>
          </w:p>
        </w:tc>
      </w:tr>
      <w:tr w:rsidR="00950260" w:rsidTr="00552867">
        <w:tc>
          <w:tcPr>
            <w:tcW w:w="1078" w:type="dxa"/>
            <w:vMerge/>
          </w:tcPr>
          <w:p w:rsidR="00950260" w:rsidRDefault="00950260" w:rsidP="00552867">
            <w:pPr>
              <w:tabs>
                <w:tab w:val="left" w:pos="0"/>
              </w:tabs>
              <w:contextualSpacing/>
              <w:jc w:val="center"/>
            </w:pPr>
          </w:p>
        </w:tc>
        <w:tc>
          <w:tcPr>
            <w:tcW w:w="1950" w:type="dxa"/>
            <w:vMerge/>
          </w:tcPr>
          <w:p w:rsidR="00950260" w:rsidRDefault="00950260" w:rsidP="00552867">
            <w:pPr>
              <w:tabs>
                <w:tab w:val="left" w:pos="0"/>
              </w:tabs>
              <w:contextualSpacing/>
              <w:jc w:val="center"/>
            </w:pPr>
          </w:p>
        </w:tc>
        <w:tc>
          <w:tcPr>
            <w:tcW w:w="1823" w:type="dxa"/>
          </w:tcPr>
          <w:p w:rsidR="00950260" w:rsidRDefault="00950260" w:rsidP="00552867">
            <w:pPr>
              <w:tabs>
                <w:tab w:val="left" w:pos="0"/>
              </w:tabs>
              <w:contextualSpacing/>
              <w:jc w:val="center"/>
              <w:rPr>
                <w:b/>
              </w:rPr>
            </w:pPr>
            <w:r w:rsidRPr="00BB133C">
              <w:rPr>
                <w:b/>
              </w:rPr>
              <w:t>Педагогический дебют</w:t>
            </w:r>
          </w:p>
          <w:p w:rsidR="00950260" w:rsidRPr="00BB133C" w:rsidRDefault="00950260" w:rsidP="001B0C76">
            <w:pPr>
              <w:tabs>
                <w:tab w:val="left" w:pos="0"/>
              </w:tabs>
              <w:contextualSpacing/>
              <w:jc w:val="center"/>
              <w:rPr>
                <w:b/>
              </w:rPr>
            </w:pPr>
            <w:r>
              <w:t>н</w:t>
            </w:r>
            <w:r w:rsidRPr="00BB133C">
              <w:t xml:space="preserve">оминация </w:t>
            </w:r>
            <w:r>
              <w:rPr>
                <w:b/>
              </w:rPr>
              <w:t>«</w:t>
            </w:r>
            <w:r w:rsidR="001B0C76">
              <w:rPr>
                <w:b/>
              </w:rPr>
              <w:t>П</w:t>
            </w:r>
            <w:r>
              <w:rPr>
                <w:b/>
              </w:rPr>
              <w:t>едагог дополнительного образования»</w:t>
            </w:r>
          </w:p>
        </w:tc>
        <w:tc>
          <w:tcPr>
            <w:tcW w:w="1898" w:type="dxa"/>
          </w:tcPr>
          <w:p w:rsidR="00950260" w:rsidRPr="00BB133C" w:rsidRDefault="00950260" w:rsidP="00552867">
            <w:pPr>
              <w:tabs>
                <w:tab w:val="left" w:pos="0"/>
              </w:tabs>
              <w:contextualSpacing/>
              <w:jc w:val="center"/>
              <w:rPr>
                <w:b/>
              </w:rPr>
            </w:pPr>
            <w:r w:rsidRPr="00BB133C">
              <w:rPr>
                <w:b/>
              </w:rPr>
              <w:t>Педагог года</w:t>
            </w:r>
          </w:p>
          <w:p w:rsidR="00950260" w:rsidRPr="00BB133C" w:rsidRDefault="00950260" w:rsidP="00552867">
            <w:pPr>
              <w:tabs>
                <w:tab w:val="left" w:pos="0"/>
              </w:tabs>
              <w:contextualSpacing/>
              <w:jc w:val="center"/>
              <w:rPr>
                <w:b/>
              </w:rPr>
            </w:pPr>
            <w:r>
              <w:t>н</w:t>
            </w:r>
            <w:r w:rsidRPr="00BB133C">
              <w:t xml:space="preserve">оминация </w:t>
            </w:r>
            <w:r w:rsidRPr="00BB133C">
              <w:rPr>
                <w:b/>
              </w:rPr>
              <w:t>«Сердце отдаю детям»</w:t>
            </w:r>
          </w:p>
        </w:tc>
        <w:tc>
          <w:tcPr>
            <w:tcW w:w="1509" w:type="dxa"/>
          </w:tcPr>
          <w:p w:rsidR="00950260" w:rsidRPr="00BB133C" w:rsidRDefault="00950260" w:rsidP="00552867">
            <w:pPr>
              <w:tabs>
                <w:tab w:val="left" w:pos="0"/>
              </w:tabs>
              <w:contextualSpacing/>
              <w:jc w:val="center"/>
              <w:rPr>
                <w:b/>
              </w:rPr>
            </w:pPr>
            <w:r w:rsidRPr="00BB133C">
              <w:rPr>
                <w:b/>
              </w:rPr>
              <w:t>Педагог года</w:t>
            </w:r>
          </w:p>
          <w:p w:rsidR="00950260" w:rsidRPr="00BB133C" w:rsidRDefault="00950260" w:rsidP="00552867">
            <w:pPr>
              <w:tabs>
                <w:tab w:val="left" w:pos="0"/>
              </w:tabs>
              <w:contextualSpacing/>
              <w:jc w:val="center"/>
              <w:rPr>
                <w:b/>
              </w:rPr>
            </w:pPr>
            <w:r>
              <w:t>н</w:t>
            </w:r>
            <w:r w:rsidRPr="00BB133C">
              <w:t>оминация</w:t>
            </w:r>
            <w:r w:rsidRPr="00BB133C">
              <w:rPr>
                <w:b/>
              </w:rPr>
              <w:t xml:space="preserve"> </w:t>
            </w:r>
            <w:r>
              <w:rPr>
                <w:b/>
              </w:rPr>
              <w:t>«</w:t>
            </w:r>
            <w:r w:rsidRPr="00BB133C">
              <w:rPr>
                <w:b/>
              </w:rPr>
              <w:t>Лидер образования</w:t>
            </w:r>
            <w:r>
              <w:rPr>
                <w:b/>
              </w:rPr>
              <w:t>»</w:t>
            </w:r>
          </w:p>
        </w:tc>
        <w:tc>
          <w:tcPr>
            <w:tcW w:w="1773" w:type="dxa"/>
          </w:tcPr>
          <w:p w:rsidR="00950260" w:rsidRPr="00BB133C" w:rsidRDefault="00950260" w:rsidP="00552867">
            <w:pPr>
              <w:tabs>
                <w:tab w:val="left" w:pos="0"/>
              </w:tabs>
              <w:contextualSpacing/>
              <w:jc w:val="center"/>
              <w:rPr>
                <w:b/>
              </w:rPr>
            </w:pPr>
            <w:r w:rsidRPr="00BB133C">
              <w:rPr>
                <w:b/>
              </w:rPr>
              <w:t>Педагог года</w:t>
            </w:r>
          </w:p>
          <w:p w:rsidR="00950260" w:rsidRPr="00BB133C" w:rsidRDefault="00950260" w:rsidP="00552867">
            <w:pPr>
              <w:tabs>
                <w:tab w:val="left" w:pos="0"/>
              </w:tabs>
              <w:contextualSpacing/>
              <w:jc w:val="center"/>
            </w:pPr>
            <w:r>
              <w:t>н</w:t>
            </w:r>
            <w:r w:rsidRPr="00BB133C">
              <w:t>оминация</w:t>
            </w:r>
          </w:p>
          <w:p w:rsidR="00950260" w:rsidRPr="00BB133C" w:rsidRDefault="00950260" w:rsidP="00552867">
            <w:pPr>
              <w:tabs>
                <w:tab w:val="left" w:pos="0"/>
              </w:tabs>
              <w:contextualSpacing/>
              <w:jc w:val="center"/>
              <w:rPr>
                <w:b/>
              </w:rPr>
            </w:pPr>
            <w:r>
              <w:rPr>
                <w:b/>
              </w:rPr>
              <w:t>«</w:t>
            </w:r>
            <w:r w:rsidRPr="00BB133C">
              <w:rPr>
                <w:b/>
              </w:rPr>
              <w:t>Руководитель ОО</w:t>
            </w:r>
            <w:r>
              <w:rPr>
                <w:b/>
              </w:rPr>
              <w:t>»</w:t>
            </w:r>
          </w:p>
        </w:tc>
      </w:tr>
      <w:tr w:rsidR="00950260" w:rsidTr="00552867">
        <w:tc>
          <w:tcPr>
            <w:tcW w:w="1078" w:type="dxa"/>
            <w:vMerge w:val="restart"/>
          </w:tcPr>
          <w:p w:rsidR="00950260" w:rsidRPr="00BB133C" w:rsidRDefault="00950260" w:rsidP="00552867">
            <w:pPr>
              <w:tabs>
                <w:tab w:val="left" w:pos="0"/>
              </w:tabs>
              <w:contextualSpacing/>
              <w:jc w:val="center"/>
              <w:rPr>
                <w:b/>
                <w:sz w:val="24"/>
                <w:szCs w:val="24"/>
              </w:rPr>
            </w:pPr>
          </w:p>
          <w:p w:rsidR="00950260" w:rsidRPr="00BB133C" w:rsidRDefault="00950260" w:rsidP="00552867">
            <w:pPr>
              <w:tabs>
                <w:tab w:val="left" w:pos="0"/>
              </w:tabs>
              <w:contextualSpacing/>
              <w:jc w:val="center"/>
              <w:rPr>
                <w:b/>
                <w:sz w:val="24"/>
                <w:szCs w:val="24"/>
              </w:rPr>
            </w:pPr>
            <w:r w:rsidRPr="00BB133C">
              <w:rPr>
                <w:b/>
                <w:sz w:val="24"/>
                <w:szCs w:val="24"/>
              </w:rPr>
              <w:t>2019-2020</w:t>
            </w:r>
          </w:p>
        </w:tc>
        <w:tc>
          <w:tcPr>
            <w:tcW w:w="1950" w:type="dxa"/>
          </w:tcPr>
          <w:p w:rsidR="00950260" w:rsidRDefault="00950260" w:rsidP="00552867">
            <w:pPr>
              <w:tabs>
                <w:tab w:val="left" w:pos="0"/>
              </w:tabs>
              <w:contextualSpacing/>
              <w:jc w:val="center"/>
            </w:pPr>
            <w:r>
              <w:t>муниципальный</w:t>
            </w:r>
          </w:p>
        </w:tc>
        <w:tc>
          <w:tcPr>
            <w:tcW w:w="1823" w:type="dxa"/>
          </w:tcPr>
          <w:p w:rsidR="00950260" w:rsidRPr="00BB133C" w:rsidRDefault="00950260" w:rsidP="00552867">
            <w:pPr>
              <w:tabs>
                <w:tab w:val="left" w:pos="0"/>
              </w:tabs>
              <w:contextualSpacing/>
              <w:jc w:val="center"/>
              <w:rPr>
                <w:b/>
                <w:i/>
                <w:sz w:val="24"/>
                <w:szCs w:val="24"/>
              </w:rPr>
            </w:pPr>
            <w:r w:rsidRPr="00BB133C">
              <w:rPr>
                <w:i/>
              </w:rPr>
              <w:t>Сроки конкурса перенесены</w:t>
            </w:r>
          </w:p>
        </w:tc>
        <w:tc>
          <w:tcPr>
            <w:tcW w:w="1898" w:type="dxa"/>
          </w:tcPr>
          <w:p w:rsidR="00950260" w:rsidRPr="00BB133C" w:rsidRDefault="00950260" w:rsidP="00552867">
            <w:pPr>
              <w:tabs>
                <w:tab w:val="left" w:pos="0"/>
              </w:tabs>
              <w:contextualSpacing/>
              <w:jc w:val="center"/>
              <w:rPr>
                <w:i/>
              </w:rPr>
            </w:pPr>
            <w:r w:rsidRPr="00BB133C">
              <w:rPr>
                <w:b/>
                <w:i/>
                <w:sz w:val="24"/>
                <w:szCs w:val="24"/>
              </w:rPr>
              <w:t>Руссу Н.И.-победитель</w:t>
            </w:r>
          </w:p>
        </w:tc>
        <w:tc>
          <w:tcPr>
            <w:tcW w:w="1509" w:type="dxa"/>
          </w:tcPr>
          <w:p w:rsidR="00950260" w:rsidRPr="00BB133C" w:rsidRDefault="00950260" w:rsidP="00552867">
            <w:pPr>
              <w:tabs>
                <w:tab w:val="left" w:pos="0"/>
              </w:tabs>
              <w:contextualSpacing/>
              <w:jc w:val="center"/>
              <w:rPr>
                <w:b/>
                <w:i/>
                <w:sz w:val="24"/>
                <w:szCs w:val="24"/>
              </w:rPr>
            </w:pPr>
            <w:r w:rsidRPr="00BB133C">
              <w:rPr>
                <w:b/>
                <w:i/>
                <w:sz w:val="24"/>
                <w:szCs w:val="24"/>
              </w:rPr>
              <w:t>-</w:t>
            </w:r>
          </w:p>
        </w:tc>
        <w:tc>
          <w:tcPr>
            <w:tcW w:w="1773" w:type="dxa"/>
          </w:tcPr>
          <w:p w:rsidR="00950260" w:rsidRPr="00BB133C" w:rsidRDefault="00950260" w:rsidP="00552867">
            <w:pPr>
              <w:tabs>
                <w:tab w:val="left" w:pos="0"/>
              </w:tabs>
              <w:contextualSpacing/>
              <w:jc w:val="center"/>
              <w:rPr>
                <w:b/>
                <w:i/>
                <w:sz w:val="24"/>
                <w:szCs w:val="24"/>
              </w:rPr>
            </w:pPr>
            <w:r w:rsidRPr="00BB133C">
              <w:rPr>
                <w:b/>
                <w:i/>
                <w:sz w:val="24"/>
                <w:szCs w:val="24"/>
              </w:rPr>
              <w:t>-</w:t>
            </w:r>
          </w:p>
        </w:tc>
      </w:tr>
      <w:tr w:rsidR="00950260" w:rsidTr="00552867">
        <w:tc>
          <w:tcPr>
            <w:tcW w:w="1078" w:type="dxa"/>
            <w:vMerge/>
          </w:tcPr>
          <w:p w:rsidR="00950260" w:rsidRPr="00BB133C" w:rsidRDefault="00950260" w:rsidP="00552867">
            <w:pPr>
              <w:tabs>
                <w:tab w:val="left" w:pos="0"/>
              </w:tabs>
              <w:contextualSpacing/>
              <w:jc w:val="center"/>
              <w:rPr>
                <w:b/>
                <w:sz w:val="24"/>
                <w:szCs w:val="24"/>
              </w:rPr>
            </w:pPr>
          </w:p>
        </w:tc>
        <w:tc>
          <w:tcPr>
            <w:tcW w:w="1950" w:type="dxa"/>
          </w:tcPr>
          <w:p w:rsidR="00950260" w:rsidRDefault="00950260" w:rsidP="00552867">
            <w:pPr>
              <w:tabs>
                <w:tab w:val="left" w:pos="0"/>
              </w:tabs>
              <w:contextualSpacing/>
              <w:jc w:val="center"/>
            </w:pPr>
            <w:r>
              <w:t xml:space="preserve">региональный </w:t>
            </w:r>
          </w:p>
        </w:tc>
        <w:tc>
          <w:tcPr>
            <w:tcW w:w="1823" w:type="dxa"/>
          </w:tcPr>
          <w:p w:rsidR="00950260" w:rsidRPr="00BB133C" w:rsidRDefault="00950260" w:rsidP="00552867">
            <w:pPr>
              <w:tabs>
                <w:tab w:val="left" w:pos="0"/>
              </w:tabs>
              <w:contextualSpacing/>
              <w:jc w:val="center"/>
              <w:rPr>
                <w:b/>
                <w:i/>
                <w:sz w:val="24"/>
                <w:szCs w:val="24"/>
              </w:rPr>
            </w:pPr>
            <w:r>
              <w:rPr>
                <w:b/>
                <w:i/>
                <w:sz w:val="24"/>
                <w:szCs w:val="24"/>
              </w:rPr>
              <w:t>-</w:t>
            </w:r>
          </w:p>
        </w:tc>
        <w:tc>
          <w:tcPr>
            <w:tcW w:w="1898" w:type="dxa"/>
          </w:tcPr>
          <w:p w:rsidR="00950260" w:rsidRPr="00BB133C" w:rsidRDefault="00950260" w:rsidP="00552867">
            <w:pPr>
              <w:tabs>
                <w:tab w:val="left" w:pos="0"/>
              </w:tabs>
              <w:contextualSpacing/>
              <w:jc w:val="center"/>
              <w:rPr>
                <w:b/>
                <w:i/>
                <w:sz w:val="24"/>
                <w:szCs w:val="24"/>
              </w:rPr>
            </w:pPr>
            <w:r w:rsidRPr="00BB133C">
              <w:rPr>
                <w:b/>
                <w:i/>
                <w:sz w:val="24"/>
                <w:szCs w:val="24"/>
              </w:rPr>
              <w:t xml:space="preserve">Руссу Н.И. - участник </w:t>
            </w:r>
          </w:p>
        </w:tc>
        <w:tc>
          <w:tcPr>
            <w:tcW w:w="1509" w:type="dxa"/>
          </w:tcPr>
          <w:p w:rsidR="00950260" w:rsidRPr="00BB133C" w:rsidRDefault="00950260" w:rsidP="00552867">
            <w:pPr>
              <w:tabs>
                <w:tab w:val="left" w:pos="0"/>
              </w:tabs>
              <w:contextualSpacing/>
              <w:jc w:val="center"/>
              <w:rPr>
                <w:b/>
                <w:i/>
                <w:sz w:val="24"/>
                <w:szCs w:val="24"/>
              </w:rPr>
            </w:pPr>
            <w:r w:rsidRPr="00BB133C">
              <w:rPr>
                <w:b/>
                <w:i/>
                <w:sz w:val="24"/>
                <w:szCs w:val="24"/>
              </w:rPr>
              <w:t>-</w:t>
            </w:r>
          </w:p>
        </w:tc>
        <w:tc>
          <w:tcPr>
            <w:tcW w:w="1773" w:type="dxa"/>
          </w:tcPr>
          <w:p w:rsidR="00950260" w:rsidRPr="00BB133C" w:rsidRDefault="00950260" w:rsidP="00552867">
            <w:pPr>
              <w:tabs>
                <w:tab w:val="left" w:pos="0"/>
              </w:tabs>
              <w:contextualSpacing/>
              <w:jc w:val="center"/>
              <w:rPr>
                <w:b/>
                <w:i/>
                <w:sz w:val="24"/>
                <w:szCs w:val="24"/>
              </w:rPr>
            </w:pPr>
            <w:r w:rsidRPr="00BB133C">
              <w:rPr>
                <w:b/>
                <w:i/>
                <w:sz w:val="24"/>
                <w:szCs w:val="24"/>
              </w:rPr>
              <w:t>-</w:t>
            </w:r>
          </w:p>
        </w:tc>
      </w:tr>
      <w:tr w:rsidR="00950260" w:rsidTr="00552867">
        <w:tc>
          <w:tcPr>
            <w:tcW w:w="1078" w:type="dxa"/>
            <w:vMerge w:val="restart"/>
          </w:tcPr>
          <w:p w:rsidR="00950260" w:rsidRDefault="00950260" w:rsidP="00552867">
            <w:pPr>
              <w:tabs>
                <w:tab w:val="left" w:pos="0"/>
              </w:tabs>
              <w:contextualSpacing/>
              <w:jc w:val="center"/>
              <w:rPr>
                <w:b/>
                <w:sz w:val="24"/>
                <w:szCs w:val="24"/>
              </w:rPr>
            </w:pPr>
          </w:p>
          <w:p w:rsidR="00950260" w:rsidRDefault="00950260" w:rsidP="00552867">
            <w:pPr>
              <w:tabs>
                <w:tab w:val="left" w:pos="0"/>
              </w:tabs>
              <w:contextualSpacing/>
              <w:jc w:val="center"/>
              <w:rPr>
                <w:b/>
                <w:sz w:val="24"/>
                <w:szCs w:val="24"/>
              </w:rPr>
            </w:pPr>
          </w:p>
          <w:p w:rsidR="00950260" w:rsidRDefault="00950260" w:rsidP="00552867">
            <w:pPr>
              <w:tabs>
                <w:tab w:val="left" w:pos="0"/>
              </w:tabs>
              <w:contextualSpacing/>
              <w:jc w:val="center"/>
              <w:rPr>
                <w:b/>
                <w:sz w:val="24"/>
                <w:szCs w:val="24"/>
              </w:rPr>
            </w:pPr>
          </w:p>
          <w:p w:rsidR="00950260" w:rsidRPr="00BB133C" w:rsidRDefault="00950260" w:rsidP="00552867">
            <w:pPr>
              <w:tabs>
                <w:tab w:val="left" w:pos="0"/>
              </w:tabs>
              <w:contextualSpacing/>
              <w:jc w:val="center"/>
              <w:rPr>
                <w:b/>
                <w:sz w:val="24"/>
                <w:szCs w:val="24"/>
              </w:rPr>
            </w:pPr>
            <w:r w:rsidRPr="00BB133C">
              <w:rPr>
                <w:b/>
                <w:sz w:val="24"/>
                <w:szCs w:val="24"/>
              </w:rPr>
              <w:t>2018-2019</w:t>
            </w:r>
          </w:p>
        </w:tc>
        <w:tc>
          <w:tcPr>
            <w:tcW w:w="1950" w:type="dxa"/>
          </w:tcPr>
          <w:p w:rsidR="00950260" w:rsidRDefault="00950260" w:rsidP="00552867">
            <w:pPr>
              <w:tabs>
                <w:tab w:val="left" w:pos="0"/>
              </w:tabs>
              <w:contextualSpacing/>
              <w:jc w:val="center"/>
            </w:pPr>
            <w:r>
              <w:t>институциональный</w:t>
            </w:r>
          </w:p>
        </w:tc>
        <w:tc>
          <w:tcPr>
            <w:tcW w:w="1823" w:type="dxa"/>
          </w:tcPr>
          <w:p w:rsidR="00950260" w:rsidRPr="00BB133C" w:rsidRDefault="00950260" w:rsidP="00552867">
            <w:pPr>
              <w:tabs>
                <w:tab w:val="left" w:pos="0"/>
              </w:tabs>
              <w:contextualSpacing/>
              <w:jc w:val="center"/>
              <w:rPr>
                <w:b/>
                <w:i/>
                <w:sz w:val="24"/>
                <w:szCs w:val="24"/>
              </w:rPr>
            </w:pPr>
            <w:r w:rsidRPr="00BB133C">
              <w:rPr>
                <w:b/>
                <w:i/>
                <w:sz w:val="24"/>
                <w:szCs w:val="24"/>
              </w:rPr>
              <w:t>Ишмитова А.Г.- победитель</w:t>
            </w:r>
          </w:p>
        </w:tc>
        <w:tc>
          <w:tcPr>
            <w:tcW w:w="1898" w:type="dxa"/>
          </w:tcPr>
          <w:p w:rsidR="00950260" w:rsidRPr="00BB133C" w:rsidRDefault="00950260" w:rsidP="00552867">
            <w:pPr>
              <w:tabs>
                <w:tab w:val="left" w:pos="0"/>
              </w:tabs>
              <w:contextualSpacing/>
              <w:jc w:val="center"/>
              <w:rPr>
                <w:b/>
                <w:i/>
                <w:sz w:val="24"/>
                <w:szCs w:val="24"/>
              </w:rPr>
            </w:pPr>
            <w:r w:rsidRPr="00BB133C">
              <w:rPr>
                <w:b/>
                <w:i/>
                <w:sz w:val="24"/>
                <w:szCs w:val="24"/>
              </w:rPr>
              <w:t xml:space="preserve">Руссу Н.И.-победитель </w:t>
            </w:r>
          </w:p>
        </w:tc>
        <w:tc>
          <w:tcPr>
            <w:tcW w:w="1509" w:type="dxa"/>
          </w:tcPr>
          <w:p w:rsidR="00950260" w:rsidRPr="00BB133C" w:rsidRDefault="00950260" w:rsidP="00552867">
            <w:pPr>
              <w:tabs>
                <w:tab w:val="left" w:pos="0"/>
              </w:tabs>
              <w:contextualSpacing/>
              <w:jc w:val="center"/>
              <w:rPr>
                <w:b/>
                <w:i/>
                <w:sz w:val="24"/>
                <w:szCs w:val="24"/>
              </w:rPr>
            </w:pPr>
          </w:p>
        </w:tc>
        <w:tc>
          <w:tcPr>
            <w:tcW w:w="1773" w:type="dxa"/>
          </w:tcPr>
          <w:p w:rsidR="00950260" w:rsidRPr="00BB133C" w:rsidRDefault="00950260" w:rsidP="00552867">
            <w:pPr>
              <w:tabs>
                <w:tab w:val="left" w:pos="0"/>
              </w:tabs>
              <w:contextualSpacing/>
              <w:jc w:val="center"/>
              <w:rPr>
                <w:b/>
                <w:i/>
                <w:sz w:val="24"/>
                <w:szCs w:val="24"/>
              </w:rPr>
            </w:pPr>
          </w:p>
        </w:tc>
      </w:tr>
      <w:tr w:rsidR="00950260" w:rsidTr="00552867">
        <w:tc>
          <w:tcPr>
            <w:tcW w:w="1078" w:type="dxa"/>
            <w:vMerge/>
          </w:tcPr>
          <w:p w:rsidR="00950260" w:rsidRPr="00BB133C" w:rsidRDefault="00950260" w:rsidP="00552867">
            <w:pPr>
              <w:tabs>
                <w:tab w:val="left" w:pos="0"/>
              </w:tabs>
              <w:contextualSpacing/>
              <w:jc w:val="center"/>
              <w:rPr>
                <w:b/>
                <w:sz w:val="24"/>
                <w:szCs w:val="24"/>
              </w:rPr>
            </w:pPr>
          </w:p>
        </w:tc>
        <w:tc>
          <w:tcPr>
            <w:tcW w:w="1950" w:type="dxa"/>
          </w:tcPr>
          <w:p w:rsidR="00950260" w:rsidRDefault="00950260" w:rsidP="00552867">
            <w:pPr>
              <w:tabs>
                <w:tab w:val="left" w:pos="0"/>
              </w:tabs>
              <w:contextualSpacing/>
              <w:jc w:val="center"/>
            </w:pPr>
            <w:r>
              <w:t>муниципальный</w:t>
            </w:r>
          </w:p>
        </w:tc>
        <w:tc>
          <w:tcPr>
            <w:tcW w:w="1823" w:type="dxa"/>
          </w:tcPr>
          <w:p w:rsidR="00950260" w:rsidRPr="00BB133C" w:rsidRDefault="00950260" w:rsidP="00552867">
            <w:pPr>
              <w:tabs>
                <w:tab w:val="left" w:pos="0"/>
              </w:tabs>
              <w:contextualSpacing/>
              <w:jc w:val="center"/>
              <w:rPr>
                <w:b/>
                <w:i/>
                <w:sz w:val="24"/>
                <w:szCs w:val="24"/>
              </w:rPr>
            </w:pPr>
            <w:r w:rsidRPr="00BB133C">
              <w:rPr>
                <w:b/>
                <w:i/>
                <w:sz w:val="24"/>
                <w:szCs w:val="24"/>
              </w:rPr>
              <w:t>Ишмитова А.Г.- призер</w:t>
            </w:r>
          </w:p>
        </w:tc>
        <w:tc>
          <w:tcPr>
            <w:tcW w:w="1898" w:type="dxa"/>
          </w:tcPr>
          <w:p w:rsidR="00950260" w:rsidRPr="00BB133C" w:rsidRDefault="00950260" w:rsidP="00552867">
            <w:pPr>
              <w:tabs>
                <w:tab w:val="left" w:pos="0"/>
              </w:tabs>
              <w:contextualSpacing/>
              <w:jc w:val="center"/>
              <w:rPr>
                <w:b/>
                <w:i/>
                <w:sz w:val="24"/>
                <w:szCs w:val="24"/>
              </w:rPr>
            </w:pPr>
          </w:p>
        </w:tc>
        <w:tc>
          <w:tcPr>
            <w:tcW w:w="1509" w:type="dxa"/>
          </w:tcPr>
          <w:p w:rsidR="00950260" w:rsidRPr="00BB133C" w:rsidRDefault="00950260" w:rsidP="00552867">
            <w:pPr>
              <w:tabs>
                <w:tab w:val="left" w:pos="0"/>
              </w:tabs>
              <w:contextualSpacing/>
              <w:jc w:val="center"/>
              <w:rPr>
                <w:b/>
                <w:i/>
                <w:sz w:val="24"/>
                <w:szCs w:val="24"/>
              </w:rPr>
            </w:pPr>
            <w:r w:rsidRPr="00BB133C">
              <w:rPr>
                <w:b/>
                <w:i/>
                <w:sz w:val="24"/>
                <w:szCs w:val="24"/>
              </w:rPr>
              <w:t>Черногалов А.В.-победитель</w:t>
            </w:r>
          </w:p>
        </w:tc>
        <w:tc>
          <w:tcPr>
            <w:tcW w:w="1773" w:type="dxa"/>
          </w:tcPr>
          <w:p w:rsidR="00950260" w:rsidRPr="00BB133C" w:rsidRDefault="00950260" w:rsidP="00552867">
            <w:pPr>
              <w:tabs>
                <w:tab w:val="left" w:pos="0"/>
              </w:tabs>
              <w:contextualSpacing/>
              <w:jc w:val="center"/>
              <w:rPr>
                <w:b/>
                <w:i/>
                <w:sz w:val="24"/>
                <w:szCs w:val="24"/>
              </w:rPr>
            </w:pPr>
          </w:p>
        </w:tc>
      </w:tr>
      <w:tr w:rsidR="00950260" w:rsidTr="00552867">
        <w:tc>
          <w:tcPr>
            <w:tcW w:w="1078" w:type="dxa"/>
            <w:vMerge/>
          </w:tcPr>
          <w:p w:rsidR="00950260" w:rsidRPr="00BB133C" w:rsidRDefault="00950260" w:rsidP="00552867">
            <w:pPr>
              <w:tabs>
                <w:tab w:val="left" w:pos="0"/>
              </w:tabs>
              <w:contextualSpacing/>
              <w:jc w:val="center"/>
              <w:rPr>
                <w:b/>
                <w:sz w:val="24"/>
                <w:szCs w:val="24"/>
              </w:rPr>
            </w:pPr>
          </w:p>
        </w:tc>
        <w:tc>
          <w:tcPr>
            <w:tcW w:w="1950" w:type="dxa"/>
          </w:tcPr>
          <w:p w:rsidR="00950260" w:rsidRDefault="00950260" w:rsidP="00552867">
            <w:pPr>
              <w:tabs>
                <w:tab w:val="left" w:pos="0"/>
              </w:tabs>
              <w:contextualSpacing/>
              <w:jc w:val="center"/>
            </w:pPr>
            <w:r>
              <w:t>региональный</w:t>
            </w:r>
          </w:p>
        </w:tc>
        <w:tc>
          <w:tcPr>
            <w:tcW w:w="1823" w:type="dxa"/>
          </w:tcPr>
          <w:p w:rsidR="00950260" w:rsidRPr="00BB133C" w:rsidRDefault="00950260" w:rsidP="00552867">
            <w:pPr>
              <w:tabs>
                <w:tab w:val="left" w:pos="0"/>
              </w:tabs>
              <w:contextualSpacing/>
              <w:jc w:val="center"/>
              <w:rPr>
                <w:b/>
                <w:i/>
                <w:sz w:val="24"/>
                <w:szCs w:val="24"/>
              </w:rPr>
            </w:pPr>
          </w:p>
        </w:tc>
        <w:tc>
          <w:tcPr>
            <w:tcW w:w="1898" w:type="dxa"/>
          </w:tcPr>
          <w:p w:rsidR="00950260" w:rsidRPr="00BB133C" w:rsidRDefault="00950260" w:rsidP="00552867">
            <w:pPr>
              <w:tabs>
                <w:tab w:val="left" w:pos="0"/>
              </w:tabs>
              <w:contextualSpacing/>
              <w:jc w:val="center"/>
              <w:rPr>
                <w:b/>
                <w:i/>
                <w:sz w:val="24"/>
                <w:szCs w:val="24"/>
              </w:rPr>
            </w:pPr>
            <w:r w:rsidRPr="00BB133C">
              <w:rPr>
                <w:b/>
                <w:i/>
                <w:sz w:val="24"/>
                <w:szCs w:val="24"/>
              </w:rPr>
              <w:t>Пырван Н.К.- суперфиналист</w:t>
            </w:r>
          </w:p>
        </w:tc>
        <w:tc>
          <w:tcPr>
            <w:tcW w:w="1509" w:type="dxa"/>
          </w:tcPr>
          <w:p w:rsidR="00950260" w:rsidRPr="00BB133C" w:rsidRDefault="00950260" w:rsidP="00552867">
            <w:pPr>
              <w:tabs>
                <w:tab w:val="left" w:pos="0"/>
              </w:tabs>
              <w:contextualSpacing/>
              <w:jc w:val="center"/>
              <w:rPr>
                <w:b/>
                <w:i/>
                <w:sz w:val="24"/>
                <w:szCs w:val="24"/>
              </w:rPr>
            </w:pPr>
          </w:p>
        </w:tc>
        <w:tc>
          <w:tcPr>
            <w:tcW w:w="1773" w:type="dxa"/>
          </w:tcPr>
          <w:p w:rsidR="00950260" w:rsidRPr="00BB133C" w:rsidRDefault="00950260" w:rsidP="00552867">
            <w:pPr>
              <w:tabs>
                <w:tab w:val="left" w:pos="0"/>
              </w:tabs>
              <w:contextualSpacing/>
              <w:jc w:val="center"/>
              <w:rPr>
                <w:b/>
                <w:i/>
                <w:sz w:val="24"/>
                <w:szCs w:val="24"/>
              </w:rPr>
            </w:pPr>
            <w:r w:rsidRPr="00BB133C">
              <w:rPr>
                <w:b/>
                <w:i/>
                <w:sz w:val="24"/>
                <w:szCs w:val="24"/>
              </w:rPr>
              <w:t>Черногалов А.В.-победитель</w:t>
            </w:r>
          </w:p>
        </w:tc>
      </w:tr>
      <w:tr w:rsidR="00950260" w:rsidTr="00552867">
        <w:tc>
          <w:tcPr>
            <w:tcW w:w="1078" w:type="dxa"/>
          </w:tcPr>
          <w:p w:rsidR="00950260" w:rsidRPr="00BB133C" w:rsidRDefault="00950260" w:rsidP="00552867">
            <w:pPr>
              <w:tabs>
                <w:tab w:val="left" w:pos="0"/>
              </w:tabs>
              <w:contextualSpacing/>
              <w:jc w:val="center"/>
              <w:rPr>
                <w:b/>
                <w:sz w:val="24"/>
                <w:szCs w:val="24"/>
              </w:rPr>
            </w:pPr>
            <w:r w:rsidRPr="00BB133C">
              <w:rPr>
                <w:b/>
                <w:sz w:val="24"/>
                <w:szCs w:val="24"/>
              </w:rPr>
              <w:t>2017-2018</w:t>
            </w:r>
          </w:p>
        </w:tc>
        <w:tc>
          <w:tcPr>
            <w:tcW w:w="1950" w:type="dxa"/>
          </w:tcPr>
          <w:p w:rsidR="00950260" w:rsidRDefault="00950260" w:rsidP="00552867">
            <w:pPr>
              <w:tabs>
                <w:tab w:val="left" w:pos="0"/>
              </w:tabs>
              <w:contextualSpacing/>
              <w:jc w:val="center"/>
            </w:pPr>
            <w:r>
              <w:t>муниципальный</w:t>
            </w:r>
          </w:p>
        </w:tc>
        <w:tc>
          <w:tcPr>
            <w:tcW w:w="1823" w:type="dxa"/>
          </w:tcPr>
          <w:p w:rsidR="00950260" w:rsidRPr="00BB133C" w:rsidRDefault="00950260" w:rsidP="00552867">
            <w:pPr>
              <w:tabs>
                <w:tab w:val="left" w:pos="0"/>
              </w:tabs>
              <w:contextualSpacing/>
              <w:jc w:val="center"/>
              <w:rPr>
                <w:b/>
                <w:i/>
                <w:sz w:val="24"/>
                <w:szCs w:val="24"/>
              </w:rPr>
            </w:pPr>
          </w:p>
        </w:tc>
        <w:tc>
          <w:tcPr>
            <w:tcW w:w="1898" w:type="dxa"/>
          </w:tcPr>
          <w:p w:rsidR="00950260" w:rsidRPr="00BB133C" w:rsidRDefault="00950260" w:rsidP="00552867">
            <w:pPr>
              <w:tabs>
                <w:tab w:val="left" w:pos="0"/>
              </w:tabs>
              <w:contextualSpacing/>
              <w:jc w:val="center"/>
              <w:rPr>
                <w:b/>
                <w:i/>
                <w:sz w:val="24"/>
                <w:szCs w:val="24"/>
              </w:rPr>
            </w:pPr>
            <w:r w:rsidRPr="00BB133C">
              <w:rPr>
                <w:b/>
                <w:i/>
                <w:sz w:val="24"/>
                <w:szCs w:val="24"/>
              </w:rPr>
              <w:t>Пырван Н.К.- победитель</w:t>
            </w:r>
          </w:p>
        </w:tc>
        <w:tc>
          <w:tcPr>
            <w:tcW w:w="1509" w:type="dxa"/>
          </w:tcPr>
          <w:p w:rsidR="00950260" w:rsidRPr="00BB133C" w:rsidRDefault="00950260" w:rsidP="00552867">
            <w:pPr>
              <w:tabs>
                <w:tab w:val="left" w:pos="0"/>
              </w:tabs>
              <w:contextualSpacing/>
              <w:jc w:val="center"/>
              <w:rPr>
                <w:b/>
                <w:i/>
                <w:sz w:val="24"/>
                <w:szCs w:val="24"/>
              </w:rPr>
            </w:pPr>
          </w:p>
        </w:tc>
        <w:tc>
          <w:tcPr>
            <w:tcW w:w="1773" w:type="dxa"/>
          </w:tcPr>
          <w:p w:rsidR="00950260" w:rsidRPr="00BB133C" w:rsidRDefault="00950260" w:rsidP="00552867">
            <w:pPr>
              <w:tabs>
                <w:tab w:val="left" w:pos="0"/>
              </w:tabs>
              <w:contextualSpacing/>
              <w:jc w:val="center"/>
              <w:rPr>
                <w:b/>
                <w:i/>
                <w:sz w:val="24"/>
                <w:szCs w:val="24"/>
              </w:rPr>
            </w:pPr>
          </w:p>
        </w:tc>
      </w:tr>
    </w:tbl>
    <w:p w:rsidR="001B0C76" w:rsidRDefault="001B0C76" w:rsidP="001B0C76">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B0C76" w:rsidRDefault="00C142DD" w:rsidP="001B0C76">
      <w:pPr>
        <w:tabs>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b/>
      </w:r>
      <w:proofErr w:type="gramStart"/>
      <w:r w:rsidR="001B0C76" w:rsidRPr="00B116B7">
        <w:rPr>
          <w:rFonts w:ascii="Times New Roman" w:hAnsi="Times New Roman" w:cs="Times New Roman"/>
          <w:color w:val="000000"/>
          <w:sz w:val="24"/>
          <w:szCs w:val="24"/>
        </w:rPr>
        <w:t xml:space="preserve">Кроме очных конкурсов профессионального мастерства педагоги ЦДТ принимают участие и </w:t>
      </w:r>
      <w:r w:rsidR="001B0C76" w:rsidRPr="00B116B7">
        <w:rPr>
          <w:rFonts w:ascii="Times New Roman" w:hAnsi="Times New Roman" w:cs="Times New Roman"/>
          <w:color w:val="000000"/>
          <w:sz w:val="24"/>
          <w:szCs w:val="24"/>
          <w:shd w:val="clear" w:color="auto" w:fill="FFFFFF"/>
        </w:rPr>
        <w:t>конкурсе профессионального мастерства среди команд образовательных организаций по созданию сетевых образовательных ресурсов</w:t>
      </w:r>
      <w:r w:rsidR="001B0C76" w:rsidRPr="00B116B7">
        <w:rPr>
          <w:rFonts w:ascii="Times New Roman" w:hAnsi="Times New Roman" w:cs="Times New Roman"/>
          <w:color w:val="000000"/>
          <w:sz w:val="24"/>
          <w:szCs w:val="24"/>
        </w:rPr>
        <w:br/>
      </w:r>
      <w:r w:rsidR="001B0C76" w:rsidRPr="00B116B7">
        <w:rPr>
          <w:rFonts w:ascii="Times New Roman" w:hAnsi="Times New Roman" w:cs="Times New Roman"/>
          <w:color w:val="000000"/>
          <w:sz w:val="24"/>
          <w:szCs w:val="24"/>
          <w:shd w:val="clear" w:color="auto" w:fill="FFFFFF"/>
        </w:rPr>
        <w:t xml:space="preserve">«Педагогические инициативы», </w:t>
      </w:r>
      <w:r w:rsidR="001B0C76">
        <w:rPr>
          <w:rFonts w:ascii="Times New Roman" w:hAnsi="Times New Roman" w:cs="Times New Roman"/>
          <w:color w:val="000000"/>
          <w:sz w:val="24"/>
          <w:szCs w:val="24"/>
          <w:shd w:val="clear" w:color="auto" w:fill="FFFFFF"/>
        </w:rPr>
        <w:t xml:space="preserve"> </w:t>
      </w:r>
      <w:r w:rsidR="001B0C76" w:rsidRPr="00B116B7">
        <w:rPr>
          <w:rFonts w:ascii="Times New Roman" w:hAnsi="Times New Roman" w:cs="Times New Roman"/>
          <w:color w:val="000000"/>
          <w:sz w:val="24"/>
          <w:szCs w:val="24"/>
          <w:shd w:val="clear" w:color="auto" w:fill="FFFFFF"/>
        </w:rPr>
        <w:t xml:space="preserve">который проводится </w:t>
      </w:r>
      <w:r w:rsidR="001B0C76">
        <w:rPr>
          <w:rFonts w:ascii="Times New Roman" w:hAnsi="Times New Roman" w:cs="Times New Roman"/>
          <w:color w:val="000000"/>
          <w:sz w:val="24"/>
          <w:szCs w:val="24"/>
          <w:shd w:val="clear" w:color="auto" w:fill="FFFFFF"/>
        </w:rPr>
        <w:t xml:space="preserve">ежегодно </w:t>
      </w:r>
      <w:r w:rsidR="001B0C76" w:rsidRPr="00B116B7">
        <w:rPr>
          <w:rFonts w:ascii="Times New Roman" w:hAnsi="Times New Roman" w:cs="Times New Roman"/>
          <w:color w:val="000000"/>
          <w:sz w:val="24"/>
          <w:szCs w:val="24"/>
          <w:shd w:val="clear" w:color="auto" w:fill="FFFFFF"/>
        </w:rPr>
        <w:t>в дистанционном  формате.</w:t>
      </w:r>
      <w:proofErr w:type="gramEnd"/>
    </w:p>
    <w:p w:rsidR="001B0C76" w:rsidRDefault="001B0C76" w:rsidP="001B0C76">
      <w:pPr>
        <w:tabs>
          <w:tab w:val="left" w:pos="0"/>
        </w:tabs>
        <w:spacing w:after="0" w:line="240" w:lineRule="auto"/>
        <w:contextualSpacing/>
        <w:jc w:val="right"/>
        <w:rPr>
          <w:rFonts w:ascii="Times New Roman" w:eastAsia="Times New Roman" w:hAnsi="Times New Roman" w:cs="Times New Roman"/>
          <w:sz w:val="20"/>
          <w:szCs w:val="20"/>
        </w:rPr>
      </w:pPr>
    </w:p>
    <w:p w:rsidR="001B0C76" w:rsidRPr="001B0C76" w:rsidRDefault="001B0C76" w:rsidP="001B0C76">
      <w:pPr>
        <w:tabs>
          <w:tab w:val="left" w:pos="0"/>
        </w:tabs>
        <w:spacing w:after="0" w:line="240" w:lineRule="auto"/>
        <w:contextualSpacing/>
        <w:jc w:val="right"/>
        <w:rPr>
          <w:rFonts w:ascii="Times New Roman" w:hAnsi="Times New Roman" w:cs="Times New Roman"/>
          <w:i/>
          <w:sz w:val="24"/>
          <w:szCs w:val="24"/>
        </w:rPr>
      </w:pPr>
      <w:r w:rsidRPr="001B0C76">
        <w:rPr>
          <w:rFonts w:ascii="Times New Roman" w:eastAsia="Times New Roman" w:hAnsi="Times New Roman" w:cs="Times New Roman"/>
          <w:i/>
          <w:sz w:val="20"/>
          <w:szCs w:val="20"/>
        </w:rPr>
        <w:t>Таблица 5</w:t>
      </w:r>
    </w:p>
    <w:p w:rsidR="001B0C76" w:rsidRPr="005E7625" w:rsidRDefault="001B0C76" w:rsidP="001B0C76">
      <w:pPr>
        <w:tabs>
          <w:tab w:val="left" w:pos="0"/>
        </w:tabs>
        <w:spacing w:after="0" w:line="240" w:lineRule="auto"/>
        <w:contextualSpacing/>
        <w:jc w:val="center"/>
        <w:rPr>
          <w:rFonts w:ascii="Times New Roman" w:eastAsia="Times New Roman" w:hAnsi="Times New Roman" w:cs="Times New Roman"/>
          <w:sz w:val="20"/>
          <w:szCs w:val="20"/>
        </w:rPr>
      </w:pPr>
      <w:r w:rsidRPr="005E7625">
        <w:rPr>
          <w:rFonts w:ascii="Times New Roman" w:hAnsi="Times New Roman" w:cs="Times New Roman"/>
          <w:b/>
          <w:sz w:val="24"/>
          <w:szCs w:val="24"/>
        </w:rPr>
        <w:t>Данные по результатам участия педагогических работников в конкурс</w:t>
      </w:r>
      <w:r>
        <w:rPr>
          <w:rFonts w:ascii="Times New Roman" w:hAnsi="Times New Roman" w:cs="Times New Roman"/>
          <w:b/>
          <w:sz w:val="24"/>
          <w:szCs w:val="24"/>
        </w:rPr>
        <w:t xml:space="preserve"> за три года</w:t>
      </w:r>
    </w:p>
    <w:p w:rsidR="001B0C76" w:rsidRDefault="001B0C76" w:rsidP="001B0C76">
      <w:pPr>
        <w:pStyle w:val="ad"/>
        <w:ind w:firstLine="708"/>
        <w:jc w:val="both"/>
        <w:rPr>
          <w:b w:val="0"/>
          <w:sz w:val="24"/>
          <w:szCs w:val="24"/>
        </w:rPr>
      </w:pPr>
    </w:p>
    <w:tbl>
      <w:tblPr>
        <w:tblStyle w:val="a6"/>
        <w:tblW w:w="0" w:type="auto"/>
        <w:tblLook w:val="04A0" w:firstRow="1" w:lastRow="0" w:firstColumn="1" w:lastColumn="0" w:noHBand="0" w:noVBand="1"/>
      </w:tblPr>
      <w:tblGrid>
        <w:gridCol w:w="1668"/>
        <w:gridCol w:w="2262"/>
        <w:gridCol w:w="5817"/>
      </w:tblGrid>
      <w:tr w:rsidR="001B0C76" w:rsidTr="00552867">
        <w:tc>
          <w:tcPr>
            <w:tcW w:w="1668" w:type="dxa"/>
          </w:tcPr>
          <w:p w:rsidR="001B0C76" w:rsidRDefault="001B0C76" w:rsidP="00552867">
            <w:pPr>
              <w:pStyle w:val="ad"/>
              <w:jc w:val="both"/>
              <w:rPr>
                <w:b w:val="0"/>
                <w:sz w:val="24"/>
                <w:szCs w:val="24"/>
              </w:rPr>
            </w:pPr>
            <w:r>
              <w:rPr>
                <w:b w:val="0"/>
                <w:sz w:val="24"/>
                <w:szCs w:val="24"/>
              </w:rPr>
              <w:t>Учебный год</w:t>
            </w:r>
          </w:p>
        </w:tc>
        <w:tc>
          <w:tcPr>
            <w:tcW w:w="2262" w:type="dxa"/>
          </w:tcPr>
          <w:p w:rsidR="001B0C76" w:rsidRDefault="001B0C76" w:rsidP="00552867">
            <w:pPr>
              <w:pStyle w:val="ad"/>
              <w:jc w:val="both"/>
              <w:rPr>
                <w:b w:val="0"/>
                <w:sz w:val="24"/>
                <w:szCs w:val="24"/>
              </w:rPr>
            </w:pPr>
            <w:r>
              <w:rPr>
                <w:b w:val="0"/>
                <w:sz w:val="24"/>
                <w:szCs w:val="24"/>
              </w:rPr>
              <w:t>Общее количество участников</w:t>
            </w:r>
          </w:p>
        </w:tc>
        <w:tc>
          <w:tcPr>
            <w:tcW w:w="5817" w:type="dxa"/>
          </w:tcPr>
          <w:p w:rsidR="001B0C76" w:rsidRDefault="001B0C76" w:rsidP="00552867">
            <w:pPr>
              <w:pStyle w:val="ad"/>
              <w:jc w:val="both"/>
              <w:rPr>
                <w:b w:val="0"/>
                <w:sz w:val="24"/>
                <w:szCs w:val="24"/>
              </w:rPr>
            </w:pPr>
            <w:r>
              <w:rPr>
                <w:b w:val="0"/>
                <w:sz w:val="24"/>
                <w:szCs w:val="24"/>
              </w:rPr>
              <w:t>Результат участия</w:t>
            </w:r>
          </w:p>
        </w:tc>
      </w:tr>
      <w:tr w:rsidR="001B0C76" w:rsidTr="00552867">
        <w:tc>
          <w:tcPr>
            <w:tcW w:w="1668" w:type="dxa"/>
          </w:tcPr>
          <w:p w:rsidR="001B0C76" w:rsidRDefault="001B0C76" w:rsidP="00552867">
            <w:pPr>
              <w:pStyle w:val="ad"/>
              <w:jc w:val="both"/>
              <w:rPr>
                <w:b w:val="0"/>
                <w:sz w:val="24"/>
                <w:szCs w:val="24"/>
              </w:rPr>
            </w:pPr>
            <w:r>
              <w:rPr>
                <w:b w:val="0"/>
                <w:sz w:val="24"/>
                <w:szCs w:val="24"/>
              </w:rPr>
              <w:t xml:space="preserve">2019-2020 </w:t>
            </w:r>
          </w:p>
        </w:tc>
        <w:tc>
          <w:tcPr>
            <w:tcW w:w="2262" w:type="dxa"/>
          </w:tcPr>
          <w:p w:rsidR="001B0C76" w:rsidRDefault="001B0C76" w:rsidP="00552867">
            <w:pPr>
              <w:pStyle w:val="ad"/>
              <w:jc w:val="both"/>
              <w:rPr>
                <w:b w:val="0"/>
                <w:sz w:val="24"/>
                <w:szCs w:val="24"/>
              </w:rPr>
            </w:pPr>
            <w:r>
              <w:rPr>
                <w:b w:val="0"/>
                <w:sz w:val="24"/>
                <w:szCs w:val="24"/>
              </w:rPr>
              <w:t>6 педагогов</w:t>
            </w:r>
          </w:p>
        </w:tc>
        <w:tc>
          <w:tcPr>
            <w:tcW w:w="5817" w:type="dxa"/>
          </w:tcPr>
          <w:p w:rsidR="001B0C76" w:rsidRDefault="001B0C76" w:rsidP="00552867">
            <w:pPr>
              <w:pStyle w:val="ad"/>
              <w:jc w:val="both"/>
              <w:rPr>
                <w:b w:val="0"/>
                <w:sz w:val="24"/>
                <w:szCs w:val="24"/>
              </w:rPr>
            </w:pPr>
            <w:r>
              <w:rPr>
                <w:b w:val="0"/>
                <w:sz w:val="24"/>
                <w:szCs w:val="24"/>
              </w:rPr>
              <w:t>Участники: команда «Виват, искусство!» (Воронцова В.Н., Роговцева А.Г., Финк Е.А.); команда «Альтернатива» (Бабаева М.М., Ишмитова А.Г., Руссу Н.И.)</w:t>
            </w:r>
          </w:p>
        </w:tc>
      </w:tr>
      <w:tr w:rsidR="001B0C76" w:rsidTr="00552867">
        <w:tc>
          <w:tcPr>
            <w:tcW w:w="1668" w:type="dxa"/>
          </w:tcPr>
          <w:p w:rsidR="001B0C76" w:rsidRDefault="001B0C76" w:rsidP="00552867">
            <w:pPr>
              <w:pStyle w:val="ad"/>
              <w:jc w:val="both"/>
              <w:rPr>
                <w:b w:val="0"/>
                <w:sz w:val="24"/>
                <w:szCs w:val="24"/>
              </w:rPr>
            </w:pPr>
            <w:r>
              <w:rPr>
                <w:b w:val="0"/>
                <w:sz w:val="24"/>
                <w:szCs w:val="24"/>
              </w:rPr>
              <w:t>2018-2019</w:t>
            </w:r>
          </w:p>
        </w:tc>
        <w:tc>
          <w:tcPr>
            <w:tcW w:w="2262" w:type="dxa"/>
          </w:tcPr>
          <w:p w:rsidR="001B0C76" w:rsidRPr="0082118A" w:rsidRDefault="001B0C76" w:rsidP="00552867">
            <w:pPr>
              <w:pStyle w:val="ad"/>
              <w:jc w:val="both"/>
              <w:rPr>
                <w:b w:val="0"/>
                <w:sz w:val="24"/>
                <w:szCs w:val="24"/>
              </w:rPr>
            </w:pPr>
            <w:r w:rsidRPr="0082118A">
              <w:rPr>
                <w:b w:val="0"/>
                <w:sz w:val="24"/>
                <w:szCs w:val="24"/>
              </w:rPr>
              <w:t>24 педагога</w:t>
            </w:r>
          </w:p>
        </w:tc>
        <w:tc>
          <w:tcPr>
            <w:tcW w:w="5817" w:type="dxa"/>
          </w:tcPr>
          <w:p w:rsidR="001B0C76" w:rsidRDefault="001B0C76" w:rsidP="00552867">
            <w:pPr>
              <w:rPr>
                <w:b/>
                <w:sz w:val="24"/>
                <w:szCs w:val="24"/>
              </w:rPr>
            </w:pPr>
            <w:r w:rsidRPr="0082118A">
              <w:rPr>
                <w:sz w:val="24"/>
                <w:szCs w:val="24"/>
              </w:rPr>
              <w:t>3 место у команды «Лаборатория творчества»</w:t>
            </w:r>
            <w:r>
              <w:rPr>
                <w:sz w:val="24"/>
                <w:szCs w:val="24"/>
              </w:rPr>
              <w:t xml:space="preserve"> (Рамазанова О.А., Штро А.В., Кандыба С.С.)</w:t>
            </w:r>
          </w:p>
        </w:tc>
      </w:tr>
      <w:tr w:rsidR="001B0C76" w:rsidTr="00552867">
        <w:tc>
          <w:tcPr>
            <w:tcW w:w="1668" w:type="dxa"/>
          </w:tcPr>
          <w:p w:rsidR="001B0C76" w:rsidRDefault="001B0C76" w:rsidP="00552867">
            <w:pPr>
              <w:pStyle w:val="ad"/>
              <w:jc w:val="both"/>
              <w:rPr>
                <w:b w:val="0"/>
                <w:sz w:val="24"/>
                <w:szCs w:val="24"/>
              </w:rPr>
            </w:pPr>
            <w:r>
              <w:rPr>
                <w:b w:val="0"/>
                <w:sz w:val="24"/>
                <w:szCs w:val="24"/>
              </w:rPr>
              <w:t>2017-2018</w:t>
            </w:r>
          </w:p>
        </w:tc>
        <w:tc>
          <w:tcPr>
            <w:tcW w:w="2262" w:type="dxa"/>
          </w:tcPr>
          <w:p w:rsidR="001B0C76" w:rsidRDefault="001B0C76" w:rsidP="00552867">
            <w:pPr>
              <w:pStyle w:val="ad"/>
              <w:jc w:val="both"/>
              <w:rPr>
                <w:b w:val="0"/>
                <w:sz w:val="24"/>
                <w:szCs w:val="24"/>
              </w:rPr>
            </w:pPr>
            <w:r>
              <w:rPr>
                <w:b w:val="0"/>
                <w:sz w:val="24"/>
                <w:szCs w:val="24"/>
              </w:rPr>
              <w:t>27 педагогов</w:t>
            </w:r>
          </w:p>
        </w:tc>
        <w:tc>
          <w:tcPr>
            <w:tcW w:w="5817" w:type="dxa"/>
          </w:tcPr>
          <w:p w:rsidR="001B0C76" w:rsidRDefault="001B0C76" w:rsidP="00552867">
            <w:pPr>
              <w:pStyle w:val="ad"/>
              <w:jc w:val="both"/>
              <w:rPr>
                <w:b w:val="0"/>
                <w:sz w:val="24"/>
                <w:szCs w:val="24"/>
              </w:rPr>
            </w:pPr>
            <w:r>
              <w:rPr>
                <w:b w:val="0"/>
                <w:sz w:val="24"/>
                <w:szCs w:val="24"/>
              </w:rPr>
              <w:t>победа в номинации «Признание коллег» команды «Лаборатория творчества» (Головчак В.В., Рамазанова О.А. и Штро А.В.)</w:t>
            </w:r>
          </w:p>
        </w:tc>
      </w:tr>
    </w:tbl>
    <w:p w:rsidR="000F4CA1" w:rsidRDefault="000F4CA1" w:rsidP="000F4CA1">
      <w:pPr>
        <w:rPr>
          <w:b/>
        </w:rPr>
      </w:pPr>
    </w:p>
    <w:p w:rsidR="001B0C76" w:rsidRDefault="001B0C76" w:rsidP="001B0C76">
      <w:pPr>
        <w:pStyle w:val="ad"/>
        <w:ind w:firstLine="708"/>
        <w:jc w:val="both"/>
        <w:rPr>
          <w:b w:val="0"/>
          <w:sz w:val="24"/>
          <w:szCs w:val="24"/>
        </w:rPr>
      </w:pPr>
      <w:r w:rsidRPr="00C439AD">
        <w:rPr>
          <w:b w:val="0"/>
          <w:sz w:val="24"/>
          <w:szCs w:val="24"/>
        </w:rPr>
        <w:t xml:space="preserve">С целью  </w:t>
      </w:r>
      <w:r w:rsidRPr="00D636AC">
        <w:rPr>
          <w:sz w:val="24"/>
          <w:szCs w:val="24"/>
        </w:rPr>
        <w:t>повышения медиакультуры и совершенствования компетентностей</w:t>
      </w:r>
      <w:r>
        <w:rPr>
          <w:b w:val="0"/>
          <w:sz w:val="24"/>
          <w:szCs w:val="24"/>
        </w:rPr>
        <w:t xml:space="preserve"> в области информационных технологий</w:t>
      </w:r>
      <w:r w:rsidRPr="00C439AD">
        <w:rPr>
          <w:b w:val="0"/>
          <w:sz w:val="24"/>
          <w:szCs w:val="24"/>
        </w:rPr>
        <w:t xml:space="preserve">, педагоги учреждения с каждым годом все активнее работают над созданием </w:t>
      </w:r>
      <w:r w:rsidRPr="005A6904">
        <w:rPr>
          <w:b w:val="0"/>
          <w:sz w:val="24"/>
          <w:szCs w:val="24"/>
        </w:rPr>
        <w:t xml:space="preserve">личных электронных ресурсов. </w:t>
      </w:r>
    </w:p>
    <w:p w:rsidR="001B0C76" w:rsidRDefault="001B0C76" w:rsidP="001B0C7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B5926">
        <w:rPr>
          <w:rFonts w:ascii="Times New Roman" w:eastAsia="TimesNewRomanPSMT" w:hAnsi="Times New Roman" w:cs="Times New Roman"/>
          <w:sz w:val="24"/>
          <w:szCs w:val="24"/>
        </w:rPr>
        <w:lastRenderedPageBreak/>
        <w:t xml:space="preserve">В </w:t>
      </w:r>
      <w:r>
        <w:rPr>
          <w:rFonts w:ascii="Times New Roman" w:eastAsia="TimesNewRomanPSMT" w:hAnsi="Times New Roman" w:cs="Times New Roman"/>
          <w:sz w:val="24"/>
          <w:szCs w:val="24"/>
        </w:rPr>
        <w:t xml:space="preserve">2019-2020 учебном году </w:t>
      </w:r>
      <w:r w:rsidRPr="007F39D9">
        <w:rPr>
          <w:rFonts w:ascii="Times New Roman" w:eastAsia="TimesNewRomanPSMT" w:hAnsi="Times New Roman" w:cs="Times New Roman"/>
          <w:b/>
          <w:sz w:val="24"/>
          <w:szCs w:val="24"/>
        </w:rPr>
        <w:t>88</w:t>
      </w:r>
      <w:r w:rsidRPr="007F39D9">
        <w:rPr>
          <w:rFonts w:ascii="Times New Roman" w:eastAsia="TimesNewRomanPSMT" w:hAnsi="Times New Roman" w:cs="Times New Roman"/>
          <w:sz w:val="24"/>
          <w:szCs w:val="24"/>
        </w:rPr>
        <w:t xml:space="preserve"> зарегистрированных</w:t>
      </w:r>
      <w:r>
        <w:rPr>
          <w:rFonts w:ascii="Times New Roman" w:eastAsia="TimesNewRomanPSMT" w:hAnsi="Times New Roman" w:cs="Times New Roman"/>
          <w:sz w:val="28"/>
          <w:szCs w:val="28"/>
        </w:rPr>
        <w:t xml:space="preserve"> </w:t>
      </w:r>
      <w:r w:rsidRPr="00BB5926">
        <w:rPr>
          <w:rFonts w:ascii="Times New Roman" w:eastAsia="TimesNewRomanPSMT" w:hAnsi="Times New Roman" w:cs="Times New Roman"/>
          <w:sz w:val="24"/>
          <w:szCs w:val="24"/>
        </w:rPr>
        <w:t>страниц в сети Интернет</w:t>
      </w:r>
      <w:r>
        <w:rPr>
          <w:rFonts w:ascii="Times New Roman" w:eastAsia="TimesNewRomanPSMT" w:hAnsi="Times New Roman" w:cs="Times New Roman"/>
          <w:sz w:val="28"/>
          <w:szCs w:val="28"/>
        </w:rPr>
        <w:t xml:space="preserve"> </w:t>
      </w:r>
      <w:r w:rsidRPr="00BB5926">
        <w:rPr>
          <w:rFonts w:ascii="Times New Roman" w:eastAsia="TimesNewRomanPSMT" w:hAnsi="Times New Roman" w:cs="Times New Roman"/>
          <w:sz w:val="24"/>
          <w:szCs w:val="24"/>
        </w:rPr>
        <w:t xml:space="preserve">2018-2019 учебном году </w:t>
      </w:r>
      <w:r w:rsidRPr="00BB5926">
        <w:rPr>
          <w:rFonts w:ascii="Times New Roman" w:eastAsia="TimesNewRomanPSMT" w:hAnsi="Times New Roman" w:cs="Times New Roman"/>
          <w:b/>
          <w:sz w:val="24"/>
          <w:szCs w:val="24"/>
        </w:rPr>
        <w:t>60 педагогов</w:t>
      </w:r>
      <w:r w:rsidRPr="00BB5926">
        <w:rPr>
          <w:rFonts w:ascii="Times New Roman" w:eastAsia="TimesNewRomanPSMT" w:hAnsi="Times New Roman" w:cs="Times New Roman"/>
          <w:sz w:val="24"/>
          <w:szCs w:val="24"/>
        </w:rPr>
        <w:t xml:space="preserve"> вели свои ресурсы, в 2017-2018 </w:t>
      </w:r>
      <w:r>
        <w:rPr>
          <w:rFonts w:ascii="Times New Roman" w:eastAsia="TimesNewRomanPSMT" w:hAnsi="Times New Roman" w:cs="Times New Roman"/>
          <w:sz w:val="24"/>
          <w:szCs w:val="24"/>
        </w:rPr>
        <w:t>–</w:t>
      </w:r>
      <w:r w:rsidRPr="00BB5926">
        <w:rPr>
          <w:rFonts w:ascii="Times New Roman" w:eastAsia="TimesNewRomanPSMT" w:hAnsi="Times New Roman" w:cs="Times New Roman"/>
          <w:sz w:val="24"/>
          <w:szCs w:val="24"/>
        </w:rPr>
        <w:t xml:space="preserve"> </w:t>
      </w:r>
      <w:r w:rsidRPr="00BB5926">
        <w:rPr>
          <w:rFonts w:ascii="Times New Roman" w:eastAsia="TimesNewRomanPSMT" w:hAnsi="Times New Roman" w:cs="Times New Roman"/>
          <w:b/>
          <w:sz w:val="24"/>
          <w:szCs w:val="24"/>
        </w:rPr>
        <w:t>59</w:t>
      </w:r>
      <w:r>
        <w:rPr>
          <w:rFonts w:ascii="Times New Roman" w:eastAsia="TimesNewRomanPSMT" w:hAnsi="Times New Roman" w:cs="Times New Roman"/>
          <w:b/>
          <w:sz w:val="24"/>
          <w:szCs w:val="24"/>
        </w:rPr>
        <w:t xml:space="preserve"> </w:t>
      </w:r>
      <w:r w:rsidRPr="00BB5926">
        <w:rPr>
          <w:rFonts w:ascii="Times New Roman" w:eastAsia="TimesNewRomanPSMT" w:hAnsi="Times New Roman" w:cs="Times New Roman"/>
          <w:b/>
          <w:sz w:val="24"/>
          <w:szCs w:val="24"/>
        </w:rPr>
        <w:t>педагогов</w:t>
      </w:r>
      <w:r>
        <w:rPr>
          <w:rFonts w:ascii="Times New Roman" w:eastAsia="TimesNewRomanPSMT" w:hAnsi="Times New Roman" w:cs="Times New Roman"/>
          <w:b/>
          <w:sz w:val="24"/>
          <w:szCs w:val="24"/>
        </w:rPr>
        <w:t xml:space="preserve"> </w:t>
      </w:r>
    </w:p>
    <w:p w:rsidR="001B0C76" w:rsidRPr="001B0C76" w:rsidRDefault="001B0C76" w:rsidP="001B0C76">
      <w:pPr>
        <w:tabs>
          <w:tab w:val="left" w:pos="0"/>
        </w:tabs>
        <w:spacing w:after="0" w:line="240" w:lineRule="auto"/>
        <w:contextualSpacing/>
        <w:jc w:val="right"/>
        <w:rPr>
          <w:rFonts w:ascii="Times New Roman" w:hAnsi="Times New Roman" w:cs="Times New Roman"/>
          <w:i/>
          <w:sz w:val="24"/>
          <w:szCs w:val="24"/>
        </w:rPr>
      </w:pPr>
      <w:r w:rsidRPr="001B0C76">
        <w:rPr>
          <w:rFonts w:ascii="Times New Roman" w:eastAsia="Times New Roman" w:hAnsi="Times New Roman" w:cs="Times New Roman"/>
          <w:i/>
          <w:sz w:val="20"/>
          <w:szCs w:val="20"/>
        </w:rPr>
        <w:t>Таблица 6</w:t>
      </w:r>
    </w:p>
    <w:p w:rsidR="001B0C76" w:rsidRPr="0041295C" w:rsidRDefault="001B0C76" w:rsidP="001B0C76">
      <w:pPr>
        <w:tabs>
          <w:tab w:val="left" w:pos="0"/>
        </w:tabs>
        <w:spacing w:after="0" w:line="240" w:lineRule="auto"/>
        <w:contextualSpacing/>
        <w:jc w:val="center"/>
        <w:rPr>
          <w:rFonts w:ascii="Times New Roman" w:hAnsi="Times New Roman" w:cs="Times New Roman"/>
          <w:b/>
          <w:sz w:val="24"/>
          <w:szCs w:val="24"/>
        </w:rPr>
      </w:pPr>
      <w:r w:rsidRPr="0041295C">
        <w:rPr>
          <w:rFonts w:ascii="Times New Roman" w:hAnsi="Times New Roman" w:cs="Times New Roman"/>
          <w:b/>
          <w:sz w:val="24"/>
          <w:szCs w:val="24"/>
        </w:rPr>
        <w:t>Данные по количеству электронных ресурсов педагогических работников ЦДТ</w:t>
      </w:r>
    </w:p>
    <w:tbl>
      <w:tblPr>
        <w:tblStyle w:val="a6"/>
        <w:tblW w:w="9429" w:type="dxa"/>
        <w:tblLook w:val="04A0" w:firstRow="1" w:lastRow="0" w:firstColumn="1" w:lastColumn="0" w:noHBand="0" w:noVBand="1"/>
      </w:tblPr>
      <w:tblGrid>
        <w:gridCol w:w="2917"/>
        <w:gridCol w:w="1411"/>
        <w:gridCol w:w="1511"/>
        <w:gridCol w:w="1795"/>
        <w:gridCol w:w="1795"/>
      </w:tblGrid>
      <w:tr w:rsidR="001B0C76" w:rsidTr="00552867">
        <w:tc>
          <w:tcPr>
            <w:tcW w:w="2917" w:type="dxa"/>
            <w:vMerge w:val="restart"/>
          </w:tcPr>
          <w:p w:rsidR="001B0C76" w:rsidRDefault="001B0C76" w:rsidP="00552867">
            <w:pPr>
              <w:tabs>
                <w:tab w:val="left" w:pos="0"/>
              </w:tabs>
              <w:contextualSpacing/>
              <w:jc w:val="center"/>
              <w:rPr>
                <w:sz w:val="24"/>
                <w:szCs w:val="24"/>
              </w:rPr>
            </w:pPr>
            <w:r>
              <w:rPr>
                <w:sz w:val="24"/>
                <w:szCs w:val="24"/>
              </w:rPr>
              <w:t>Структурные подразделения</w:t>
            </w:r>
          </w:p>
        </w:tc>
        <w:tc>
          <w:tcPr>
            <w:tcW w:w="2922" w:type="dxa"/>
            <w:gridSpan w:val="2"/>
          </w:tcPr>
          <w:p w:rsidR="001B0C76" w:rsidRDefault="001B0C76" w:rsidP="00552867">
            <w:pPr>
              <w:tabs>
                <w:tab w:val="left" w:pos="0"/>
              </w:tabs>
              <w:contextualSpacing/>
              <w:jc w:val="center"/>
              <w:rPr>
                <w:sz w:val="24"/>
                <w:szCs w:val="24"/>
              </w:rPr>
            </w:pPr>
            <w:r>
              <w:rPr>
                <w:sz w:val="24"/>
                <w:szCs w:val="24"/>
              </w:rPr>
              <w:t>Учебный год</w:t>
            </w:r>
          </w:p>
        </w:tc>
        <w:tc>
          <w:tcPr>
            <w:tcW w:w="3590" w:type="dxa"/>
            <w:gridSpan w:val="2"/>
          </w:tcPr>
          <w:p w:rsidR="001B0C76" w:rsidRDefault="001B0C76" w:rsidP="00552867">
            <w:pPr>
              <w:tabs>
                <w:tab w:val="left" w:pos="0"/>
              </w:tabs>
              <w:contextualSpacing/>
              <w:jc w:val="center"/>
              <w:rPr>
                <w:sz w:val="24"/>
                <w:szCs w:val="24"/>
              </w:rPr>
            </w:pPr>
            <w:r>
              <w:rPr>
                <w:sz w:val="24"/>
                <w:szCs w:val="24"/>
              </w:rPr>
              <w:t>Количество обновляемых ресурсов</w:t>
            </w:r>
          </w:p>
        </w:tc>
      </w:tr>
      <w:tr w:rsidR="001B0C76" w:rsidTr="00552867">
        <w:tc>
          <w:tcPr>
            <w:tcW w:w="2917" w:type="dxa"/>
            <w:vMerge/>
          </w:tcPr>
          <w:p w:rsidR="001B0C76" w:rsidRDefault="001B0C76" w:rsidP="00552867">
            <w:pPr>
              <w:tabs>
                <w:tab w:val="left" w:pos="0"/>
              </w:tabs>
              <w:contextualSpacing/>
              <w:jc w:val="center"/>
              <w:rPr>
                <w:sz w:val="24"/>
                <w:szCs w:val="24"/>
              </w:rPr>
            </w:pPr>
          </w:p>
        </w:tc>
        <w:tc>
          <w:tcPr>
            <w:tcW w:w="1411" w:type="dxa"/>
          </w:tcPr>
          <w:p w:rsidR="001B0C76" w:rsidRDefault="001B0C76" w:rsidP="00552867">
            <w:pPr>
              <w:tabs>
                <w:tab w:val="left" w:pos="0"/>
              </w:tabs>
              <w:contextualSpacing/>
              <w:jc w:val="center"/>
              <w:rPr>
                <w:sz w:val="24"/>
                <w:szCs w:val="24"/>
              </w:rPr>
            </w:pPr>
            <w:r>
              <w:rPr>
                <w:sz w:val="24"/>
                <w:szCs w:val="24"/>
              </w:rPr>
              <w:t>2019-2020</w:t>
            </w:r>
          </w:p>
        </w:tc>
        <w:tc>
          <w:tcPr>
            <w:tcW w:w="1511" w:type="dxa"/>
          </w:tcPr>
          <w:p w:rsidR="001B0C76" w:rsidRDefault="001B0C76" w:rsidP="00552867">
            <w:pPr>
              <w:tabs>
                <w:tab w:val="left" w:pos="0"/>
              </w:tabs>
              <w:contextualSpacing/>
              <w:jc w:val="center"/>
              <w:rPr>
                <w:sz w:val="24"/>
                <w:szCs w:val="24"/>
              </w:rPr>
            </w:pPr>
            <w:r>
              <w:rPr>
                <w:sz w:val="24"/>
                <w:szCs w:val="24"/>
              </w:rPr>
              <w:t>2018-2019</w:t>
            </w:r>
          </w:p>
        </w:tc>
        <w:tc>
          <w:tcPr>
            <w:tcW w:w="1795" w:type="dxa"/>
          </w:tcPr>
          <w:p w:rsidR="001B0C76" w:rsidRDefault="001B0C76" w:rsidP="00552867">
            <w:pPr>
              <w:tabs>
                <w:tab w:val="left" w:pos="0"/>
              </w:tabs>
              <w:contextualSpacing/>
              <w:jc w:val="center"/>
              <w:rPr>
                <w:sz w:val="24"/>
                <w:szCs w:val="24"/>
              </w:rPr>
            </w:pPr>
            <w:r>
              <w:rPr>
                <w:sz w:val="24"/>
                <w:szCs w:val="24"/>
              </w:rPr>
              <w:t>2019-2020</w:t>
            </w:r>
          </w:p>
        </w:tc>
        <w:tc>
          <w:tcPr>
            <w:tcW w:w="1795" w:type="dxa"/>
          </w:tcPr>
          <w:p w:rsidR="001B0C76" w:rsidRDefault="001B0C76" w:rsidP="00552867">
            <w:pPr>
              <w:tabs>
                <w:tab w:val="left" w:pos="0"/>
              </w:tabs>
              <w:contextualSpacing/>
              <w:jc w:val="center"/>
              <w:rPr>
                <w:sz w:val="24"/>
                <w:szCs w:val="24"/>
              </w:rPr>
            </w:pPr>
            <w:r>
              <w:rPr>
                <w:sz w:val="24"/>
                <w:szCs w:val="24"/>
              </w:rPr>
              <w:t>2018-2019</w:t>
            </w:r>
          </w:p>
        </w:tc>
      </w:tr>
      <w:tr w:rsidR="001B0C76" w:rsidTr="00552867">
        <w:tc>
          <w:tcPr>
            <w:tcW w:w="2917" w:type="dxa"/>
          </w:tcPr>
          <w:p w:rsidR="001B0C76" w:rsidRPr="0041295C" w:rsidRDefault="001B0C76" w:rsidP="00552867">
            <w:pPr>
              <w:tabs>
                <w:tab w:val="left" w:pos="0"/>
              </w:tabs>
              <w:contextualSpacing/>
              <w:jc w:val="center"/>
              <w:rPr>
                <w:sz w:val="24"/>
                <w:szCs w:val="24"/>
              </w:rPr>
            </w:pPr>
            <w:r w:rsidRPr="0041295C">
              <w:rPr>
                <w:sz w:val="24"/>
                <w:szCs w:val="24"/>
              </w:rPr>
              <w:t>Музыкальный отдел</w:t>
            </w:r>
          </w:p>
        </w:tc>
        <w:tc>
          <w:tcPr>
            <w:tcW w:w="1411" w:type="dxa"/>
          </w:tcPr>
          <w:p w:rsidR="001B0C76" w:rsidRDefault="001B0C76" w:rsidP="00552867">
            <w:pPr>
              <w:tabs>
                <w:tab w:val="left" w:pos="0"/>
              </w:tabs>
              <w:contextualSpacing/>
              <w:jc w:val="center"/>
              <w:rPr>
                <w:sz w:val="24"/>
                <w:szCs w:val="24"/>
              </w:rPr>
            </w:pPr>
            <w:r>
              <w:rPr>
                <w:sz w:val="24"/>
                <w:szCs w:val="24"/>
              </w:rPr>
              <w:t>14</w:t>
            </w:r>
          </w:p>
        </w:tc>
        <w:tc>
          <w:tcPr>
            <w:tcW w:w="1511" w:type="dxa"/>
          </w:tcPr>
          <w:p w:rsidR="001B0C76" w:rsidRDefault="001B0C76" w:rsidP="00552867">
            <w:pPr>
              <w:tabs>
                <w:tab w:val="left" w:pos="0"/>
              </w:tabs>
              <w:contextualSpacing/>
              <w:jc w:val="center"/>
              <w:rPr>
                <w:sz w:val="24"/>
                <w:szCs w:val="24"/>
              </w:rPr>
            </w:pPr>
            <w:r>
              <w:rPr>
                <w:sz w:val="24"/>
                <w:szCs w:val="24"/>
              </w:rPr>
              <w:t>11</w:t>
            </w:r>
          </w:p>
        </w:tc>
        <w:tc>
          <w:tcPr>
            <w:tcW w:w="1795" w:type="dxa"/>
          </w:tcPr>
          <w:p w:rsidR="001B0C76" w:rsidRDefault="001B0C76" w:rsidP="00552867">
            <w:pPr>
              <w:tabs>
                <w:tab w:val="left" w:pos="0"/>
              </w:tabs>
              <w:contextualSpacing/>
              <w:jc w:val="center"/>
              <w:rPr>
                <w:sz w:val="24"/>
                <w:szCs w:val="24"/>
              </w:rPr>
            </w:pPr>
            <w:r>
              <w:rPr>
                <w:sz w:val="24"/>
                <w:szCs w:val="24"/>
              </w:rPr>
              <w:t>10</w:t>
            </w:r>
          </w:p>
        </w:tc>
        <w:tc>
          <w:tcPr>
            <w:tcW w:w="1795" w:type="dxa"/>
          </w:tcPr>
          <w:p w:rsidR="001B0C76" w:rsidRDefault="001B0C76" w:rsidP="00552867">
            <w:pPr>
              <w:tabs>
                <w:tab w:val="left" w:pos="0"/>
              </w:tabs>
              <w:contextualSpacing/>
              <w:jc w:val="center"/>
              <w:rPr>
                <w:sz w:val="24"/>
                <w:szCs w:val="24"/>
              </w:rPr>
            </w:pPr>
            <w:r>
              <w:rPr>
                <w:sz w:val="24"/>
                <w:szCs w:val="24"/>
              </w:rPr>
              <w:t>10</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Художественно-эстетический отдел</w:t>
            </w:r>
          </w:p>
        </w:tc>
        <w:tc>
          <w:tcPr>
            <w:tcW w:w="1411" w:type="dxa"/>
          </w:tcPr>
          <w:p w:rsidR="001B0C76" w:rsidRDefault="001B0C76" w:rsidP="00552867">
            <w:pPr>
              <w:tabs>
                <w:tab w:val="left" w:pos="0"/>
              </w:tabs>
              <w:contextualSpacing/>
              <w:jc w:val="center"/>
              <w:rPr>
                <w:sz w:val="24"/>
                <w:szCs w:val="24"/>
              </w:rPr>
            </w:pPr>
            <w:r>
              <w:rPr>
                <w:sz w:val="24"/>
                <w:szCs w:val="24"/>
              </w:rPr>
              <w:t>20</w:t>
            </w:r>
          </w:p>
        </w:tc>
        <w:tc>
          <w:tcPr>
            <w:tcW w:w="1511" w:type="dxa"/>
          </w:tcPr>
          <w:p w:rsidR="001B0C76" w:rsidRDefault="001B0C76" w:rsidP="00552867">
            <w:pPr>
              <w:tabs>
                <w:tab w:val="left" w:pos="0"/>
              </w:tabs>
              <w:contextualSpacing/>
              <w:jc w:val="center"/>
              <w:rPr>
                <w:sz w:val="24"/>
                <w:szCs w:val="24"/>
              </w:rPr>
            </w:pPr>
            <w:r>
              <w:rPr>
                <w:sz w:val="24"/>
                <w:szCs w:val="24"/>
              </w:rPr>
              <w:t>11</w:t>
            </w:r>
          </w:p>
        </w:tc>
        <w:tc>
          <w:tcPr>
            <w:tcW w:w="1795" w:type="dxa"/>
          </w:tcPr>
          <w:p w:rsidR="001B0C76" w:rsidRDefault="001B0C76" w:rsidP="00552867">
            <w:pPr>
              <w:tabs>
                <w:tab w:val="left" w:pos="0"/>
              </w:tabs>
              <w:contextualSpacing/>
              <w:jc w:val="center"/>
              <w:rPr>
                <w:sz w:val="24"/>
                <w:szCs w:val="24"/>
              </w:rPr>
            </w:pPr>
            <w:r>
              <w:rPr>
                <w:sz w:val="24"/>
                <w:szCs w:val="24"/>
              </w:rPr>
              <w:t>14</w:t>
            </w:r>
          </w:p>
        </w:tc>
        <w:tc>
          <w:tcPr>
            <w:tcW w:w="1795" w:type="dxa"/>
          </w:tcPr>
          <w:p w:rsidR="001B0C76" w:rsidRDefault="001B0C76" w:rsidP="00552867">
            <w:pPr>
              <w:tabs>
                <w:tab w:val="left" w:pos="0"/>
              </w:tabs>
              <w:contextualSpacing/>
              <w:jc w:val="center"/>
              <w:rPr>
                <w:sz w:val="24"/>
                <w:szCs w:val="24"/>
              </w:rPr>
            </w:pPr>
            <w:r>
              <w:rPr>
                <w:sz w:val="24"/>
                <w:szCs w:val="24"/>
              </w:rPr>
              <w:t>4</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Эколого-биологический отдел</w:t>
            </w:r>
          </w:p>
        </w:tc>
        <w:tc>
          <w:tcPr>
            <w:tcW w:w="1411" w:type="dxa"/>
          </w:tcPr>
          <w:p w:rsidR="001B0C76" w:rsidRDefault="001B0C76" w:rsidP="00552867">
            <w:pPr>
              <w:tabs>
                <w:tab w:val="left" w:pos="0"/>
              </w:tabs>
              <w:contextualSpacing/>
              <w:jc w:val="center"/>
              <w:rPr>
                <w:sz w:val="24"/>
                <w:szCs w:val="24"/>
              </w:rPr>
            </w:pPr>
            <w:r>
              <w:rPr>
                <w:sz w:val="24"/>
                <w:szCs w:val="24"/>
              </w:rPr>
              <w:t>11</w:t>
            </w:r>
          </w:p>
        </w:tc>
        <w:tc>
          <w:tcPr>
            <w:tcW w:w="1511" w:type="dxa"/>
          </w:tcPr>
          <w:p w:rsidR="001B0C76" w:rsidRDefault="001B0C76" w:rsidP="00552867">
            <w:pPr>
              <w:tabs>
                <w:tab w:val="left" w:pos="0"/>
              </w:tabs>
              <w:contextualSpacing/>
              <w:jc w:val="center"/>
              <w:rPr>
                <w:sz w:val="24"/>
                <w:szCs w:val="24"/>
              </w:rPr>
            </w:pPr>
            <w:r>
              <w:rPr>
                <w:sz w:val="24"/>
                <w:szCs w:val="24"/>
              </w:rPr>
              <w:t>9</w:t>
            </w:r>
          </w:p>
        </w:tc>
        <w:tc>
          <w:tcPr>
            <w:tcW w:w="1795" w:type="dxa"/>
          </w:tcPr>
          <w:p w:rsidR="001B0C76" w:rsidRDefault="001B0C76" w:rsidP="00552867">
            <w:pPr>
              <w:tabs>
                <w:tab w:val="left" w:pos="0"/>
              </w:tabs>
              <w:contextualSpacing/>
              <w:jc w:val="center"/>
              <w:rPr>
                <w:sz w:val="24"/>
                <w:szCs w:val="24"/>
              </w:rPr>
            </w:pPr>
            <w:r>
              <w:rPr>
                <w:sz w:val="24"/>
                <w:szCs w:val="24"/>
              </w:rPr>
              <w:t>11</w:t>
            </w:r>
          </w:p>
        </w:tc>
        <w:tc>
          <w:tcPr>
            <w:tcW w:w="1795" w:type="dxa"/>
          </w:tcPr>
          <w:p w:rsidR="001B0C76" w:rsidRDefault="001B0C76" w:rsidP="00552867">
            <w:pPr>
              <w:tabs>
                <w:tab w:val="left" w:pos="0"/>
              </w:tabs>
              <w:contextualSpacing/>
              <w:jc w:val="center"/>
              <w:rPr>
                <w:sz w:val="24"/>
                <w:szCs w:val="24"/>
              </w:rPr>
            </w:pPr>
            <w:r>
              <w:rPr>
                <w:sz w:val="24"/>
                <w:szCs w:val="24"/>
              </w:rPr>
              <w:t>7</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Спортивно-массовый отдел</w:t>
            </w:r>
          </w:p>
        </w:tc>
        <w:tc>
          <w:tcPr>
            <w:tcW w:w="1411" w:type="dxa"/>
          </w:tcPr>
          <w:p w:rsidR="001B0C76" w:rsidRDefault="001B0C76" w:rsidP="00552867">
            <w:pPr>
              <w:tabs>
                <w:tab w:val="left" w:pos="0"/>
              </w:tabs>
              <w:contextualSpacing/>
              <w:jc w:val="center"/>
              <w:rPr>
                <w:sz w:val="24"/>
                <w:szCs w:val="24"/>
              </w:rPr>
            </w:pPr>
            <w:r>
              <w:rPr>
                <w:sz w:val="24"/>
                <w:szCs w:val="24"/>
              </w:rPr>
              <w:t>7</w:t>
            </w:r>
          </w:p>
        </w:tc>
        <w:tc>
          <w:tcPr>
            <w:tcW w:w="1511" w:type="dxa"/>
          </w:tcPr>
          <w:p w:rsidR="001B0C76" w:rsidRDefault="001B0C76" w:rsidP="00552867">
            <w:pPr>
              <w:tabs>
                <w:tab w:val="left" w:pos="0"/>
              </w:tabs>
              <w:contextualSpacing/>
              <w:jc w:val="center"/>
              <w:rPr>
                <w:sz w:val="24"/>
                <w:szCs w:val="24"/>
              </w:rPr>
            </w:pPr>
            <w:r>
              <w:rPr>
                <w:sz w:val="24"/>
                <w:szCs w:val="24"/>
              </w:rPr>
              <w:t>4</w:t>
            </w:r>
          </w:p>
        </w:tc>
        <w:tc>
          <w:tcPr>
            <w:tcW w:w="1795" w:type="dxa"/>
          </w:tcPr>
          <w:p w:rsidR="001B0C76" w:rsidRDefault="001B0C76" w:rsidP="00552867">
            <w:pPr>
              <w:tabs>
                <w:tab w:val="left" w:pos="0"/>
              </w:tabs>
              <w:contextualSpacing/>
              <w:jc w:val="center"/>
              <w:rPr>
                <w:sz w:val="24"/>
                <w:szCs w:val="24"/>
              </w:rPr>
            </w:pPr>
            <w:r>
              <w:rPr>
                <w:sz w:val="24"/>
                <w:szCs w:val="24"/>
              </w:rPr>
              <w:t>6</w:t>
            </w:r>
          </w:p>
        </w:tc>
        <w:tc>
          <w:tcPr>
            <w:tcW w:w="1795" w:type="dxa"/>
          </w:tcPr>
          <w:p w:rsidR="001B0C76" w:rsidRDefault="001B0C76" w:rsidP="00552867">
            <w:pPr>
              <w:tabs>
                <w:tab w:val="left" w:pos="0"/>
              </w:tabs>
              <w:contextualSpacing/>
              <w:jc w:val="center"/>
              <w:rPr>
                <w:sz w:val="24"/>
                <w:szCs w:val="24"/>
              </w:rPr>
            </w:pPr>
            <w:r>
              <w:rPr>
                <w:sz w:val="24"/>
                <w:szCs w:val="24"/>
              </w:rPr>
              <w:t>3</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Отдел эстетики быта</w:t>
            </w:r>
          </w:p>
        </w:tc>
        <w:tc>
          <w:tcPr>
            <w:tcW w:w="1411" w:type="dxa"/>
          </w:tcPr>
          <w:p w:rsidR="001B0C76" w:rsidRDefault="001B0C76" w:rsidP="00552867">
            <w:pPr>
              <w:tabs>
                <w:tab w:val="left" w:pos="0"/>
              </w:tabs>
              <w:contextualSpacing/>
              <w:jc w:val="center"/>
              <w:rPr>
                <w:sz w:val="24"/>
                <w:szCs w:val="24"/>
              </w:rPr>
            </w:pPr>
            <w:r>
              <w:rPr>
                <w:sz w:val="24"/>
                <w:szCs w:val="24"/>
              </w:rPr>
              <w:t>11</w:t>
            </w:r>
          </w:p>
        </w:tc>
        <w:tc>
          <w:tcPr>
            <w:tcW w:w="1511" w:type="dxa"/>
          </w:tcPr>
          <w:p w:rsidR="001B0C76" w:rsidRDefault="001B0C76" w:rsidP="00552867">
            <w:pPr>
              <w:tabs>
                <w:tab w:val="left" w:pos="0"/>
              </w:tabs>
              <w:contextualSpacing/>
              <w:jc w:val="center"/>
              <w:rPr>
                <w:sz w:val="24"/>
                <w:szCs w:val="24"/>
              </w:rPr>
            </w:pPr>
            <w:r>
              <w:rPr>
                <w:sz w:val="24"/>
                <w:szCs w:val="24"/>
              </w:rPr>
              <w:t>7</w:t>
            </w:r>
          </w:p>
        </w:tc>
        <w:tc>
          <w:tcPr>
            <w:tcW w:w="1795" w:type="dxa"/>
          </w:tcPr>
          <w:p w:rsidR="001B0C76" w:rsidRDefault="001B0C76" w:rsidP="00552867">
            <w:pPr>
              <w:tabs>
                <w:tab w:val="left" w:pos="0"/>
              </w:tabs>
              <w:contextualSpacing/>
              <w:jc w:val="center"/>
              <w:rPr>
                <w:sz w:val="24"/>
                <w:szCs w:val="24"/>
              </w:rPr>
            </w:pPr>
            <w:r>
              <w:rPr>
                <w:sz w:val="24"/>
                <w:szCs w:val="24"/>
              </w:rPr>
              <w:t>11</w:t>
            </w:r>
          </w:p>
        </w:tc>
        <w:tc>
          <w:tcPr>
            <w:tcW w:w="1795" w:type="dxa"/>
          </w:tcPr>
          <w:p w:rsidR="001B0C76" w:rsidRDefault="001B0C76" w:rsidP="00552867">
            <w:pPr>
              <w:tabs>
                <w:tab w:val="left" w:pos="0"/>
              </w:tabs>
              <w:contextualSpacing/>
              <w:jc w:val="center"/>
              <w:rPr>
                <w:sz w:val="24"/>
                <w:szCs w:val="24"/>
              </w:rPr>
            </w:pPr>
            <w:r>
              <w:rPr>
                <w:sz w:val="24"/>
                <w:szCs w:val="24"/>
              </w:rPr>
              <w:t>7</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Отдел декоративно-прикладного творчества</w:t>
            </w:r>
          </w:p>
        </w:tc>
        <w:tc>
          <w:tcPr>
            <w:tcW w:w="1411" w:type="dxa"/>
          </w:tcPr>
          <w:p w:rsidR="001B0C76" w:rsidRDefault="001B0C76" w:rsidP="00552867">
            <w:pPr>
              <w:tabs>
                <w:tab w:val="left" w:pos="0"/>
              </w:tabs>
              <w:contextualSpacing/>
              <w:jc w:val="center"/>
              <w:rPr>
                <w:sz w:val="24"/>
                <w:szCs w:val="24"/>
              </w:rPr>
            </w:pPr>
            <w:r>
              <w:rPr>
                <w:sz w:val="24"/>
                <w:szCs w:val="24"/>
              </w:rPr>
              <w:t>16</w:t>
            </w:r>
          </w:p>
        </w:tc>
        <w:tc>
          <w:tcPr>
            <w:tcW w:w="1511" w:type="dxa"/>
          </w:tcPr>
          <w:p w:rsidR="001B0C76" w:rsidRDefault="001B0C76" w:rsidP="00552867">
            <w:pPr>
              <w:tabs>
                <w:tab w:val="left" w:pos="0"/>
              </w:tabs>
              <w:contextualSpacing/>
              <w:jc w:val="center"/>
              <w:rPr>
                <w:sz w:val="24"/>
                <w:szCs w:val="24"/>
              </w:rPr>
            </w:pPr>
            <w:r>
              <w:rPr>
                <w:sz w:val="24"/>
                <w:szCs w:val="24"/>
              </w:rPr>
              <w:t>11</w:t>
            </w:r>
          </w:p>
        </w:tc>
        <w:tc>
          <w:tcPr>
            <w:tcW w:w="1795" w:type="dxa"/>
          </w:tcPr>
          <w:p w:rsidR="001B0C76" w:rsidRDefault="001B0C76" w:rsidP="00552867">
            <w:pPr>
              <w:tabs>
                <w:tab w:val="left" w:pos="0"/>
              </w:tabs>
              <w:contextualSpacing/>
              <w:jc w:val="center"/>
              <w:rPr>
                <w:sz w:val="24"/>
                <w:szCs w:val="24"/>
              </w:rPr>
            </w:pPr>
            <w:r>
              <w:rPr>
                <w:sz w:val="24"/>
                <w:szCs w:val="24"/>
              </w:rPr>
              <w:t>16</w:t>
            </w:r>
          </w:p>
        </w:tc>
        <w:tc>
          <w:tcPr>
            <w:tcW w:w="1795" w:type="dxa"/>
          </w:tcPr>
          <w:p w:rsidR="001B0C76" w:rsidRDefault="001B0C76" w:rsidP="00552867">
            <w:pPr>
              <w:tabs>
                <w:tab w:val="left" w:pos="0"/>
              </w:tabs>
              <w:contextualSpacing/>
              <w:jc w:val="center"/>
              <w:rPr>
                <w:sz w:val="24"/>
                <w:szCs w:val="24"/>
              </w:rPr>
            </w:pPr>
            <w:r>
              <w:rPr>
                <w:sz w:val="24"/>
                <w:szCs w:val="24"/>
              </w:rPr>
              <w:t>7</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Натуралистический отдел</w:t>
            </w:r>
          </w:p>
        </w:tc>
        <w:tc>
          <w:tcPr>
            <w:tcW w:w="1411" w:type="dxa"/>
          </w:tcPr>
          <w:p w:rsidR="001B0C76" w:rsidRDefault="001B0C76" w:rsidP="00552867">
            <w:pPr>
              <w:tabs>
                <w:tab w:val="left" w:pos="0"/>
              </w:tabs>
              <w:contextualSpacing/>
              <w:jc w:val="center"/>
              <w:rPr>
                <w:sz w:val="24"/>
                <w:szCs w:val="24"/>
              </w:rPr>
            </w:pPr>
            <w:r>
              <w:rPr>
                <w:sz w:val="24"/>
                <w:szCs w:val="24"/>
              </w:rPr>
              <w:t>3</w:t>
            </w:r>
          </w:p>
        </w:tc>
        <w:tc>
          <w:tcPr>
            <w:tcW w:w="1511" w:type="dxa"/>
          </w:tcPr>
          <w:p w:rsidR="001B0C76" w:rsidRDefault="001B0C76" w:rsidP="00552867">
            <w:pPr>
              <w:tabs>
                <w:tab w:val="left" w:pos="0"/>
              </w:tabs>
              <w:contextualSpacing/>
              <w:jc w:val="center"/>
              <w:rPr>
                <w:sz w:val="24"/>
                <w:szCs w:val="24"/>
              </w:rPr>
            </w:pPr>
            <w:r>
              <w:rPr>
                <w:sz w:val="24"/>
                <w:szCs w:val="24"/>
              </w:rPr>
              <w:t>3</w:t>
            </w:r>
          </w:p>
        </w:tc>
        <w:tc>
          <w:tcPr>
            <w:tcW w:w="1795" w:type="dxa"/>
          </w:tcPr>
          <w:p w:rsidR="001B0C76" w:rsidRDefault="001B0C76" w:rsidP="00552867">
            <w:pPr>
              <w:tabs>
                <w:tab w:val="left" w:pos="0"/>
              </w:tabs>
              <w:contextualSpacing/>
              <w:jc w:val="center"/>
              <w:rPr>
                <w:sz w:val="24"/>
                <w:szCs w:val="24"/>
              </w:rPr>
            </w:pPr>
            <w:r>
              <w:rPr>
                <w:sz w:val="24"/>
                <w:szCs w:val="24"/>
              </w:rPr>
              <w:t>0</w:t>
            </w:r>
          </w:p>
        </w:tc>
        <w:tc>
          <w:tcPr>
            <w:tcW w:w="1795" w:type="dxa"/>
          </w:tcPr>
          <w:p w:rsidR="001B0C76" w:rsidRDefault="001B0C76" w:rsidP="00552867">
            <w:pPr>
              <w:tabs>
                <w:tab w:val="left" w:pos="0"/>
              </w:tabs>
              <w:contextualSpacing/>
              <w:jc w:val="center"/>
              <w:rPr>
                <w:sz w:val="24"/>
                <w:szCs w:val="24"/>
              </w:rPr>
            </w:pPr>
            <w:r>
              <w:rPr>
                <w:sz w:val="24"/>
                <w:szCs w:val="24"/>
              </w:rPr>
              <w:t>1</w:t>
            </w:r>
          </w:p>
        </w:tc>
      </w:tr>
      <w:tr w:rsidR="001B0C76" w:rsidTr="00552867">
        <w:tc>
          <w:tcPr>
            <w:tcW w:w="2917" w:type="dxa"/>
          </w:tcPr>
          <w:p w:rsidR="001B0C76" w:rsidRDefault="001B0C76" w:rsidP="00552867">
            <w:pPr>
              <w:tabs>
                <w:tab w:val="left" w:pos="0"/>
              </w:tabs>
              <w:contextualSpacing/>
              <w:jc w:val="center"/>
              <w:rPr>
                <w:sz w:val="24"/>
                <w:szCs w:val="24"/>
              </w:rPr>
            </w:pPr>
            <w:r>
              <w:rPr>
                <w:sz w:val="24"/>
                <w:szCs w:val="24"/>
              </w:rPr>
              <w:t>Организационно-методический отдел</w:t>
            </w:r>
          </w:p>
        </w:tc>
        <w:tc>
          <w:tcPr>
            <w:tcW w:w="1411" w:type="dxa"/>
          </w:tcPr>
          <w:p w:rsidR="001B0C76" w:rsidRDefault="001B0C76" w:rsidP="00552867">
            <w:pPr>
              <w:tabs>
                <w:tab w:val="left" w:pos="0"/>
              </w:tabs>
              <w:contextualSpacing/>
              <w:jc w:val="center"/>
              <w:rPr>
                <w:sz w:val="24"/>
                <w:szCs w:val="24"/>
              </w:rPr>
            </w:pPr>
            <w:r>
              <w:rPr>
                <w:sz w:val="24"/>
                <w:szCs w:val="24"/>
              </w:rPr>
              <w:t>6</w:t>
            </w:r>
          </w:p>
        </w:tc>
        <w:tc>
          <w:tcPr>
            <w:tcW w:w="1511" w:type="dxa"/>
          </w:tcPr>
          <w:p w:rsidR="001B0C76" w:rsidRDefault="001B0C76" w:rsidP="00552867">
            <w:pPr>
              <w:tabs>
                <w:tab w:val="left" w:pos="0"/>
              </w:tabs>
              <w:contextualSpacing/>
              <w:jc w:val="center"/>
              <w:rPr>
                <w:sz w:val="24"/>
                <w:szCs w:val="24"/>
              </w:rPr>
            </w:pPr>
            <w:r>
              <w:rPr>
                <w:sz w:val="24"/>
                <w:szCs w:val="24"/>
              </w:rPr>
              <w:t>4</w:t>
            </w:r>
          </w:p>
        </w:tc>
        <w:tc>
          <w:tcPr>
            <w:tcW w:w="1795" w:type="dxa"/>
          </w:tcPr>
          <w:p w:rsidR="001B0C76" w:rsidRDefault="001B0C76" w:rsidP="00552867">
            <w:pPr>
              <w:tabs>
                <w:tab w:val="left" w:pos="0"/>
              </w:tabs>
              <w:contextualSpacing/>
              <w:jc w:val="center"/>
              <w:rPr>
                <w:sz w:val="24"/>
                <w:szCs w:val="24"/>
              </w:rPr>
            </w:pPr>
            <w:r>
              <w:rPr>
                <w:sz w:val="24"/>
                <w:szCs w:val="24"/>
              </w:rPr>
              <w:t>6</w:t>
            </w:r>
          </w:p>
        </w:tc>
        <w:tc>
          <w:tcPr>
            <w:tcW w:w="1795" w:type="dxa"/>
          </w:tcPr>
          <w:p w:rsidR="001B0C76" w:rsidRDefault="001B0C76" w:rsidP="00552867">
            <w:pPr>
              <w:tabs>
                <w:tab w:val="left" w:pos="0"/>
              </w:tabs>
              <w:contextualSpacing/>
              <w:jc w:val="center"/>
              <w:rPr>
                <w:sz w:val="24"/>
                <w:szCs w:val="24"/>
              </w:rPr>
            </w:pPr>
            <w:r>
              <w:rPr>
                <w:sz w:val="24"/>
                <w:szCs w:val="24"/>
              </w:rPr>
              <w:t>4</w:t>
            </w:r>
          </w:p>
        </w:tc>
      </w:tr>
      <w:tr w:rsidR="001B0C76" w:rsidTr="00552867">
        <w:tc>
          <w:tcPr>
            <w:tcW w:w="2917" w:type="dxa"/>
          </w:tcPr>
          <w:p w:rsidR="001B0C76" w:rsidRPr="008F70C7" w:rsidRDefault="001B0C76" w:rsidP="00552867">
            <w:pPr>
              <w:tabs>
                <w:tab w:val="left" w:pos="0"/>
              </w:tabs>
              <w:contextualSpacing/>
              <w:jc w:val="center"/>
              <w:rPr>
                <w:b/>
                <w:sz w:val="24"/>
                <w:szCs w:val="24"/>
              </w:rPr>
            </w:pPr>
            <w:r w:rsidRPr="008F70C7">
              <w:rPr>
                <w:b/>
                <w:sz w:val="24"/>
                <w:szCs w:val="24"/>
              </w:rPr>
              <w:t>ИТОГО</w:t>
            </w:r>
          </w:p>
        </w:tc>
        <w:tc>
          <w:tcPr>
            <w:tcW w:w="1411" w:type="dxa"/>
          </w:tcPr>
          <w:p w:rsidR="001B0C76" w:rsidRPr="008F70C7" w:rsidRDefault="001B0C76" w:rsidP="00552867">
            <w:pPr>
              <w:tabs>
                <w:tab w:val="left" w:pos="0"/>
              </w:tabs>
              <w:contextualSpacing/>
              <w:jc w:val="center"/>
              <w:rPr>
                <w:b/>
                <w:sz w:val="24"/>
                <w:szCs w:val="24"/>
              </w:rPr>
            </w:pPr>
            <w:r w:rsidRPr="008F70C7">
              <w:rPr>
                <w:b/>
                <w:sz w:val="24"/>
                <w:szCs w:val="24"/>
              </w:rPr>
              <w:t>88</w:t>
            </w:r>
          </w:p>
        </w:tc>
        <w:tc>
          <w:tcPr>
            <w:tcW w:w="1511" w:type="dxa"/>
          </w:tcPr>
          <w:p w:rsidR="001B0C76" w:rsidRPr="008F70C7" w:rsidRDefault="001B0C76" w:rsidP="00552867">
            <w:pPr>
              <w:tabs>
                <w:tab w:val="left" w:pos="0"/>
              </w:tabs>
              <w:contextualSpacing/>
              <w:jc w:val="center"/>
              <w:rPr>
                <w:b/>
                <w:sz w:val="24"/>
                <w:szCs w:val="24"/>
              </w:rPr>
            </w:pPr>
            <w:r w:rsidRPr="008F70C7">
              <w:rPr>
                <w:b/>
                <w:sz w:val="24"/>
                <w:szCs w:val="24"/>
              </w:rPr>
              <w:t>60</w:t>
            </w:r>
          </w:p>
        </w:tc>
        <w:tc>
          <w:tcPr>
            <w:tcW w:w="1795" w:type="dxa"/>
          </w:tcPr>
          <w:p w:rsidR="001B0C76" w:rsidRPr="008F70C7" w:rsidRDefault="001B0C76" w:rsidP="00552867">
            <w:pPr>
              <w:tabs>
                <w:tab w:val="left" w:pos="0"/>
              </w:tabs>
              <w:contextualSpacing/>
              <w:jc w:val="center"/>
              <w:rPr>
                <w:b/>
                <w:sz w:val="24"/>
                <w:szCs w:val="24"/>
              </w:rPr>
            </w:pPr>
            <w:r w:rsidRPr="008F70C7">
              <w:rPr>
                <w:b/>
                <w:sz w:val="24"/>
                <w:szCs w:val="24"/>
              </w:rPr>
              <w:t>74</w:t>
            </w:r>
          </w:p>
        </w:tc>
        <w:tc>
          <w:tcPr>
            <w:tcW w:w="1795" w:type="dxa"/>
          </w:tcPr>
          <w:p w:rsidR="001B0C76" w:rsidRPr="008F70C7" w:rsidRDefault="001B0C76" w:rsidP="00552867">
            <w:pPr>
              <w:tabs>
                <w:tab w:val="left" w:pos="0"/>
              </w:tabs>
              <w:contextualSpacing/>
              <w:jc w:val="center"/>
              <w:rPr>
                <w:b/>
                <w:sz w:val="24"/>
                <w:szCs w:val="24"/>
              </w:rPr>
            </w:pPr>
            <w:r w:rsidRPr="008F70C7">
              <w:rPr>
                <w:b/>
                <w:sz w:val="24"/>
                <w:szCs w:val="24"/>
              </w:rPr>
              <w:t>41</w:t>
            </w:r>
          </w:p>
        </w:tc>
      </w:tr>
    </w:tbl>
    <w:p w:rsidR="001B0C76" w:rsidRDefault="001B0C76" w:rsidP="001B0C76">
      <w:pPr>
        <w:tabs>
          <w:tab w:val="left" w:pos="0"/>
        </w:tabs>
        <w:spacing w:after="0" w:line="240" w:lineRule="auto"/>
        <w:contextualSpacing/>
        <w:jc w:val="both"/>
        <w:rPr>
          <w:rFonts w:ascii="Times New Roman" w:hAnsi="Times New Roman" w:cs="Times New Roman"/>
          <w:sz w:val="24"/>
          <w:szCs w:val="24"/>
        </w:rPr>
      </w:pPr>
      <w:r w:rsidRPr="00DC6F75">
        <w:rPr>
          <w:rFonts w:ascii="Times New Roman" w:hAnsi="Times New Roman" w:cs="Times New Roman"/>
          <w:sz w:val="24"/>
          <w:szCs w:val="24"/>
        </w:rPr>
        <w:t xml:space="preserve"> </w:t>
      </w:r>
      <w:r>
        <w:rPr>
          <w:rFonts w:ascii="Times New Roman" w:hAnsi="Times New Roman" w:cs="Times New Roman"/>
          <w:sz w:val="24"/>
          <w:szCs w:val="24"/>
        </w:rPr>
        <w:t>П</w:t>
      </w:r>
      <w:r w:rsidRPr="00DC6F75">
        <w:rPr>
          <w:rFonts w:ascii="Times New Roman" w:hAnsi="Times New Roman" w:cs="Times New Roman"/>
          <w:sz w:val="24"/>
          <w:szCs w:val="24"/>
        </w:rPr>
        <w:t>рименение информационных технологий для разных форм образовательной деятельности</w:t>
      </w:r>
      <w:r>
        <w:rPr>
          <w:rFonts w:ascii="Times New Roman" w:hAnsi="Times New Roman" w:cs="Times New Roman"/>
          <w:sz w:val="24"/>
          <w:szCs w:val="24"/>
        </w:rPr>
        <w:t xml:space="preserve"> позволяет </w:t>
      </w:r>
      <w:r w:rsidRPr="00DC6F75">
        <w:rPr>
          <w:rFonts w:ascii="Times New Roman" w:hAnsi="Times New Roman" w:cs="Times New Roman"/>
          <w:sz w:val="24"/>
          <w:szCs w:val="24"/>
        </w:rPr>
        <w:t>использова</w:t>
      </w:r>
      <w:r>
        <w:rPr>
          <w:rFonts w:ascii="Times New Roman" w:hAnsi="Times New Roman" w:cs="Times New Roman"/>
          <w:sz w:val="24"/>
          <w:szCs w:val="24"/>
        </w:rPr>
        <w:t>ть</w:t>
      </w:r>
      <w:r w:rsidRPr="00DC6F75">
        <w:rPr>
          <w:rFonts w:ascii="Times New Roman" w:hAnsi="Times New Roman" w:cs="Times New Roman"/>
          <w:sz w:val="24"/>
          <w:szCs w:val="24"/>
        </w:rPr>
        <w:t xml:space="preserve"> доступны</w:t>
      </w:r>
      <w:r>
        <w:rPr>
          <w:rFonts w:ascii="Times New Roman" w:hAnsi="Times New Roman" w:cs="Times New Roman"/>
          <w:sz w:val="24"/>
          <w:szCs w:val="24"/>
        </w:rPr>
        <w:t>е</w:t>
      </w:r>
      <w:r w:rsidRPr="00DC6F75">
        <w:rPr>
          <w:rFonts w:ascii="Times New Roman" w:hAnsi="Times New Roman" w:cs="Times New Roman"/>
          <w:sz w:val="24"/>
          <w:szCs w:val="24"/>
        </w:rPr>
        <w:t xml:space="preserve"> ресурс</w:t>
      </w:r>
      <w:r>
        <w:rPr>
          <w:rFonts w:ascii="Times New Roman" w:hAnsi="Times New Roman" w:cs="Times New Roman"/>
          <w:sz w:val="24"/>
          <w:szCs w:val="24"/>
        </w:rPr>
        <w:t>ы</w:t>
      </w:r>
      <w:r w:rsidRPr="00DC6F75">
        <w:rPr>
          <w:rFonts w:ascii="Times New Roman" w:hAnsi="Times New Roman" w:cs="Times New Roman"/>
          <w:sz w:val="24"/>
          <w:szCs w:val="24"/>
        </w:rPr>
        <w:t xml:space="preserve"> Интернета</w:t>
      </w:r>
      <w:r>
        <w:rPr>
          <w:rFonts w:ascii="Times New Roman" w:hAnsi="Times New Roman" w:cs="Times New Roman"/>
          <w:sz w:val="24"/>
          <w:szCs w:val="24"/>
        </w:rPr>
        <w:t xml:space="preserve"> для </w:t>
      </w:r>
      <w:r w:rsidRPr="00DC6F75">
        <w:rPr>
          <w:rFonts w:ascii="Times New Roman" w:hAnsi="Times New Roman" w:cs="Times New Roman"/>
          <w:sz w:val="24"/>
          <w:szCs w:val="24"/>
        </w:rPr>
        <w:t>подготовк</w:t>
      </w:r>
      <w:r>
        <w:rPr>
          <w:rFonts w:ascii="Times New Roman" w:hAnsi="Times New Roman" w:cs="Times New Roman"/>
          <w:sz w:val="24"/>
          <w:szCs w:val="24"/>
        </w:rPr>
        <w:t>и</w:t>
      </w:r>
      <w:r w:rsidRPr="00DC6F75">
        <w:rPr>
          <w:rFonts w:ascii="Times New Roman" w:hAnsi="Times New Roman" w:cs="Times New Roman"/>
          <w:sz w:val="24"/>
          <w:szCs w:val="24"/>
        </w:rPr>
        <w:t xml:space="preserve"> заданий и тестов в электронном виде</w:t>
      </w:r>
      <w:r>
        <w:rPr>
          <w:rFonts w:ascii="Times New Roman" w:hAnsi="Times New Roman" w:cs="Times New Roman"/>
          <w:sz w:val="24"/>
          <w:szCs w:val="24"/>
        </w:rPr>
        <w:t>,</w:t>
      </w:r>
      <w:r w:rsidRPr="00DC6F75">
        <w:rPr>
          <w:rFonts w:ascii="Times New Roman" w:hAnsi="Times New Roman" w:cs="Times New Roman"/>
          <w:sz w:val="24"/>
          <w:szCs w:val="24"/>
        </w:rPr>
        <w:t xml:space="preserve"> привле</w:t>
      </w:r>
      <w:r>
        <w:rPr>
          <w:rFonts w:ascii="Times New Roman" w:hAnsi="Times New Roman" w:cs="Times New Roman"/>
          <w:sz w:val="24"/>
          <w:szCs w:val="24"/>
        </w:rPr>
        <w:t>кать</w:t>
      </w:r>
      <w:r w:rsidRPr="00DC6F75">
        <w:rPr>
          <w:rFonts w:ascii="Times New Roman" w:hAnsi="Times New Roman" w:cs="Times New Roman"/>
          <w:sz w:val="24"/>
          <w:szCs w:val="24"/>
        </w:rPr>
        <w:t xml:space="preserve"> </w:t>
      </w:r>
      <w:r>
        <w:rPr>
          <w:rFonts w:ascii="Times New Roman" w:hAnsi="Times New Roman" w:cs="Times New Roman"/>
          <w:sz w:val="24"/>
          <w:szCs w:val="24"/>
        </w:rPr>
        <w:t>об</w:t>
      </w:r>
      <w:r w:rsidRPr="00DC6F75">
        <w:rPr>
          <w:rFonts w:ascii="Times New Roman" w:hAnsi="Times New Roman" w:cs="Times New Roman"/>
          <w:sz w:val="24"/>
          <w:szCs w:val="24"/>
        </w:rPr>
        <w:t>уча</w:t>
      </w:r>
      <w:r>
        <w:rPr>
          <w:rFonts w:ascii="Times New Roman" w:hAnsi="Times New Roman" w:cs="Times New Roman"/>
          <w:sz w:val="24"/>
          <w:szCs w:val="24"/>
        </w:rPr>
        <w:t>ю</w:t>
      </w:r>
      <w:r w:rsidRPr="00DC6F75">
        <w:rPr>
          <w:rFonts w:ascii="Times New Roman" w:hAnsi="Times New Roman" w:cs="Times New Roman"/>
          <w:sz w:val="24"/>
          <w:szCs w:val="24"/>
        </w:rPr>
        <w:t xml:space="preserve">щихся к активному участию в образовательном процессе. </w:t>
      </w:r>
    </w:p>
    <w:p w:rsidR="001B0C76" w:rsidRPr="00FF2C62" w:rsidRDefault="001B0C76" w:rsidP="001B0C76">
      <w:pPr>
        <w:spacing w:after="0" w:line="240" w:lineRule="auto"/>
        <w:ind w:firstLine="567"/>
        <w:contextualSpacing/>
        <w:jc w:val="both"/>
        <w:rPr>
          <w:rFonts w:ascii="Times New Roman" w:hAnsi="Times New Roman" w:cs="Times New Roman"/>
          <w:sz w:val="24"/>
          <w:szCs w:val="24"/>
        </w:rPr>
      </w:pPr>
      <w:r w:rsidRPr="00FF2C62">
        <w:rPr>
          <w:rFonts w:ascii="Times New Roman" w:hAnsi="Times New Roman" w:cs="Times New Roman"/>
          <w:sz w:val="24"/>
          <w:szCs w:val="24"/>
        </w:rPr>
        <w:t>Показателем высокого уровня квалификации педагогов является факт их привлечения к работе в качестве экспертов и членов жюри различных конкурсов и соревнований. В 201</w:t>
      </w:r>
      <w:r>
        <w:rPr>
          <w:rFonts w:ascii="Times New Roman" w:hAnsi="Times New Roman" w:cs="Times New Roman"/>
          <w:sz w:val="24"/>
          <w:szCs w:val="24"/>
        </w:rPr>
        <w:t>9</w:t>
      </w:r>
      <w:r w:rsidRPr="00FF2C62">
        <w:rPr>
          <w:rFonts w:ascii="Times New Roman" w:hAnsi="Times New Roman" w:cs="Times New Roman"/>
          <w:sz w:val="24"/>
          <w:szCs w:val="24"/>
        </w:rPr>
        <w:t>-20</w:t>
      </w:r>
      <w:r>
        <w:rPr>
          <w:rFonts w:ascii="Times New Roman" w:hAnsi="Times New Roman" w:cs="Times New Roman"/>
          <w:sz w:val="24"/>
          <w:szCs w:val="24"/>
        </w:rPr>
        <w:t>20</w:t>
      </w:r>
      <w:r w:rsidRPr="00FF2C62">
        <w:rPr>
          <w:rFonts w:ascii="Times New Roman" w:hAnsi="Times New Roman" w:cs="Times New Roman"/>
          <w:sz w:val="24"/>
          <w:szCs w:val="24"/>
        </w:rPr>
        <w:t xml:space="preserve"> учебном году </w:t>
      </w:r>
      <w:r w:rsidR="00561230" w:rsidRPr="00561230">
        <w:rPr>
          <w:rFonts w:ascii="Times New Roman" w:hAnsi="Times New Roman" w:cs="Times New Roman"/>
          <w:b/>
          <w:sz w:val="24"/>
          <w:szCs w:val="24"/>
        </w:rPr>
        <w:t>74</w:t>
      </w:r>
      <w:r w:rsidRPr="00561230">
        <w:rPr>
          <w:rFonts w:ascii="Times New Roman" w:hAnsi="Times New Roman" w:cs="Times New Roman"/>
          <w:b/>
          <w:sz w:val="24"/>
          <w:szCs w:val="24"/>
        </w:rPr>
        <w:t>% работников</w:t>
      </w:r>
      <w:r w:rsidRPr="00FF2C62">
        <w:rPr>
          <w:rFonts w:ascii="Times New Roman" w:hAnsi="Times New Roman" w:cs="Times New Roman"/>
          <w:sz w:val="24"/>
          <w:szCs w:val="24"/>
        </w:rPr>
        <w:t xml:space="preserve"> приняли участие в конкурсных мероприятиях различного уровня в качестве </w:t>
      </w:r>
      <w:r w:rsidR="00DE12F4">
        <w:rPr>
          <w:rFonts w:ascii="Times New Roman" w:hAnsi="Times New Roman" w:cs="Times New Roman"/>
          <w:sz w:val="24"/>
          <w:szCs w:val="24"/>
        </w:rPr>
        <w:t xml:space="preserve">экспертов, </w:t>
      </w:r>
      <w:r w:rsidRPr="00FF2C62">
        <w:rPr>
          <w:rFonts w:ascii="Times New Roman" w:hAnsi="Times New Roman" w:cs="Times New Roman"/>
          <w:sz w:val="24"/>
          <w:szCs w:val="24"/>
        </w:rPr>
        <w:t>членов жюри и судей (</w:t>
      </w:r>
      <w:r w:rsidRPr="00FF2C62">
        <w:rPr>
          <w:rFonts w:ascii="Times New Roman" w:hAnsi="Times New Roman" w:cs="Times New Roman"/>
          <w:b/>
          <w:i/>
          <w:sz w:val="24"/>
          <w:szCs w:val="24"/>
        </w:rPr>
        <w:t xml:space="preserve">Приложение </w:t>
      </w:r>
      <w:r>
        <w:rPr>
          <w:rFonts w:ascii="Times New Roman" w:hAnsi="Times New Roman" w:cs="Times New Roman"/>
          <w:b/>
          <w:i/>
          <w:sz w:val="24"/>
          <w:szCs w:val="24"/>
        </w:rPr>
        <w:t>2)</w:t>
      </w:r>
      <w:r w:rsidRPr="00FF2C62">
        <w:rPr>
          <w:rFonts w:ascii="Times New Roman" w:hAnsi="Times New Roman" w:cs="Times New Roman"/>
          <w:sz w:val="24"/>
          <w:szCs w:val="24"/>
        </w:rPr>
        <w:t>.</w:t>
      </w:r>
    </w:p>
    <w:p w:rsidR="001B0C76" w:rsidRDefault="001B0C76" w:rsidP="001B0C76">
      <w:pPr>
        <w:spacing w:after="0" w:line="240" w:lineRule="auto"/>
        <w:ind w:firstLine="567"/>
        <w:jc w:val="both"/>
        <w:rPr>
          <w:rFonts w:ascii="Times New Roman" w:hAnsi="Times New Roman" w:cs="Times New Roman"/>
          <w:sz w:val="24"/>
          <w:szCs w:val="24"/>
        </w:rPr>
      </w:pPr>
      <w:r w:rsidRPr="00FF2C62">
        <w:rPr>
          <w:rFonts w:ascii="Times New Roman" w:hAnsi="Times New Roman" w:cs="Times New Roman"/>
          <w:sz w:val="24"/>
          <w:szCs w:val="24"/>
        </w:rPr>
        <w:t>Таким образом, квалификация кадровых ресурсов учреждения позволяет обеспечить высокое качество предоставляемых образовательных услуг.</w:t>
      </w:r>
    </w:p>
    <w:p w:rsidR="001B0C76" w:rsidRPr="00FF2C62" w:rsidRDefault="001B0C76" w:rsidP="001B0C76">
      <w:pPr>
        <w:spacing w:after="0" w:line="240" w:lineRule="auto"/>
        <w:ind w:firstLine="567"/>
        <w:jc w:val="both"/>
        <w:rPr>
          <w:rFonts w:ascii="Times New Roman" w:hAnsi="Times New Roman" w:cs="Times New Roman"/>
          <w:sz w:val="24"/>
          <w:szCs w:val="24"/>
        </w:rPr>
      </w:pPr>
    </w:p>
    <w:p w:rsidR="001B0C76" w:rsidRPr="00FF2C62" w:rsidRDefault="001B0C76" w:rsidP="001B0C76">
      <w:pPr>
        <w:pStyle w:val="a5"/>
        <w:numPr>
          <w:ilvl w:val="1"/>
          <w:numId w:val="12"/>
        </w:numPr>
        <w:jc w:val="center"/>
        <w:rPr>
          <w:b/>
        </w:rPr>
      </w:pPr>
      <w:r>
        <w:rPr>
          <w:b/>
        </w:rPr>
        <w:t xml:space="preserve"> </w:t>
      </w:r>
      <w:r w:rsidRPr="00FF2C62">
        <w:rPr>
          <w:b/>
        </w:rPr>
        <w:t>Материально-техническое обеспечение учреждения</w:t>
      </w:r>
    </w:p>
    <w:p w:rsidR="001B0C76" w:rsidRDefault="001B0C76" w:rsidP="001B0C76">
      <w:pPr>
        <w:tabs>
          <w:tab w:val="left" w:pos="0"/>
        </w:tabs>
        <w:spacing w:after="0" w:line="240" w:lineRule="auto"/>
        <w:contextualSpacing/>
        <w:jc w:val="both"/>
        <w:rPr>
          <w:rFonts w:ascii="Times New Roman" w:hAnsi="Times New Roman" w:cs="Times New Roman"/>
          <w:sz w:val="24"/>
          <w:szCs w:val="24"/>
        </w:rPr>
      </w:pPr>
    </w:p>
    <w:p w:rsidR="00453C6F" w:rsidRPr="00AC02AB" w:rsidRDefault="00453C6F" w:rsidP="00453C6F">
      <w:pPr>
        <w:spacing w:after="0" w:line="240" w:lineRule="auto"/>
        <w:ind w:firstLine="708"/>
        <w:jc w:val="both"/>
        <w:rPr>
          <w:rFonts w:ascii="Times New Roman" w:hAnsi="Times New Roman" w:cs="Times New Roman"/>
          <w:sz w:val="24"/>
          <w:szCs w:val="24"/>
        </w:rPr>
      </w:pPr>
      <w:r w:rsidRPr="00AC02AB">
        <w:rPr>
          <w:rFonts w:ascii="Times New Roman" w:hAnsi="Times New Roman" w:cs="Times New Roman"/>
          <w:sz w:val="24"/>
          <w:szCs w:val="24"/>
        </w:rPr>
        <w:t>В Центре детского творчества созданы благоприятные условия для всестороннего развития детей и подростков, реализации их личностного потенциала:</w:t>
      </w:r>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proofErr w:type="gramStart"/>
      <w:r w:rsidRPr="00AC02AB">
        <w:rPr>
          <w:rFonts w:ascii="Times New Roman" w:hAnsi="Times New Roman" w:cs="Times New Roman"/>
          <w:sz w:val="24"/>
          <w:szCs w:val="24"/>
        </w:rPr>
        <w:t>оборудованы всем необходимым для ведения образовательного процесса 45 учебных кабинетов, 5 хореографических залов, 1 выставочный зал, 2 концертных зала, 2 звукостудии, спортивный и тренажёрный залы, спортивная площадка с уличными тренажерами на территории учреждения;</w:t>
      </w:r>
      <w:proofErr w:type="gramEnd"/>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r w:rsidRPr="00AC02AB">
        <w:rPr>
          <w:rFonts w:ascii="Times New Roman" w:hAnsi="Times New Roman" w:cs="Times New Roman"/>
          <w:sz w:val="24"/>
          <w:szCs w:val="24"/>
        </w:rPr>
        <w:t xml:space="preserve">для эффективной организации исследовательской деятельности </w:t>
      </w:r>
      <w:proofErr w:type="gramStart"/>
      <w:r w:rsidRPr="00AC02AB">
        <w:rPr>
          <w:rFonts w:ascii="Times New Roman" w:hAnsi="Times New Roman" w:cs="Times New Roman"/>
          <w:sz w:val="24"/>
          <w:szCs w:val="24"/>
        </w:rPr>
        <w:t>обучающихся</w:t>
      </w:r>
      <w:proofErr w:type="gramEnd"/>
      <w:r w:rsidRPr="00AC02AB">
        <w:rPr>
          <w:rFonts w:ascii="Times New Roman" w:hAnsi="Times New Roman" w:cs="Times New Roman"/>
          <w:sz w:val="24"/>
          <w:szCs w:val="24"/>
        </w:rPr>
        <w:t xml:space="preserve"> в учреждении имеются лаборатория, теплица, опытный участок, живой уголок, зимний сад; </w:t>
      </w:r>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r w:rsidRPr="00AC02AB">
        <w:rPr>
          <w:rFonts w:ascii="Times New Roman" w:hAnsi="Times New Roman" w:cs="Times New Roman"/>
          <w:sz w:val="24"/>
          <w:szCs w:val="24"/>
        </w:rPr>
        <w:t>созданы уголок боевой славы, музей леса, библиотека с библиотечным фондом 3666 единиц;</w:t>
      </w:r>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r w:rsidRPr="00AC02AB">
        <w:rPr>
          <w:rFonts w:ascii="Times New Roman" w:hAnsi="Times New Roman" w:cs="Times New Roman"/>
          <w:sz w:val="24"/>
          <w:szCs w:val="24"/>
        </w:rPr>
        <w:t>каждый творческий коллектив обеспечен комплектами сценических костюмов (предусмотрена ставка художника-модельера для разработки дизайна и пошива сценических костюмов);</w:t>
      </w:r>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r w:rsidRPr="00AC02AB">
        <w:rPr>
          <w:rFonts w:ascii="Times New Roman" w:hAnsi="Times New Roman" w:cs="Times New Roman"/>
          <w:sz w:val="24"/>
          <w:szCs w:val="24"/>
        </w:rPr>
        <w:t>учреждение оснащено высокоскоростным доступом к сети интернет, повсеместной локальной сетью;</w:t>
      </w:r>
    </w:p>
    <w:p w:rsidR="00453C6F" w:rsidRPr="00AC02AB" w:rsidRDefault="00453C6F" w:rsidP="00453C6F">
      <w:pPr>
        <w:numPr>
          <w:ilvl w:val="0"/>
          <w:numId w:val="32"/>
        </w:numPr>
        <w:spacing w:after="0" w:line="240" w:lineRule="auto"/>
        <w:jc w:val="both"/>
        <w:rPr>
          <w:rFonts w:ascii="Times New Roman" w:hAnsi="Times New Roman" w:cs="Times New Roman"/>
          <w:sz w:val="24"/>
          <w:szCs w:val="24"/>
        </w:rPr>
      </w:pPr>
      <w:r w:rsidRPr="00AC02AB">
        <w:rPr>
          <w:rFonts w:ascii="Times New Roman" w:hAnsi="Times New Roman" w:cs="Times New Roman"/>
          <w:sz w:val="24"/>
          <w:szCs w:val="24"/>
        </w:rPr>
        <w:t>здание по ул. Ленина, 9а оборудовано пандусом для маломобильных групп населения.</w:t>
      </w:r>
    </w:p>
    <w:p w:rsidR="00453C6F" w:rsidRPr="00AC02AB" w:rsidRDefault="00453C6F" w:rsidP="00453C6F">
      <w:pPr>
        <w:spacing w:after="0" w:line="240" w:lineRule="auto"/>
        <w:ind w:firstLine="360"/>
        <w:jc w:val="both"/>
        <w:rPr>
          <w:rFonts w:ascii="Times New Roman" w:hAnsi="Times New Roman" w:cs="Times New Roman"/>
          <w:sz w:val="24"/>
          <w:szCs w:val="24"/>
        </w:rPr>
      </w:pPr>
      <w:r w:rsidRPr="00AC02AB">
        <w:rPr>
          <w:rFonts w:ascii="Times New Roman" w:hAnsi="Times New Roman" w:cs="Times New Roman"/>
          <w:sz w:val="24"/>
          <w:szCs w:val="24"/>
        </w:rPr>
        <w:t xml:space="preserve">Лабораторное оборудование, спортивный инвентарь соответствуют требованиям СанПиН. Помещения соответствуют санитарным и гигиеническим нормам, нормам </w:t>
      </w:r>
      <w:r w:rsidRPr="00AC02AB">
        <w:rPr>
          <w:rFonts w:ascii="Times New Roman" w:hAnsi="Times New Roman" w:cs="Times New Roman"/>
          <w:sz w:val="24"/>
          <w:szCs w:val="24"/>
        </w:rPr>
        <w:lastRenderedPageBreak/>
        <w:t>пожарной безопасности,</w:t>
      </w:r>
      <w:r>
        <w:rPr>
          <w:rFonts w:ascii="Times New Roman" w:hAnsi="Times New Roman" w:cs="Times New Roman"/>
          <w:sz w:val="24"/>
          <w:szCs w:val="24"/>
        </w:rPr>
        <w:t xml:space="preserve"> </w:t>
      </w:r>
      <w:r w:rsidRPr="00AC02AB">
        <w:rPr>
          <w:rFonts w:ascii="Times New Roman" w:hAnsi="Times New Roman" w:cs="Times New Roman"/>
          <w:sz w:val="24"/>
          <w:szCs w:val="24"/>
        </w:rPr>
        <w:t>требованиям охраны здоровья и охраны труда. Грамотное и эффективное взаимодействие всех служб обеспечивает бесперебойное, качественное, безопасное функционирование учреждения.</w:t>
      </w:r>
    </w:p>
    <w:p w:rsidR="00453C6F" w:rsidRPr="00AC02AB" w:rsidRDefault="00453C6F" w:rsidP="00453C6F">
      <w:pPr>
        <w:spacing w:after="0" w:line="240" w:lineRule="auto"/>
        <w:ind w:firstLine="360"/>
        <w:jc w:val="both"/>
        <w:rPr>
          <w:rFonts w:ascii="Times New Roman" w:hAnsi="Times New Roman" w:cs="Times New Roman"/>
          <w:sz w:val="24"/>
          <w:szCs w:val="24"/>
        </w:rPr>
      </w:pPr>
      <w:r w:rsidRPr="00AC02AB">
        <w:rPr>
          <w:rFonts w:ascii="Times New Roman" w:hAnsi="Times New Roman" w:cs="Times New Roman"/>
          <w:sz w:val="24"/>
          <w:szCs w:val="24"/>
        </w:rPr>
        <w:t xml:space="preserve">Подробный перечень материально-технических ресурсов  учреждения  представлен в </w:t>
      </w:r>
      <w:r w:rsidRPr="00AC02AB">
        <w:rPr>
          <w:rFonts w:ascii="Times New Roman" w:hAnsi="Times New Roman" w:cs="Times New Roman"/>
          <w:b/>
          <w:i/>
          <w:sz w:val="24"/>
          <w:szCs w:val="24"/>
        </w:rPr>
        <w:t xml:space="preserve">таблице </w:t>
      </w:r>
      <w:r>
        <w:rPr>
          <w:rFonts w:ascii="Times New Roman" w:hAnsi="Times New Roman" w:cs="Times New Roman"/>
          <w:b/>
          <w:i/>
          <w:sz w:val="24"/>
          <w:szCs w:val="24"/>
        </w:rPr>
        <w:t>7</w:t>
      </w:r>
      <w:r w:rsidRPr="00AC02AB">
        <w:rPr>
          <w:rFonts w:ascii="Times New Roman" w:hAnsi="Times New Roman" w:cs="Times New Roman"/>
          <w:sz w:val="24"/>
          <w:szCs w:val="24"/>
        </w:rPr>
        <w:t>.</w:t>
      </w:r>
    </w:p>
    <w:p w:rsidR="00453C6F" w:rsidRPr="00FF2C62" w:rsidRDefault="00453C6F" w:rsidP="00453C6F">
      <w:pPr>
        <w:spacing w:after="0" w:line="240" w:lineRule="auto"/>
        <w:ind w:firstLine="360"/>
        <w:jc w:val="right"/>
        <w:rPr>
          <w:rFonts w:ascii="Times New Roman" w:hAnsi="Times New Roman" w:cs="Times New Roman"/>
          <w:i/>
          <w:sz w:val="24"/>
          <w:szCs w:val="24"/>
        </w:rPr>
      </w:pPr>
      <w:r w:rsidRPr="00FF2C62">
        <w:rPr>
          <w:rFonts w:ascii="Times New Roman" w:hAnsi="Times New Roman" w:cs="Times New Roman"/>
          <w:i/>
          <w:sz w:val="24"/>
          <w:szCs w:val="24"/>
        </w:rPr>
        <w:t xml:space="preserve">Таблица </w:t>
      </w:r>
      <w:r>
        <w:rPr>
          <w:rFonts w:ascii="Times New Roman" w:hAnsi="Times New Roman" w:cs="Times New Roman"/>
          <w:i/>
          <w:sz w:val="24"/>
          <w:szCs w:val="24"/>
        </w:rPr>
        <w:t>7</w:t>
      </w:r>
    </w:p>
    <w:p w:rsidR="00453C6F" w:rsidRPr="000D25EA" w:rsidRDefault="00453C6F" w:rsidP="00453C6F">
      <w:pPr>
        <w:spacing w:after="0" w:line="240" w:lineRule="auto"/>
        <w:jc w:val="center"/>
        <w:rPr>
          <w:b/>
        </w:rPr>
      </w:pPr>
      <w:r w:rsidRPr="00FF2C62">
        <w:rPr>
          <w:rFonts w:ascii="Times New Roman" w:hAnsi="Times New Roman" w:cs="Times New Roman"/>
          <w:b/>
          <w:i/>
          <w:sz w:val="24"/>
          <w:szCs w:val="24"/>
        </w:rPr>
        <w:t>Наличие технических средств обучения</w:t>
      </w:r>
    </w:p>
    <w:tbl>
      <w:tblPr>
        <w:tblStyle w:val="-11"/>
        <w:tblW w:w="9747" w:type="dxa"/>
        <w:tblLayout w:type="fixed"/>
        <w:tblLook w:val="0000" w:firstRow="0" w:lastRow="0" w:firstColumn="0" w:lastColumn="0" w:noHBand="0" w:noVBand="0"/>
      </w:tblPr>
      <w:tblGrid>
        <w:gridCol w:w="540"/>
        <w:gridCol w:w="5805"/>
        <w:gridCol w:w="3402"/>
      </w:tblGrid>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tcPr>
          <w:p w:rsidR="00453C6F" w:rsidRPr="006D0D93" w:rsidRDefault="00453C6F" w:rsidP="00552867">
            <w:pPr>
              <w:jc w:val="center"/>
              <w:rPr>
                <w:b/>
                <w:color w:val="191919"/>
              </w:rPr>
            </w:pPr>
            <w:r w:rsidRPr="006D0D93">
              <w:rPr>
                <w:b/>
                <w:color w:val="191919"/>
              </w:rPr>
              <w:t>№</w:t>
            </w:r>
          </w:p>
          <w:p w:rsidR="00453C6F" w:rsidRPr="006D0D93" w:rsidRDefault="00453C6F" w:rsidP="00552867">
            <w:pPr>
              <w:jc w:val="center"/>
              <w:rPr>
                <w:b/>
                <w:color w:val="191919"/>
              </w:rPr>
            </w:pPr>
            <w:proofErr w:type="gramStart"/>
            <w:r w:rsidRPr="006D0D93">
              <w:rPr>
                <w:b/>
                <w:color w:val="191919"/>
              </w:rPr>
              <w:t>п</w:t>
            </w:r>
            <w:proofErr w:type="gramEnd"/>
            <w:r w:rsidRPr="006D0D93">
              <w:rPr>
                <w:b/>
                <w:color w:val="191919"/>
              </w:rPr>
              <w:t>/п</w:t>
            </w:r>
          </w:p>
        </w:tc>
        <w:tc>
          <w:tcPr>
            <w:tcW w:w="5805" w:type="dxa"/>
          </w:tcPr>
          <w:p w:rsidR="00453C6F" w:rsidRPr="006D0D93" w:rsidRDefault="00453C6F" w:rsidP="00552867">
            <w:pPr>
              <w:jc w:val="center"/>
              <w:cnfStyle w:val="000000100000" w:firstRow="0" w:lastRow="0" w:firstColumn="0" w:lastColumn="0" w:oddVBand="0" w:evenVBand="0" w:oddHBand="1" w:evenHBand="0" w:firstRowFirstColumn="0" w:firstRowLastColumn="0" w:lastRowFirstColumn="0" w:lastRowLastColumn="0"/>
              <w:rPr>
                <w:b/>
                <w:color w:val="191919"/>
              </w:rPr>
            </w:pPr>
          </w:p>
          <w:p w:rsidR="00453C6F" w:rsidRPr="006D0D93" w:rsidRDefault="00453C6F" w:rsidP="00552867">
            <w:pPr>
              <w:jc w:val="center"/>
              <w:cnfStyle w:val="000000100000" w:firstRow="0" w:lastRow="0" w:firstColumn="0" w:lastColumn="0" w:oddVBand="0" w:evenVBand="0" w:oddHBand="1" w:evenHBand="0" w:firstRowFirstColumn="0" w:firstRowLastColumn="0" w:lastRowFirstColumn="0" w:lastRowLastColumn="0"/>
              <w:rPr>
                <w:b/>
                <w:color w:val="191919"/>
              </w:rPr>
            </w:pPr>
            <w:r w:rsidRPr="006D0D93">
              <w:rPr>
                <w:b/>
                <w:color w:val="191919"/>
              </w:rPr>
              <w:t>Наименование</w:t>
            </w:r>
          </w:p>
          <w:p w:rsidR="00453C6F" w:rsidRPr="006D0D93" w:rsidRDefault="00453C6F" w:rsidP="00552867">
            <w:pPr>
              <w:jc w:val="center"/>
              <w:cnfStyle w:val="000000100000" w:firstRow="0" w:lastRow="0" w:firstColumn="0" w:lastColumn="0" w:oddVBand="0" w:evenVBand="0" w:oddHBand="1" w:evenHBand="0" w:firstRowFirstColumn="0" w:firstRowLastColumn="0" w:lastRowFirstColumn="0" w:lastRowLastColumn="0"/>
              <w:rPr>
                <w:b/>
                <w:color w:val="191919"/>
              </w:rPr>
            </w:pP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b/>
                <w:color w:val="191919"/>
              </w:rPr>
            </w:pPr>
          </w:p>
          <w:p w:rsidR="00453C6F" w:rsidRPr="006D0D93" w:rsidRDefault="00453C6F" w:rsidP="00552867">
            <w:pPr>
              <w:jc w:val="center"/>
              <w:rPr>
                <w:b/>
                <w:color w:val="191919"/>
              </w:rPr>
            </w:pPr>
            <w:r w:rsidRPr="006D0D93">
              <w:rPr>
                <w:b/>
                <w:color w:val="191919"/>
              </w:rPr>
              <w:t>Имеется в наличии</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Интерактивные доски</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9</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Компьютер</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11</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3.</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Телевизоры</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20</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4.</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Монитор</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59</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5.</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Системный блок</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42</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6.</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Принтеры</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28</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7.</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Фотокамера</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6</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8.</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Видеокамеры</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10</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9.</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Фотоаппарат</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4</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10.</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Музыкальный центр</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8</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11.</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Цифровое фортепиано</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3</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12.</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Цифровой пульт</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1</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13.</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Ноутбук</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38</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14.</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Брошюратор</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000000" w:themeColor="text1"/>
              </w:rPr>
            </w:pPr>
            <w:r w:rsidRPr="006D0D93">
              <w:rPr>
                <w:color w:val="000000" w:themeColor="text1"/>
              </w:rPr>
              <w:t>6</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15.</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Ламинатор</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5</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16.</w:t>
            </w:r>
          </w:p>
        </w:tc>
        <w:tc>
          <w:tcPr>
            <w:tcW w:w="5805" w:type="dxa"/>
            <w:vAlign w:val="center"/>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Акустическая система</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4</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17.</w:t>
            </w:r>
          </w:p>
        </w:tc>
        <w:tc>
          <w:tcPr>
            <w:tcW w:w="5805" w:type="dxa"/>
            <w:vAlign w:val="center"/>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Микшерный пульт</w:t>
            </w:r>
          </w:p>
        </w:tc>
        <w:tc>
          <w:tcPr>
            <w:cnfStyle w:val="000010000000" w:firstRow="0" w:lastRow="0" w:firstColumn="0" w:lastColumn="0" w:oddVBand="1" w:evenVBand="0" w:oddHBand="0" w:evenHBand="0" w:firstRowFirstColumn="0" w:firstRowLastColumn="0" w:lastRowFirstColumn="0" w:lastRowLastColumn="0"/>
            <w:tcW w:w="3402" w:type="dxa"/>
            <w:vAlign w:val="center"/>
          </w:tcPr>
          <w:p w:rsidR="00453C6F" w:rsidRPr="006D0D93" w:rsidRDefault="00453C6F" w:rsidP="00552867">
            <w:pPr>
              <w:jc w:val="center"/>
              <w:rPr>
                <w:color w:val="191919"/>
              </w:rPr>
            </w:pPr>
            <w:r w:rsidRPr="006D0D93">
              <w:rPr>
                <w:color w:val="191919"/>
              </w:rPr>
              <w:t>6</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18.</w:t>
            </w:r>
          </w:p>
        </w:tc>
        <w:tc>
          <w:tcPr>
            <w:tcW w:w="5805" w:type="dxa"/>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Сабвуфер</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4</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19.</w:t>
            </w:r>
          </w:p>
        </w:tc>
        <w:tc>
          <w:tcPr>
            <w:tcW w:w="5805" w:type="dxa"/>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Микрофон</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20</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20.</w:t>
            </w:r>
          </w:p>
        </w:tc>
        <w:tc>
          <w:tcPr>
            <w:tcW w:w="5805" w:type="dxa"/>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Радиосистема вокальная</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4</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21.</w:t>
            </w:r>
          </w:p>
        </w:tc>
        <w:tc>
          <w:tcPr>
            <w:tcW w:w="5805" w:type="dxa"/>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Копировальный аппарат</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5</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22.</w:t>
            </w:r>
          </w:p>
        </w:tc>
        <w:tc>
          <w:tcPr>
            <w:tcW w:w="5805" w:type="dxa"/>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 xml:space="preserve">Проектор </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13</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23.</w:t>
            </w:r>
          </w:p>
        </w:tc>
        <w:tc>
          <w:tcPr>
            <w:tcW w:w="5805" w:type="dxa"/>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Многофункциональное устройство</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10</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vAlign w:val="center"/>
          </w:tcPr>
          <w:p w:rsidR="00453C6F" w:rsidRPr="006D0D93" w:rsidRDefault="00453C6F" w:rsidP="00552867">
            <w:pPr>
              <w:jc w:val="center"/>
              <w:rPr>
                <w:color w:val="191919"/>
              </w:rPr>
            </w:pPr>
            <w:r w:rsidRPr="006D0D93">
              <w:rPr>
                <w:color w:val="191919"/>
              </w:rPr>
              <w:t>24.</w:t>
            </w:r>
          </w:p>
        </w:tc>
        <w:tc>
          <w:tcPr>
            <w:tcW w:w="5805" w:type="dxa"/>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Режущий плоттер</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1</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tcPr>
          <w:p w:rsidR="00453C6F" w:rsidRPr="006D0D93" w:rsidRDefault="00453C6F" w:rsidP="00552867">
            <w:pPr>
              <w:rPr>
                <w:color w:val="191919"/>
              </w:rPr>
            </w:pPr>
            <w:r w:rsidRPr="006D0D93">
              <w:rPr>
                <w:color w:val="191919"/>
              </w:rPr>
              <w:t>25.</w:t>
            </w:r>
          </w:p>
        </w:tc>
        <w:tc>
          <w:tcPr>
            <w:tcW w:w="5805" w:type="dxa"/>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Басгитара, электрогитара</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2</w:t>
            </w:r>
          </w:p>
        </w:tc>
      </w:tr>
      <w:tr w:rsidR="00453C6F" w:rsidRPr="006D0D93" w:rsidTr="005528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tcPr>
          <w:p w:rsidR="00453C6F" w:rsidRPr="006D0D93" w:rsidRDefault="00453C6F" w:rsidP="00552867">
            <w:pPr>
              <w:rPr>
                <w:color w:val="191919"/>
              </w:rPr>
            </w:pPr>
            <w:r w:rsidRPr="006D0D93">
              <w:rPr>
                <w:color w:val="191919"/>
              </w:rPr>
              <w:t>26.</w:t>
            </w:r>
          </w:p>
        </w:tc>
        <w:tc>
          <w:tcPr>
            <w:tcW w:w="5805" w:type="dxa"/>
          </w:tcPr>
          <w:p w:rsidR="00453C6F" w:rsidRPr="006D0D93" w:rsidRDefault="00453C6F" w:rsidP="00552867">
            <w:pPr>
              <w:cnfStyle w:val="000000100000" w:firstRow="0" w:lastRow="0" w:firstColumn="0" w:lastColumn="0" w:oddVBand="0" w:evenVBand="0" w:oddHBand="1" w:evenHBand="0" w:firstRowFirstColumn="0" w:firstRowLastColumn="0" w:lastRowFirstColumn="0" w:lastRowLastColumn="0"/>
              <w:rPr>
                <w:color w:val="191919"/>
              </w:rPr>
            </w:pPr>
            <w:r w:rsidRPr="006D0D93">
              <w:rPr>
                <w:color w:val="191919"/>
              </w:rPr>
              <w:t>Наушники</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2</w:t>
            </w:r>
          </w:p>
        </w:tc>
      </w:tr>
      <w:tr w:rsidR="00453C6F" w:rsidRPr="006D0D93" w:rsidTr="0055286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0" w:type="dxa"/>
          </w:tcPr>
          <w:p w:rsidR="00453C6F" w:rsidRPr="006D0D93" w:rsidRDefault="00453C6F" w:rsidP="00552867">
            <w:pPr>
              <w:rPr>
                <w:color w:val="191919"/>
              </w:rPr>
            </w:pPr>
            <w:r w:rsidRPr="006D0D93">
              <w:rPr>
                <w:color w:val="191919"/>
              </w:rPr>
              <w:t>27.</w:t>
            </w:r>
          </w:p>
        </w:tc>
        <w:tc>
          <w:tcPr>
            <w:tcW w:w="5805" w:type="dxa"/>
          </w:tcPr>
          <w:p w:rsidR="00453C6F" w:rsidRPr="006D0D93" w:rsidRDefault="00453C6F" w:rsidP="00552867">
            <w:pPr>
              <w:cnfStyle w:val="000000010000" w:firstRow="0" w:lastRow="0" w:firstColumn="0" w:lastColumn="0" w:oddVBand="0" w:evenVBand="0" w:oddHBand="0" w:evenHBand="1" w:firstRowFirstColumn="0" w:firstRowLastColumn="0" w:lastRowFirstColumn="0" w:lastRowLastColumn="0"/>
              <w:rPr>
                <w:color w:val="191919"/>
              </w:rPr>
            </w:pPr>
            <w:r w:rsidRPr="006D0D93">
              <w:rPr>
                <w:color w:val="191919"/>
              </w:rPr>
              <w:t>Синтезатор</w:t>
            </w:r>
          </w:p>
        </w:tc>
        <w:tc>
          <w:tcPr>
            <w:cnfStyle w:val="000010000000" w:firstRow="0" w:lastRow="0" w:firstColumn="0" w:lastColumn="0" w:oddVBand="1" w:evenVBand="0" w:oddHBand="0" w:evenHBand="0" w:firstRowFirstColumn="0" w:firstRowLastColumn="0" w:lastRowFirstColumn="0" w:lastRowLastColumn="0"/>
            <w:tcW w:w="3402" w:type="dxa"/>
          </w:tcPr>
          <w:p w:rsidR="00453C6F" w:rsidRPr="006D0D93" w:rsidRDefault="00453C6F" w:rsidP="00552867">
            <w:pPr>
              <w:jc w:val="center"/>
              <w:rPr>
                <w:color w:val="191919"/>
              </w:rPr>
            </w:pPr>
            <w:r w:rsidRPr="006D0D93">
              <w:rPr>
                <w:color w:val="191919"/>
              </w:rPr>
              <w:t>9</w:t>
            </w:r>
          </w:p>
        </w:tc>
      </w:tr>
    </w:tbl>
    <w:p w:rsidR="00453C6F" w:rsidRPr="00FF2C62" w:rsidRDefault="00453C6F" w:rsidP="00453C6F">
      <w:pPr>
        <w:spacing w:after="0" w:line="240" w:lineRule="auto"/>
        <w:jc w:val="both"/>
        <w:rPr>
          <w:rFonts w:ascii="Times New Roman" w:hAnsi="Times New Roman" w:cs="Times New Roman"/>
          <w:sz w:val="24"/>
          <w:szCs w:val="24"/>
        </w:rPr>
      </w:pPr>
    </w:p>
    <w:p w:rsidR="00453C6F" w:rsidRPr="00FF2C62" w:rsidRDefault="00453C6F" w:rsidP="003245CF">
      <w:pPr>
        <w:pStyle w:val="a5"/>
        <w:numPr>
          <w:ilvl w:val="1"/>
          <w:numId w:val="12"/>
        </w:numPr>
        <w:ind w:left="142" w:firstLine="0"/>
        <w:jc w:val="center"/>
        <w:rPr>
          <w:b/>
        </w:rPr>
      </w:pPr>
      <w:r w:rsidRPr="00FF2C62">
        <w:rPr>
          <w:b/>
        </w:rPr>
        <w:t>Финансовое обеспечение образовательного процесса</w:t>
      </w:r>
    </w:p>
    <w:p w:rsidR="00453C6F" w:rsidRPr="00FF2C62" w:rsidRDefault="00453C6F" w:rsidP="00347EBB">
      <w:pPr>
        <w:spacing w:after="0" w:line="240" w:lineRule="auto"/>
        <w:ind w:left="-11" w:firstLine="720"/>
        <w:jc w:val="both"/>
        <w:rPr>
          <w:rFonts w:ascii="Times New Roman" w:hAnsi="Times New Roman" w:cs="Times New Roman"/>
          <w:sz w:val="24"/>
          <w:szCs w:val="24"/>
        </w:rPr>
      </w:pPr>
      <w:r w:rsidRPr="00FF2C62">
        <w:rPr>
          <w:rFonts w:ascii="Times New Roman" w:hAnsi="Times New Roman" w:cs="Times New Roman"/>
          <w:sz w:val="24"/>
          <w:szCs w:val="24"/>
        </w:rPr>
        <w:t>Одним из критериев оценки деятельности учреждения является эффективность финансово-хозяйственной деятельности. Источниками финансирования имущества и финансовых ресурсов учреждения являются бюджетные и внебюджетные средства. Внебюжетные средства складываются из средств, полученных за предоставление платных допол</w:t>
      </w:r>
      <w:r w:rsidR="00347EBB">
        <w:rPr>
          <w:rFonts w:ascii="Times New Roman" w:hAnsi="Times New Roman" w:cs="Times New Roman"/>
          <w:sz w:val="24"/>
          <w:szCs w:val="24"/>
        </w:rPr>
        <w:t xml:space="preserve">нительных образовательных услуг </w:t>
      </w:r>
      <w:r w:rsidRPr="00FF2C62">
        <w:rPr>
          <w:rFonts w:ascii="Times New Roman" w:hAnsi="Times New Roman" w:cs="Times New Roman"/>
          <w:sz w:val="24"/>
          <w:szCs w:val="24"/>
        </w:rPr>
        <w:t xml:space="preserve"> (</w:t>
      </w:r>
      <w:r w:rsidRPr="00FF2C62">
        <w:rPr>
          <w:rFonts w:ascii="Times New Roman" w:hAnsi="Times New Roman" w:cs="Times New Roman"/>
          <w:b/>
          <w:i/>
          <w:sz w:val="24"/>
          <w:szCs w:val="24"/>
        </w:rPr>
        <w:t>таблицы</w:t>
      </w:r>
      <w:r>
        <w:rPr>
          <w:rFonts w:ascii="Times New Roman" w:hAnsi="Times New Roman" w:cs="Times New Roman"/>
          <w:b/>
          <w:i/>
          <w:sz w:val="24"/>
          <w:szCs w:val="24"/>
        </w:rPr>
        <w:t xml:space="preserve"> 8</w:t>
      </w:r>
      <w:r w:rsidRPr="00FF2C62">
        <w:rPr>
          <w:rFonts w:ascii="Times New Roman" w:hAnsi="Times New Roman" w:cs="Times New Roman"/>
          <w:b/>
          <w:i/>
          <w:sz w:val="24"/>
          <w:szCs w:val="24"/>
        </w:rPr>
        <w:t xml:space="preserve"> – </w:t>
      </w:r>
      <w:r>
        <w:rPr>
          <w:rFonts w:ascii="Times New Roman" w:hAnsi="Times New Roman" w:cs="Times New Roman"/>
          <w:b/>
          <w:i/>
          <w:sz w:val="24"/>
          <w:szCs w:val="24"/>
        </w:rPr>
        <w:t>9</w:t>
      </w:r>
      <w:r w:rsidRPr="00FF2C62">
        <w:rPr>
          <w:rFonts w:ascii="Times New Roman" w:hAnsi="Times New Roman" w:cs="Times New Roman"/>
          <w:sz w:val="24"/>
          <w:szCs w:val="24"/>
        </w:rPr>
        <w:t>).</w:t>
      </w:r>
    </w:p>
    <w:p w:rsidR="00453C6F" w:rsidRPr="00FF2C62" w:rsidRDefault="00453C6F" w:rsidP="00347EBB">
      <w:pPr>
        <w:spacing w:after="0" w:line="240" w:lineRule="auto"/>
        <w:jc w:val="right"/>
        <w:rPr>
          <w:rFonts w:ascii="Times New Roman" w:hAnsi="Times New Roman" w:cs="Times New Roman"/>
          <w:i/>
          <w:sz w:val="24"/>
          <w:szCs w:val="24"/>
        </w:rPr>
      </w:pPr>
      <w:r w:rsidRPr="00FF2C62">
        <w:rPr>
          <w:rFonts w:ascii="Times New Roman" w:hAnsi="Times New Roman" w:cs="Times New Roman"/>
          <w:i/>
          <w:sz w:val="24"/>
          <w:szCs w:val="24"/>
        </w:rPr>
        <w:t xml:space="preserve">Таблица </w:t>
      </w:r>
      <w:r>
        <w:rPr>
          <w:rFonts w:ascii="Times New Roman" w:hAnsi="Times New Roman" w:cs="Times New Roman"/>
          <w:i/>
          <w:sz w:val="24"/>
          <w:szCs w:val="24"/>
        </w:rPr>
        <w:t>8</w:t>
      </w:r>
    </w:p>
    <w:p w:rsidR="00453C6F" w:rsidRPr="00FF2C62" w:rsidRDefault="00453C6F" w:rsidP="00347EBB">
      <w:pPr>
        <w:spacing w:after="0" w:line="240" w:lineRule="auto"/>
        <w:jc w:val="center"/>
        <w:rPr>
          <w:rFonts w:ascii="Times New Roman" w:hAnsi="Times New Roman" w:cs="Times New Roman"/>
          <w:b/>
          <w:i/>
          <w:sz w:val="24"/>
          <w:szCs w:val="24"/>
        </w:rPr>
      </w:pPr>
      <w:r w:rsidRPr="00FF2C62">
        <w:rPr>
          <w:rFonts w:ascii="Times New Roman" w:hAnsi="Times New Roman" w:cs="Times New Roman"/>
          <w:b/>
          <w:i/>
          <w:sz w:val="24"/>
          <w:szCs w:val="24"/>
        </w:rPr>
        <w:t>Стоимость платных образовательных услуг</w:t>
      </w:r>
    </w:p>
    <w:tbl>
      <w:tblPr>
        <w:tblW w:w="97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firstRow="1" w:lastRow="1" w:firstColumn="1" w:lastColumn="1" w:noHBand="0" w:noVBand="0"/>
      </w:tblPr>
      <w:tblGrid>
        <w:gridCol w:w="648"/>
        <w:gridCol w:w="6123"/>
        <w:gridCol w:w="2976"/>
      </w:tblGrid>
      <w:tr w:rsidR="00453C6F" w:rsidRPr="003245CF" w:rsidTr="00552867">
        <w:tc>
          <w:tcPr>
            <w:tcW w:w="648" w:type="dxa"/>
            <w:vAlign w:val="center"/>
            <w:hideMark/>
          </w:tcPr>
          <w:p w:rsidR="00453C6F" w:rsidRPr="003245CF" w:rsidRDefault="00453C6F" w:rsidP="003245CF">
            <w:pPr>
              <w:spacing w:after="0" w:line="240" w:lineRule="auto"/>
              <w:jc w:val="center"/>
              <w:rPr>
                <w:rFonts w:ascii="Times New Roman" w:hAnsi="Times New Roman" w:cs="Times New Roman"/>
                <w:b/>
                <w:sz w:val="24"/>
                <w:szCs w:val="24"/>
              </w:rPr>
            </w:pPr>
            <w:r w:rsidRPr="003245CF">
              <w:rPr>
                <w:rFonts w:ascii="Times New Roman" w:hAnsi="Times New Roman" w:cs="Times New Roman"/>
                <w:b/>
                <w:sz w:val="24"/>
                <w:szCs w:val="24"/>
              </w:rPr>
              <w:t xml:space="preserve">№ </w:t>
            </w:r>
            <w:proofErr w:type="gramStart"/>
            <w:r w:rsidRPr="003245CF">
              <w:rPr>
                <w:rFonts w:ascii="Times New Roman" w:hAnsi="Times New Roman" w:cs="Times New Roman"/>
                <w:b/>
                <w:sz w:val="24"/>
                <w:szCs w:val="24"/>
              </w:rPr>
              <w:t>п</w:t>
            </w:r>
            <w:proofErr w:type="gramEnd"/>
            <w:r w:rsidRPr="003245CF">
              <w:rPr>
                <w:rFonts w:ascii="Times New Roman" w:hAnsi="Times New Roman" w:cs="Times New Roman"/>
                <w:b/>
                <w:sz w:val="24"/>
                <w:szCs w:val="24"/>
              </w:rPr>
              <w:t>/п</w:t>
            </w:r>
          </w:p>
        </w:tc>
        <w:tc>
          <w:tcPr>
            <w:tcW w:w="6123" w:type="dxa"/>
            <w:vAlign w:val="center"/>
            <w:hideMark/>
          </w:tcPr>
          <w:p w:rsidR="00453C6F" w:rsidRPr="003245CF" w:rsidRDefault="00453C6F" w:rsidP="003245CF">
            <w:pPr>
              <w:spacing w:after="0" w:line="240" w:lineRule="auto"/>
              <w:jc w:val="center"/>
              <w:rPr>
                <w:rFonts w:ascii="Times New Roman" w:hAnsi="Times New Roman" w:cs="Times New Roman"/>
                <w:b/>
                <w:sz w:val="24"/>
                <w:szCs w:val="24"/>
              </w:rPr>
            </w:pPr>
            <w:r w:rsidRPr="003245CF">
              <w:rPr>
                <w:rFonts w:ascii="Times New Roman" w:hAnsi="Times New Roman" w:cs="Times New Roman"/>
                <w:b/>
                <w:sz w:val="24"/>
                <w:szCs w:val="24"/>
              </w:rPr>
              <w:t>Наименование услуг</w:t>
            </w:r>
          </w:p>
        </w:tc>
        <w:tc>
          <w:tcPr>
            <w:tcW w:w="2976" w:type="dxa"/>
            <w:vAlign w:val="center"/>
            <w:hideMark/>
          </w:tcPr>
          <w:p w:rsidR="00453C6F" w:rsidRPr="003245CF" w:rsidRDefault="00453C6F" w:rsidP="003245CF">
            <w:pPr>
              <w:spacing w:after="0" w:line="240" w:lineRule="auto"/>
              <w:ind w:left="-80" w:right="-106"/>
              <w:jc w:val="center"/>
              <w:rPr>
                <w:rFonts w:ascii="Times New Roman" w:hAnsi="Times New Roman" w:cs="Times New Roman"/>
                <w:b/>
                <w:sz w:val="24"/>
                <w:szCs w:val="24"/>
              </w:rPr>
            </w:pPr>
            <w:r w:rsidRPr="003245CF">
              <w:rPr>
                <w:rFonts w:ascii="Times New Roman" w:hAnsi="Times New Roman" w:cs="Times New Roman"/>
                <w:b/>
                <w:sz w:val="24"/>
                <w:szCs w:val="24"/>
              </w:rPr>
              <w:t>Тариф за 1 занятие (руб./чел., без НДС)</w:t>
            </w:r>
          </w:p>
        </w:tc>
      </w:tr>
      <w:tr w:rsidR="00453C6F" w:rsidRPr="003245CF" w:rsidTr="00552867">
        <w:tc>
          <w:tcPr>
            <w:tcW w:w="648" w:type="dxa"/>
            <w:hideMark/>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w:t>
            </w:r>
          </w:p>
        </w:tc>
        <w:tc>
          <w:tcPr>
            <w:tcW w:w="6123" w:type="dxa"/>
          </w:tcPr>
          <w:p w:rsidR="00453C6F" w:rsidRPr="003245CF" w:rsidRDefault="00453C6F"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Школа раннего развития (для детей 4-7 лет)</w:t>
            </w:r>
          </w:p>
        </w:tc>
        <w:tc>
          <w:tcPr>
            <w:tcW w:w="2976" w:type="dxa"/>
          </w:tcPr>
          <w:p w:rsidR="00453C6F"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453C6F" w:rsidRPr="003245CF" w:rsidTr="00552867">
        <w:tc>
          <w:tcPr>
            <w:tcW w:w="648" w:type="dxa"/>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2.</w:t>
            </w:r>
          </w:p>
        </w:tc>
        <w:tc>
          <w:tcPr>
            <w:tcW w:w="6123" w:type="dxa"/>
          </w:tcPr>
          <w:p w:rsidR="00453C6F" w:rsidRPr="003245CF" w:rsidRDefault="00453C6F"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Дети играют в театр</w:t>
            </w:r>
          </w:p>
        </w:tc>
        <w:tc>
          <w:tcPr>
            <w:tcW w:w="2976" w:type="dxa"/>
          </w:tcPr>
          <w:p w:rsidR="00453C6F"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453C6F" w:rsidRPr="003245CF" w:rsidTr="00552867">
        <w:tc>
          <w:tcPr>
            <w:tcW w:w="648" w:type="dxa"/>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3</w:t>
            </w:r>
          </w:p>
        </w:tc>
        <w:tc>
          <w:tcPr>
            <w:tcW w:w="6123" w:type="dxa"/>
            <w:hideMark/>
          </w:tcPr>
          <w:p w:rsidR="00453C6F" w:rsidRPr="003245CF" w:rsidRDefault="00453C6F"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Хореография</w:t>
            </w:r>
          </w:p>
        </w:tc>
        <w:tc>
          <w:tcPr>
            <w:tcW w:w="2976" w:type="dxa"/>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w:t>
            </w:r>
            <w:r w:rsidR="003F3D24" w:rsidRPr="003245CF">
              <w:rPr>
                <w:rFonts w:ascii="Times New Roman" w:hAnsi="Times New Roman" w:cs="Times New Roman"/>
                <w:sz w:val="24"/>
                <w:szCs w:val="24"/>
              </w:rPr>
              <w:t>4</w:t>
            </w:r>
            <w:r w:rsidRPr="003245CF">
              <w:rPr>
                <w:rFonts w:ascii="Times New Roman" w:hAnsi="Times New Roman" w:cs="Times New Roman"/>
                <w:sz w:val="24"/>
                <w:szCs w:val="24"/>
              </w:rPr>
              <w:t>0</w:t>
            </w:r>
          </w:p>
        </w:tc>
      </w:tr>
      <w:tr w:rsidR="00453C6F" w:rsidRPr="003245CF" w:rsidTr="00552867">
        <w:tc>
          <w:tcPr>
            <w:tcW w:w="648" w:type="dxa"/>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4.</w:t>
            </w:r>
          </w:p>
        </w:tc>
        <w:tc>
          <w:tcPr>
            <w:tcW w:w="6123" w:type="dxa"/>
            <w:hideMark/>
          </w:tcPr>
          <w:p w:rsidR="00453C6F" w:rsidRPr="003245CF" w:rsidRDefault="00453C6F" w:rsidP="003245CF">
            <w:pPr>
              <w:spacing w:after="0" w:line="240" w:lineRule="auto"/>
              <w:jc w:val="both"/>
              <w:rPr>
                <w:rFonts w:ascii="Times New Roman" w:hAnsi="Times New Roman" w:cs="Times New Roman"/>
                <w:sz w:val="24"/>
                <w:szCs w:val="24"/>
              </w:rPr>
            </w:pPr>
            <w:r w:rsidRPr="003245CF">
              <w:rPr>
                <w:rFonts w:ascii="Times New Roman" w:hAnsi="Times New Roman" w:cs="Times New Roman"/>
                <w:sz w:val="24"/>
                <w:szCs w:val="24"/>
              </w:rPr>
              <w:t>Обучение игре на гитаре, фортепиано, синтезаторе</w:t>
            </w:r>
            <w:r w:rsidR="00552867" w:rsidRPr="003245CF">
              <w:rPr>
                <w:rFonts w:ascii="Times New Roman" w:hAnsi="Times New Roman" w:cs="Times New Roman"/>
                <w:sz w:val="24"/>
                <w:szCs w:val="24"/>
              </w:rPr>
              <w:t>, аккордеоне</w:t>
            </w:r>
            <w:r w:rsidRPr="003245CF">
              <w:rPr>
                <w:rFonts w:ascii="Times New Roman" w:hAnsi="Times New Roman" w:cs="Times New Roman"/>
                <w:sz w:val="24"/>
                <w:szCs w:val="24"/>
              </w:rPr>
              <w:t xml:space="preserve"> </w:t>
            </w:r>
          </w:p>
        </w:tc>
        <w:tc>
          <w:tcPr>
            <w:tcW w:w="2976" w:type="dxa"/>
            <w:hideMark/>
          </w:tcPr>
          <w:p w:rsidR="00453C6F" w:rsidRPr="003245CF" w:rsidRDefault="00552867"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305</w:t>
            </w:r>
          </w:p>
        </w:tc>
      </w:tr>
      <w:tr w:rsidR="00453C6F" w:rsidRPr="003245CF" w:rsidTr="00552867">
        <w:tc>
          <w:tcPr>
            <w:tcW w:w="648" w:type="dxa"/>
          </w:tcPr>
          <w:p w:rsidR="00453C6F" w:rsidRPr="003245CF" w:rsidRDefault="00453C6F"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5.</w:t>
            </w:r>
          </w:p>
        </w:tc>
        <w:tc>
          <w:tcPr>
            <w:tcW w:w="6123" w:type="dxa"/>
            <w:hideMark/>
          </w:tcPr>
          <w:p w:rsidR="00453C6F" w:rsidRPr="003245CF" w:rsidRDefault="00453C6F"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Вокальный ансамбль (для детей 4-18 лет)</w:t>
            </w:r>
          </w:p>
        </w:tc>
        <w:tc>
          <w:tcPr>
            <w:tcW w:w="2976" w:type="dxa"/>
            <w:hideMark/>
          </w:tcPr>
          <w:p w:rsidR="00453C6F"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200</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6</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Настольный теннис</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7.</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 xml:space="preserve">Аэробика </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lastRenderedPageBreak/>
              <w:t>8.</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Рисунок и живопись</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9.</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Скульптура малых форм</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Школа народных промыслов</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11.</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 xml:space="preserve">Декоративная роспись </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12.</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Художественное конструирование из бумаги</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13.</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Швейное дело</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14.</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Мир рукоделия</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3F3D24" w:rsidRPr="003245CF" w:rsidTr="00552867">
        <w:tc>
          <w:tcPr>
            <w:tcW w:w="648" w:type="dxa"/>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15.</w:t>
            </w:r>
          </w:p>
        </w:tc>
        <w:tc>
          <w:tcPr>
            <w:tcW w:w="6123" w:type="dxa"/>
            <w:hideMark/>
          </w:tcPr>
          <w:p w:rsidR="003F3D24" w:rsidRPr="003245CF" w:rsidRDefault="003F3D24"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Парикмахерское дело</w:t>
            </w:r>
          </w:p>
        </w:tc>
        <w:tc>
          <w:tcPr>
            <w:tcW w:w="2976" w:type="dxa"/>
            <w:hideMark/>
          </w:tcPr>
          <w:p w:rsidR="003F3D24" w:rsidRPr="003245CF" w:rsidRDefault="003F3D24"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105</w:t>
            </w:r>
          </w:p>
        </w:tc>
      </w:tr>
      <w:tr w:rsidR="00552867" w:rsidRPr="003245CF" w:rsidTr="00552867">
        <w:tc>
          <w:tcPr>
            <w:tcW w:w="648" w:type="dxa"/>
          </w:tcPr>
          <w:p w:rsidR="00552867" w:rsidRPr="003245CF" w:rsidRDefault="00552867"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16.</w:t>
            </w:r>
          </w:p>
        </w:tc>
        <w:tc>
          <w:tcPr>
            <w:tcW w:w="6123" w:type="dxa"/>
            <w:hideMark/>
          </w:tcPr>
          <w:p w:rsidR="00552867" w:rsidRPr="003245CF" w:rsidRDefault="00552867"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 xml:space="preserve">Сольное пение </w:t>
            </w:r>
          </w:p>
        </w:tc>
        <w:tc>
          <w:tcPr>
            <w:tcW w:w="2976" w:type="dxa"/>
            <w:hideMark/>
          </w:tcPr>
          <w:p w:rsidR="00552867" w:rsidRPr="003245CF" w:rsidRDefault="00552867"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465</w:t>
            </w:r>
          </w:p>
        </w:tc>
      </w:tr>
      <w:tr w:rsidR="00552867" w:rsidRPr="003245CF" w:rsidTr="00552867">
        <w:tc>
          <w:tcPr>
            <w:tcW w:w="648" w:type="dxa"/>
          </w:tcPr>
          <w:p w:rsidR="00552867" w:rsidRPr="003245CF" w:rsidRDefault="00552867"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17.</w:t>
            </w:r>
          </w:p>
        </w:tc>
        <w:tc>
          <w:tcPr>
            <w:tcW w:w="6123" w:type="dxa"/>
            <w:hideMark/>
          </w:tcPr>
          <w:p w:rsidR="00552867" w:rsidRPr="003245CF" w:rsidRDefault="00347EBB"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Волшебный песок</w:t>
            </w:r>
          </w:p>
        </w:tc>
        <w:tc>
          <w:tcPr>
            <w:tcW w:w="2976" w:type="dxa"/>
            <w:hideMark/>
          </w:tcPr>
          <w:p w:rsidR="00552867" w:rsidRPr="003245CF" w:rsidRDefault="00347EBB"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350</w:t>
            </w:r>
          </w:p>
        </w:tc>
      </w:tr>
      <w:tr w:rsidR="00347EBB" w:rsidRPr="003245CF" w:rsidTr="00552867">
        <w:tc>
          <w:tcPr>
            <w:tcW w:w="648" w:type="dxa"/>
          </w:tcPr>
          <w:p w:rsidR="00347EBB" w:rsidRPr="003245CF" w:rsidRDefault="00347EBB"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18.</w:t>
            </w:r>
          </w:p>
        </w:tc>
        <w:tc>
          <w:tcPr>
            <w:tcW w:w="6123" w:type="dxa"/>
            <w:hideMark/>
          </w:tcPr>
          <w:p w:rsidR="00347EBB" w:rsidRPr="003245CF" w:rsidRDefault="00347EBB" w:rsidP="003245CF">
            <w:pPr>
              <w:spacing w:after="0" w:line="240" w:lineRule="auto"/>
              <w:rPr>
                <w:rFonts w:ascii="Times New Roman" w:hAnsi="Times New Roman" w:cs="Times New Roman"/>
                <w:sz w:val="24"/>
                <w:szCs w:val="24"/>
              </w:rPr>
            </w:pPr>
            <w:r w:rsidRPr="003245CF">
              <w:rPr>
                <w:rFonts w:ascii="Times New Roman" w:hAnsi="Times New Roman" w:cs="Times New Roman"/>
                <w:sz w:val="24"/>
                <w:szCs w:val="24"/>
              </w:rPr>
              <w:t>Ступеньки к школе</w:t>
            </w:r>
          </w:p>
        </w:tc>
        <w:tc>
          <w:tcPr>
            <w:tcW w:w="2976" w:type="dxa"/>
            <w:hideMark/>
          </w:tcPr>
          <w:p w:rsidR="00347EBB" w:rsidRPr="003245CF" w:rsidRDefault="000909EA" w:rsidP="003245CF">
            <w:pPr>
              <w:spacing w:after="0" w:line="240" w:lineRule="auto"/>
              <w:jc w:val="center"/>
              <w:rPr>
                <w:rFonts w:ascii="Times New Roman" w:hAnsi="Times New Roman" w:cs="Times New Roman"/>
                <w:sz w:val="24"/>
                <w:szCs w:val="24"/>
              </w:rPr>
            </w:pPr>
            <w:r w:rsidRPr="003245CF">
              <w:rPr>
                <w:rFonts w:ascii="Times New Roman" w:hAnsi="Times New Roman" w:cs="Times New Roman"/>
                <w:sz w:val="24"/>
                <w:szCs w:val="24"/>
              </w:rPr>
              <w:t>250</w:t>
            </w:r>
          </w:p>
        </w:tc>
      </w:tr>
    </w:tbl>
    <w:p w:rsidR="006A620F" w:rsidRDefault="006A620F" w:rsidP="00347EBB">
      <w:pPr>
        <w:spacing w:after="0" w:line="240" w:lineRule="auto"/>
        <w:jc w:val="right"/>
        <w:rPr>
          <w:rFonts w:ascii="Times New Roman" w:hAnsi="Times New Roman" w:cs="Times New Roman"/>
          <w:i/>
          <w:sz w:val="24"/>
          <w:szCs w:val="24"/>
        </w:rPr>
      </w:pPr>
    </w:p>
    <w:p w:rsidR="00453C6F" w:rsidRPr="00FF2C62" w:rsidRDefault="00453C6F" w:rsidP="00347EBB">
      <w:pPr>
        <w:spacing w:after="0" w:line="240" w:lineRule="auto"/>
        <w:jc w:val="right"/>
        <w:rPr>
          <w:rFonts w:ascii="Times New Roman" w:hAnsi="Times New Roman" w:cs="Times New Roman"/>
          <w:i/>
          <w:sz w:val="24"/>
          <w:szCs w:val="24"/>
        </w:rPr>
      </w:pPr>
      <w:r w:rsidRPr="00FF2C62">
        <w:rPr>
          <w:rFonts w:ascii="Times New Roman" w:hAnsi="Times New Roman" w:cs="Times New Roman"/>
          <w:i/>
          <w:sz w:val="24"/>
          <w:szCs w:val="24"/>
        </w:rPr>
        <w:t xml:space="preserve">Таблица </w:t>
      </w:r>
      <w:r>
        <w:rPr>
          <w:rFonts w:ascii="Times New Roman" w:hAnsi="Times New Roman" w:cs="Times New Roman"/>
          <w:i/>
          <w:sz w:val="24"/>
          <w:szCs w:val="24"/>
        </w:rPr>
        <w:t>9</w:t>
      </w:r>
    </w:p>
    <w:p w:rsidR="00453C6F" w:rsidRPr="00FF2C62" w:rsidRDefault="00453C6F" w:rsidP="00347EBB">
      <w:pPr>
        <w:spacing w:after="0" w:line="240" w:lineRule="auto"/>
        <w:jc w:val="center"/>
        <w:rPr>
          <w:rFonts w:ascii="Times New Roman" w:hAnsi="Times New Roman" w:cs="Times New Roman"/>
          <w:b/>
          <w:i/>
          <w:sz w:val="24"/>
          <w:szCs w:val="24"/>
        </w:rPr>
      </w:pPr>
      <w:r w:rsidRPr="00FF2C62">
        <w:rPr>
          <w:rFonts w:ascii="Times New Roman" w:hAnsi="Times New Roman" w:cs="Times New Roman"/>
          <w:b/>
          <w:i/>
          <w:sz w:val="24"/>
          <w:szCs w:val="24"/>
        </w:rPr>
        <w:t>Стоимость прочих  платных услуг</w:t>
      </w:r>
    </w:p>
    <w:p w:rsidR="00453C6F" w:rsidRPr="007C1D57" w:rsidRDefault="00453C6F" w:rsidP="00347EBB">
      <w:pPr>
        <w:spacing w:after="0" w:line="240" w:lineRule="auto"/>
        <w:jc w:val="center"/>
        <w:rPr>
          <w:b/>
          <w:i/>
          <w:sz w:val="16"/>
          <w:szCs w:val="16"/>
        </w:rPr>
      </w:pPr>
    </w:p>
    <w:tbl>
      <w:tblPr>
        <w:tblW w:w="10031"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1E0" w:firstRow="1" w:lastRow="1" w:firstColumn="1" w:lastColumn="1" w:noHBand="0" w:noVBand="0"/>
      </w:tblPr>
      <w:tblGrid>
        <w:gridCol w:w="534"/>
        <w:gridCol w:w="6520"/>
        <w:gridCol w:w="1418"/>
        <w:gridCol w:w="1559"/>
      </w:tblGrid>
      <w:tr w:rsidR="00453C6F" w:rsidRPr="00FF2C62" w:rsidTr="00552867">
        <w:tc>
          <w:tcPr>
            <w:tcW w:w="534" w:type="dxa"/>
            <w:vAlign w:val="center"/>
            <w:hideMark/>
          </w:tcPr>
          <w:p w:rsidR="00453C6F" w:rsidRPr="00FF2C62" w:rsidRDefault="00453C6F" w:rsidP="00552867">
            <w:pPr>
              <w:spacing w:after="0" w:line="240" w:lineRule="auto"/>
              <w:jc w:val="center"/>
              <w:rPr>
                <w:rFonts w:ascii="Times New Roman" w:hAnsi="Times New Roman" w:cs="Times New Roman"/>
                <w:b/>
                <w:sz w:val="24"/>
                <w:szCs w:val="24"/>
              </w:rPr>
            </w:pPr>
            <w:r w:rsidRPr="00FF2C62">
              <w:rPr>
                <w:rFonts w:ascii="Times New Roman" w:hAnsi="Times New Roman" w:cs="Times New Roman"/>
                <w:b/>
                <w:sz w:val="24"/>
                <w:szCs w:val="24"/>
              </w:rPr>
              <w:t>№</w:t>
            </w:r>
          </w:p>
          <w:p w:rsidR="00453C6F" w:rsidRPr="00FF2C62" w:rsidRDefault="00453C6F" w:rsidP="00552867">
            <w:pPr>
              <w:spacing w:after="0" w:line="240" w:lineRule="auto"/>
              <w:jc w:val="center"/>
              <w:rPr>
                <w:rFonts w:ascii="Times New Roman" w:hAnsi="Times New Roman" w:cs="Times New Roman"/>
                <w:b/>
                <w:sz w:val="24"/>
                <w:szCs w:val="24"/>
              </w:rPr>
            </w:pPr>
            <w:proofErr w:type="gramStart"/>
            <w:r w:rsidRPr="00FF2C62">
              <w:rPr>
                <w:rFonts w:ascii="Times New Roman" w:hAnsi="Times New Roman" w:cs="Times New Roman"/>
                <w:b/>
                <w:sz w:val="24"/>
                <w:szCs w:val="24"/>
              </w:rPr>
              <w:t>п</w:t>
            </w:r>
            <w:proofErr w:type="gramEnd"/>
            <w:r w:rsidRPr="00FF2C62">
              <w:rPr>
                <w:rFonts w:ascii="Times New Roman" w:hAnsi="Times New Roman" w:cs="Times New Roman"/>
                <w:b/>
                <w:sz w:val="24"/>
                <w:szCs w:val="24"/>
              </w:rPr>
              <w:t>/п</w:t>
            </w:r>
          </w:p>
        </w:tc>
        <w:tc>
          <w:tcPr>
            <w:tcW w:w="6520" w:type="dxa"/>
            <w:vAlign w:val="center"/>
            <w:hideMark/>
          </w:tcPr>
          <w:p w:rsidR="00453C6F" w:rsidRPr="00FF2C62" w:rsidRDefault="00453C6F" w:rsidP="00552867">
            <w:pPr>
              <w:spacing w:after="0" w:line="240" w:lineRule="auto"/>
              <w:jc w:val="center"/>
              <w:rPr>
                <w:rFonts w:ascii="Times New Roman" w:hAnsi="Times New Roman" w:cs="Times New Roman"/>
                <w:b/>
                <w:sz w:val="24"/>
                <w:szCs w:val="24"/>
              </w:rPr>
            </w:pPr>
            <w:r w:rsidRPr="00FF2C62">
              <w:rPr>
                <w:rFonts w:ascii="Times New Roman" w:hAnsi="Times New Roman" w:cs="Times New Roman"/>
                <w:b/>
                <w:sz w:val="24"/>
                <w:szCs w:val="24"/>
              </w:rPr>
              <w:t>Наименование услуг</w:t>
            </w:r>
          </w:p>
        </w:tc>
        <w:tc>
          <w:tcPr>
            <w:tcW w:w="1418" w:type="dxa"/>
            <w:vAlign w:val="center"/>
            <w:hideMark/>
          </w:tcPr>
          <w:p w:rsidR="00453C6F" w:rsidRPr="00FF2C62" w:rsidRDefault="00453C6F" w:rsidP="00552867">
            <w:pPr>
              <w:spacing w:after="0" w:line="240" w:lineRule="auto"/>
              <w:ind w:left="-79" w:right="-130"/>
              <w:jc w:val="center"/>
              <w:rPr>
                <w:rFonts w:ascii="Times New Roman" w:hAnsi="Times New Roman" w:cs="Times New Roman"/>
                <w:b/>
                <w:sz w:val="24"/>
                <w:szCs w:val="24"/>
              </w:rPr>
            </w:pPr>
            <w:r w:rsidRPr="00FF2C62">
              <w:rPr>
                <w:rFonts w:ascii="Times New Roman" w:hAnsi="Times New Roman" w:cs="Times New Roman"/>
                <w:b/>
                <w:sz w:val="24"/>
                <w:szCs w:val="24"/>
              </w:rPr>
              <w:t>Единица измерений</w:t>
            </w:r>
          </w:p>
        </w:tc>
        <w:tc>
          <w:tcPr>
            <w:tcW w:w="1559" w:type="dxa"/>
            <w:vAlign w:val="center"/>
            <w:hideMark/>
          </w:tcPr>
          <w:p w:rsidR="00453C6F" w:rsidRPr="00FF2C62" w:rsidRDefault="00453C6F" w:rsidP="00552867">
            <w:pPr>
              <w:spacing w:after="0" w:line="240" w:lineRule="auto"/>
              <w:ind w:left="-79" w:right="-130"/>
              <w:jc w:val="center"/>
              <w:rPr>
                <w:rFonts w:ascii="Times New Roman" w:hAnsi="Times New Roman" w:cs="Times New Roman"/>
                <w:b/>
                <w:sz w:val="24"/>
                <w:szCs w:val="24"/>
              </w:rPr>
            </w:pPr>
            <w:r w:rsidRPr="00FF2C62">
              <w:rPr>
                <w:rFonts w:ascii="Times New Roman" w:hAnsi="Times New Roman" w:cs="Times New Roman"/>
                <w:b/>
                <w:sz w:val="24"/>
                <w:szCs w:val="24"/>
              </w:rPr>
              <w:t xml:space="preserve">Тарифы </w:t>
            </w:r>
          </w:p>
          <w:p w:rsidR="00453C6F" w:rsidRPr="00FF2C62" w:rsidRDefault="00453C6F" w:rsidP="00552867">
            <w:pPr>
              <w:spacing w:after="0" w:line="240" w:lineRule="auto"/>
              <w:ind w:left="-79" w:right="-130"/>
              <w:jc w:val="center"/>
              <w:rPr>
                <w:rFonts w:ascii="Times New Roman" w:hAnsi="Times New Roman" w:cs="Times New Roman"/>
                <w:b/>
                <w:sz w:val="24"/>
                <w:szCs w:val="24"/>
              </w:rPr>
            </w:pPr>
            <w:r w:rsidRPr="00FF2C62">
              <w:rPr>
                <w:rFonts w:ascii="Times New Roman" w:hAnsi="Times New Roman" w:cs="Times New Roman"/>
                <w:b/>
                <w:sz w:val="24"/>
                <w:szCs w:val="24"/>
              </w:rPr>
              <w:t>(руб., без НДС)</w:t>
            </w:r>
          </w:p>
        </w:tc>
      </w:tr>
      <w:tr w:rsidR="00347EBB" w:rsidRPr="00FF2C62" w:rsidTr="0068038D">
        <w:tc>
          <w:tcPr>
            <w:tcW w:w="10031" w:type="dxa"/>
            <w:gridSpan w:val="4"/>
            <w:vAlign w:val="center"/>
            <w:hideMark/>
          </w:tcPr>
          <w:p w:rsidR="00347EBB" w:rsidRPr="00FF2C62" w:rsidRDefault="00347EBB" w:rsidP="00552867">
            <w:pPr>
              <w:spacing w:after="0" w:line="240" w:lineRule="auto"/>
              <w:ind w:left="-79" w:right="-130"/>
              <w:jc w:val="center"/>
              <w:rPr>
                <w:rFonts w:ascii="Times New Roman" w:hAnsi="Times New Roman" w:cs="Times New Roman"/>
                <w:b/>
                <w:sz w:val="24"/>
                <w:szCs w:val="24"/>
              </w:rPr>
            </w:pPr>
            <w:r>
              <w:rPr>
                <w:rFonts w:ascii="Times New Roman" w:hAnsi="Times New Roman" w:cs="Times New Roman"/>
                <w:b/>
                <w:sz w:val="24"/>
                <w:szCs w:val="24"/>
              </w:rPr>
              <w:t>Организация и проведение методических мероприятий</w:t>
            </w:r>
          </w:p>
        </w:tc>
      </w:tr>
      <w:tr w:rsidR="00347EBB" w:rsidRPr="00FF2C62" w:rsidTr="0068038D">
        <w:tc>
          <w:tcPr>
            <w:tcW w:w="534" w:type="dxa"/>
            <w:hideMark/>
          </w:tcPr>
          <w:p w:rsidR="00347EBB" w:rsidRPr="00FF2C62" w:rsidRDefault="00347EBB" w:rsidP="0068038D">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w:t>
            </w:r>
          </w:p>
        </w:tc>
        <w:tc>
          <w:tcPr>
            <w:tcW w:w="6520" w:type="dxa"/>
            <w:hideMark/>
          </w:tcPr>
          <w:p w:rsidR="00347EBB" w:rsidRPr="00FF2C62" w:rsidRDefault="00347EBB" w:rsidP="0068038D">
            <w:pPr>
              <w:spacing w:after="0" w:line="240" w:lineRule="auto"/>
              <w:rPr>
                <w:rFonts w:ascii="Times New Roman" w:hAnsi="Times New Roman" w:cs="Times New Roman"/>
                <w:sz w:val="24"/>
                <w:szCs w:val="24"/>
              </w:rPr>
            </w:pPr>
            <w:r>
              <w:rPr>
                <w:rFonts w:ascii="Times New Roman" w:hAnsi="Times New Roman" w:cs="Times New Roman"/>
                <w:sz w:val="24"/>
                <w:szCs w:val="24"/>
              </w:rPr>
              <w:t>Семинары-практикумы; мастер-классы</w:t>
            </w:r>
          </w:p>
        </w:tc>
        <w:tc>
          <w:tcPr>
            <w:tcW w:w="1418" w:type="dxa"/>
            <w:hideMark/>
          </w:tcPr>
          <w:p w:rsidR="00347EBB" w:rsidRPr="00FF2C62" w:rsidRDefault="00347EBB" w:rsidP="00680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1559" w:type="dxa"/>
            <w:hideMark/>
          </w:tcPr>
          <w:p w:rsidR="00347EBB" w:rsidRPr="00FF2C62" w:rsidRDefault="00347EBB" w:rsidP="00680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347EBB" w:rsidRPr="00FF2C62" w:rsidTr="00552867">
        <w:tc>
          <w:tcPr>
            <w:tcW w:w="10031" w:type="dxa"/>
            <w:gridSpan w:val="4"/>
            <w:hideMark/>
          </w:tcPr>
          <w:p w:rsidR="00347EBB" w:rsidRPr="00FF2C62" w:rsidRDefault="00347EBB" w:rsidP="00347E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и проведение культурно-массовых мероприятий</w:t>
            </w:r>
          </w:p>
        </w:tc>
      </w:tr>
      <w:tr w:rsidR="00347EBB" w:rsidRPr="00FF2C62" w:rsidTr="00552867">
        <w:tc>
          <w:tcPr>
            <w:tcW w:w="534" w:type="dxa"/>
            <w:hideMark/>
          </w:tcPr>
          <w:p w:rsidR="00347EBB" w:rsidRPr="00FF2C62" w:rsidRDefault="00347EBB" w:rsidP="00552867">
            <w:pPr>
              <w:spacing w:after="0" w:line="240" w:lineRule="auto"/>
              <w:jc w:val="center"/>
              <w:rPr>
                <w:rFonts w:ascii="Times New Roman" w:hAnsi="Times New Roman" w:cs="Times New Roman"/>
                <w:sz w:val="24"/>
                <w:szCs w:val="24"/>
              </w:rPr>
            </w:pP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p>
        </w:tc>
        <w:tc>
          <w:tcPr>
            <w:tcW w:w="1418" w:type="dxa"/>
            <w:hideMark/>
          </w:tcPr>
          <w:p w:rsidR="00347EBB" w:rsidRPr="00FF2C62" w:rsidRDefault="00347EBB" w:rsidP="00552867">
            <w:pPr>
              <w:spacing w:after="0" w:line="240" w:lineRule="auto"/>
              <w:jc w:val="center"/>
              <w:rPr>
                <w:rFonts w:ascii="Times New Roman" w:hAnsi="Times New Roman" w:cs="Times New Roman"/>
                <w:sz w:val="24"/>
                <w:szCs w:val="24"/>
              </w:rPr>
            </w:pPr>
          </w:p>
        </w:tc>
        <w:tc>
          <w:tcPr>
            <w:tcW w:w="1559" w:type="dxa"/>
            <w:hideMark/>
          </w:tcPr>
          <w:p w:rsidR="00347EBB" w:rsidRPr="00FF2C62" w:rsidRDefault="00347EBB" w:rsidP="00552867">
            <w:pPr>
              <w:spacing w:after="0" w:line="240" w:lineRule="auto"/>
              <w:jc w:val="center"/>
              <w:rPr>
                <w:rFonts w:ascii="Times New Roman" w:hAnsi="Times New Roman" w:cs="Times New Roman"/>
                <w:sz w:val="24"/>
                <w:szCs w:val="24"/>
              </w:rPr>
            </w:pPr>
          </w:p>
        </w:tc>
      </w:tr>
      <w:tr w:rsidR="00347EBB" w:rsidRPr="00FF2C62" w:rsidTr="00552867">
        <w:tc>
          <w:tcPr>
            <w:tcW w:w="534" w:type="dxa"/>
            <w:hideMark/>
          </w:tcPr>
          <w:p w:rsidR="00347EBB" w:rsidRPr="00FF2C62" w:rsidRDefault="00347EBB"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FF2C62">
              <w:rPr>
                <w:rFonts w:ascii="Times New Roman" w:hAnsi="Times New Roman" w:cs="Times New Roman"/>
                <w:sz w:val="24"/>
                <w:szCs w:val="24"/>
              </w:rPr>
              <w:t>.</w:t>
            </w: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Праздники </w:t>
            </w:r>
          </w:p>
        </w:tc>
        <w:tc>
          <w:tcPr>
            <w:tcW w:w="1418" w:type="dxa"/>
            <w:hideMark/>
          </w:tcPr>
          <w:p w:rsidR="00347EBB" w:rsidRPr="00FF2C62" w:rsidRDefault="00347EBB" w:rsidP="00347EBB">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 xml:space="preserve">1 </w:t>
            </w:r>
            <w:r>
              <w:rPr>
                <w:rFonts w:ascii="Times New Roman" w:hAnsi="Times New Roman" w:cs="Times New Roman"/>
                <w:sz w:val="24"/>
                <w:szCs w:val="24"/>
              </w:rPr>
              <w:t>билет</w:t>
            </w:r>
          </w:p>
        </w:tc>
        <w:tc>
          <w:tcPr>
            <w:tcW w:w="1559" w:type="dxa"/>
            <w:hideMark/>
          </w:tcPr>
          <w:p w:rsidR="00347EBB" w:rsidRPr="00FF2C62" w:rsidRDefault="00347EBB"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r>
      <w:tr w:rsidR="00347EBB" w:rsidRPr="00FF2C62" w:rsidTr="00552867">
        <w:tc>
          <w:tcPr>
            <w:tcW w:w="534"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3.</w:t>
            </w: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r w:rsidRPr="00FF2C62">
              <w:rPr>
                <w:rFonts w:ascii="Times New Roman" w:hAnsi="Times New Roman" w:cs="Times New Roman"/>
                <w:sz w:val="24"/>
                <w:szCs w:val="24"/>
              </w:rPr>
              <w:t>Тематические утренники</w:t>
            </w:r>
          </w:p>
        </w:tc>
        <w:tc>
          <w:tcPr>
            <w:tcW w:w="1418" w:type="dxa"/>
            <w:hideMark/>
          </w:tcPr>
          <w:p w:rsidR="00347EBB" w:rsidRPr="00FF2C62" w:rsidRDefault="00347EBB" w:rsidP="00347EBB">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 xml:space="preserve">1 </w:t>
            </w:r>
            <w:r>
              <w:rPr>
                <w:rFonts w:ascii="Times New Roman" w:hAnsi="Times New Roman" w:cs="Times New Roman"/>
                <w:sz w:val="24"/>
                <w:szCs w:val="24"/>
              </w:rPr>
              <w:t>билет</w:t>
            </w:r>
          </w:p>
        </w:tc>
        <w:tc>
          <w:tcPr>
            <w:tcW w:w="1559" w:type="dxa"/>
            <w:hideMark/>
          </w:tcPr>
          <w:p w:rsidR="00347EBB" w:rsidRPr="00FF2C62" w:rsidRDefault="00347EBB"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r>
      <w:tr w:rsidR="00347EBB" w:rsidRPr="00FF2C62" w:rsidTr="00552867">
        <w:tc>
          <w:tcPr>
            <w:tcW w:w="534"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4.</w:t>
            </w: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образцового коллектива</w:t>
            </w:r>
          </w:p>
        </w:tc>
        <w:tc>
          <w:tcPr>
            <w:tcW w:w="1418" w:type="dxa"/>
            <w:hideMark/>
          </w:tcPr>
          <w:p w:rsidR="00347EBB" w:rsidRPr="00FF2C62" w:rsidRDefault="00347EBB" w:rsidP="00347EBB">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 xml:space="preserve">1 </w:t>
            </w:r>
            <w:r>
              <w:rPr>
                <w:rFonts w:ascii="Times New Roman" w:hAnsi="Times New Roman" w:cs="Times New Roman"/>
                <w:sz w:val="24"/>
                <w:szCs w:val="24"/>
              </w:rPr>
              <w:t>билет</w:t>
            </w:r>
          </w:p>
        </w:tc>
        <w:tc>
          <w:tcPr>
            <w:tcW w:w="1559" w:type="dxa"/>
            <w:hideMark/>
          </w:tcPr>
          <w:p w:rsidR="00347EBB" w:rsidRPr="00FF2C62" w:rsidRDefault="00347EBB"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347EBB" w:rsidRPr="00FF2C62" w:rsidTr="00552867">
        <w:tc>
          <w:tcPr>
            <w:tcW w:w="534" w:type="dxa"/>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5.</w:t>
            </w:r>
          </w:p>
        </w:tc>
        <w:tc>
          <w:tcPr>
            <w:tcW w:w="6520" w:type="dxa"/>
          </w:tcPr>
          <w:p w:rsidR="00347EBB" w:rsidRPr="00FF2C62" w:rsidRDefault="00347EBB" w:rsidP="00552867">
            <w:pPr>
              <w:spacing w:after="0" w:line="240" w:lineRule="auto"/>
              <w:rPr>
                <w:rFonts w:ascii="Times New Roman" w:hAnsi="Times New Roman" w:cs="Times New Roman"/>
                <w:sz w:val="24"/>
                <w:szCs w:val="24"/>
              </w:rPr>
            </w:pPr>
            <w:r w:rsidRPr="00FF2C62">
              <w:rPr>
                <w:rFonts w:ascii="Times New Roman" w:hAnsi="Times New Roman" w:cs="Times New Roman"/>
                <w:sz w:val="24"/>
                <w:szCs w:val="24"/>
              </w:rPr>
              <w:t>Отчетный концерт</w:t>
            </w:r>
          </w:p>
        </w:tc>
        <w:tc>
          <w:tcPr>
            <w:tcW w:w="1418" w:type="dxa"/>
          </w:tcPr>
          <w:p w:rsidR="00347EBB" w:rsidRPr="00FF2C62" w:rsidRDefault="00347EBB" w:rsidP="00347EBB">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 xml:space="preserve">1 </w:t>
            </w:r>
            <w:r>
              <w:rPr>
                <w:rFonts w:ascii="Times New Roman" w:hAnsi="Times New Roman" w:cs="Times New Roman"/>
                <w:sz w:val="24"/>
                <w:szCs w:val="24"/>
              </w:rPr>
              <w:t>билет</w:t>
            </w:r>
          </w:p>
        </w:tc>
        <w:tc>
          <w:tcPr>
            <w:tcW w:w="1559" w:type="dxa"/>
          </w:tcPr>
          <w:p w:rsidR="00347EBB" w:rsidRPr="00FF2C62" w:rsidRDefault="00347EBB"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347EBB" w:rsidRPr="00FF2C62" w:rsidTr="00552867">
        <w:tc>
          <w:tcPr>
            <w:tcW w:w="534" w:type="dxa"/>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6.</w:t>
            </w:r>
          </w:p>
        </w:tc>
        <w:tc>
          <w:tcPr>
            <w:tcW w:w="6520" w:type="dxa"/>
            <w:hideMark/>
          </w:tcPr>
          <w:p w:rsidR="00347EBB" w:rsidRPr="00FF2C62" w:rsidRDefault="00271504" w:rsidP="00552867">
            <w:pPr>
              <w:spacing w:after="0" w:line="240" w:lineRule="auto"/>
              <w:rPr>
                <w:rFonts w:ascii="Times New Roman" w:hAnsi="Times New Roman" w:cs="Times New Roman"/>
                <w:sz w:val="24"/>
                <w:szCs w:val="24"/>
              </w:rPr>
            </w:pPr>
            <w:r>
              <w:rPr>
                <w:rFonts w:ascii="Times New Roman" w:hAnsi="Times New Roman" w:cs="Times New Roman"/>
                <w:sz w:val="24"/>
                <w:szCs w:val="24"/>
              </w:rPr>
              <w:t>Концерты творческих коллективов</w:t>
            </w:r>
          </w:p>
        </w:tc>
        <w:tc>
          <w:tcPr>
            <w:tcW w:w="1418" w:type="dxa"/>
            <w:hideMark/>
          </w:tcPr>
          <w:p w:rsidR="00347EBB" w:rsidRPr="00FF2C62" w:rsidRDefault="00347EBB" w:rsidP="00271504">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 xml:space="preserve">1 </w:t>
            </w:r>
            <w:r w:rsidR="00271504">
              <w:rPr>
                <w:rFonts w:ascii="Times New Roman" w:hAnsi="Times New Roman" w:cs="Times New Roman"/>
                <w:sz w:val="24"/>
                <w:szCs w:val="24"/>
              </w:rPr>
              <w:t>билет</w:t>
            </w:r>
          </w:p>
        </w:tc>
        <w:tc>
          <w:tcPr>
            <w:tcW w:w="1559" w:type="dxa"/>
            <w:hideMark/>
          </w:tcPr>
          <w:p w:rsidR="00347EBB" w:rsidRPr="00FF2C62" w:rsidRDefault="00271504"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347EBB" w:rsidRPr="00FF2C62" w:rsidTr="00552867">
        <w:tc>
          <w:tcPr>
            <w:tcW w:w="534" w:type="dxa"/>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7.</w:t>
            </w:r>
          </w:p>
        </w:tc>
        <w:tc>
          <w:tcPr>
            <w:tcW w:w="6520" w:type="dxa"/>
            <w:hideMark/>
          </w:tcPr>
          <w:p w:rsidR="00347EBB" w:rsidRPr="00FF2C62" w:rsidRDefault="00271504" w:rsidP="00552867">
            <w:pPr>
              <w:spacing w:after="0" w:line="240" w:lineRule="auto"/>
              <w:rPr>
                <w:rFonts w:ascii="Times New Roman" w:hAnsi="Times New Roman" w:cs="Times New Roman"/>
                <w:sz w:val="24"/>
                <w:szCs w:val="24"/>
              </w:rPr>
            </w:pPr>
            <w:r>
              <w:rPr>
                <w:rFonts w:ascii="Times New Roman" w:hAnsi="Times New Roman" w:cs="Times New Roman"/>
                <w:sz w:val="24"/>
                <w:szCs w:val="24"/>
              </w:rPr>
              <w:t>Выездные концерты творческих коллективов</w:t>
            </w:r>
          </w:p>
        </w:tc>
        <w:tc>
          <w:tcPr>
            <w:tcW w:w="1418" w:type="dxa"/>
            <w:hideMark/>
          </w:tcPr>
          <w:p w:rsidR="00347EBB" w:rsidRPr="00FF2C62" w:rsidRDefault="00271504"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номер</w:t>
            </w:r>
          </w:p>
        </w:tc>
        <w:tc>
          <w:tcPr>
            <w:tcW w:w="1559" w:type="dxa"/>
            <w:hideMark/>
          </w:tcPr>
          <w:p w:rsidR="00347EBB" w:rsidRPr="00FF2C62" w:rsidRDefault="00271504"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3 000</w:t>
            </w:r>
          </w:p>
        </w:tc>
      </w:tr>
      <w:tr w:rsidR="00347EBB" w:rsidRPr="00FF2C62" w:rsidTr="00552867">
        <w:tc>
          <w:tcPr>
            <w:tcW w:w="10031" w:type="dxa"/>
            <w:gridSpan w:val="4"/>
            <w:hideMark/>
          </w:tcPr>
          <w:p w:rsidR="00347EBB" w:rsidRPr="00FF2C62" w:rsidRDefault="00347EBB" w:rsidP="00552867">
            <w:pPr>
              <w:spacing w:after="0" w:line="240" w:lineRule="auto"/>
              <w:jc w:val="center"/>
              <w:rPr>
                <w:rFonts w:ascii="Times New Roman" w:hAnsi="Times New Roman" w:cs="Times New Roman"/>
                <w:b/>
                <w:sz w:val="24"/>
                <w:szCs w:val="24"/>
              </w:rPr>
            </w:pPr>
            <w:r w:rsidRPr="00FF2C62">
              <w:rPr>
                <w:rFonts w:ascii="Times New Roman" w:hAnsi="Times New Roman" w:cs="Times New Roman"/>
                <w:b/>
                <w:sz w:val="24"/>
                <w:szCs w:val="24"/>
              </w:rPr>
              <w:t>Спортивно-оздоровительные мероприятия</w:t>
            </w:r>
          </w:p>
        </w:tc>
      </w:tr>
      <w:tr w:rsidR="00347EBB" w:rsidRPr="00FF2C62" w:rsidTr="00552867">
        <w:tc>
          <w:tcPr>
            <w:tcW w:w="534" w:type="dxa"/>
            <w:hideMark/>
          </w:tcPr>
          <w:p w:rsidR="00347EBB" w:rsidRPr="00FF2C62" w:rsidRDefault="002513A9"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47EBB" w:rsidRPr="00FF2C62">
              <w:rPr>
                <w:rFonts w:ascii="Times New Roman" w:hAnsi="Times New Roman" w:cs="Times New Roman"/>
                <w:sz w:val="24"/>
                <w:szCs w:val="24"/>
              </w:rPr>
              <w:t>.</w:t>
            </w:r>
          </w:p>
        </w:tc>
        <w:tc>
          <w:tcPr>
            <w:tcW w:w="6520" w:type="dxa"/>
            <w:hideMark/>
          </w:tcPr>
          <w:p w:rsidR="00347EBB" w:rsidRPr="00FF2C62" w:rsidRDefault="00271504" w:rsidP="00271504">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п</w:t>
            </w:r>
            <w:r w:rsidR="00347EBB" w:rsidRPr="00FF2C62">
              <w:rPr>
                <w:rFonts w:ascii="Times New Roman" w:hAnsi="Times New Roman" w:cs="Times New Roman"/>
                <w:sz w:val="24"/>
                <w:szCs w:val="24"/>
              </w:rPr>
              <w:t>роведение учебно-тренировочных сборов, турниров, слётов, соревнований</w:t>
            </w:r>
          </w:p>
        </w:tc>
        <w:tc>
          <w:tcPr>
            <w:tcW w:w="1418"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час</w:t>
            </w:r>
          </w:p>
        </w:tc>
        <w:tc>
          <w:tcPr>
            <w:tcW w:w="1559" w:type="dxa"/>
            <w:hideMark/>
          </w:tcPr>
          <w:p w:rsidR="00347EBB" w:rsidRPr="00FF2C62" w:rsidRDefault="00347EBB" w:rsidP="00271504">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2</w:t>
            </w:r>
            <w:r w:rsidR="00271504">
              <w:rPr>
                <w:rFonts w:ascii="Times New Roman" w:hAnsi="Times New Roman" w:cs="Times New Roman"/>
                <w:sz w:val="24"/>
                <w:szCs w:val="24"/>
              </w:rPr>
              <w:t>410</w:t>
            </w:r>
          </w:p>
        </w:tc>
      </w:tr>
      <w:tr w:rsidR="00347EBB" w:rsidRPr="00FF2C62" w:rsidTr="00552867">
        <w:tc>
          <w:tcPr>
            <w:tcW w:w="10031" w:type="dxa"/>
            <w:gridSpan w:val="4"/>
            <w:hideMark/>
          </w:tcPr>
          <w:p w:rsidR="00347EBB" w:rsidRPr="00FF2C62" w:rsidRDefault="00347EBB" w:rsidP="00552867">
            <w:pPr>
              <w:spacing w:after="0" w:line="240" w:lineRule="auto"/>
              <w:jc w:val="center"/>
              <w:rPr>
                <w:rFonts w:ascii="Times New Roman" w:hAnsi="Times New Roman" w:cs="Times New Roman"/>
                <w:b/>
                <w:sz w:val="24"/>
                <w:szCs w:val="24"/>
              </w:rPr>
            </w:pPr>
            <w:r w:rsidRPr="00FF2C62">
              <w:rPr>
                <w:rFonts w:ascii="Times New Roman" w:hAnsi="Times New Roman" w:cs="Times New Roman"/>
                <w:b/>
                <w:sz w:val="24"/>
                <w:szCs w:val="24"/>
              </w:rPr>
              <w:t>Дополнительные услуги</w:t>
            </w:r>
          </w:p>
        </w:tc>
      </w:tr>
      <w:tr w:rsidR="00347EBB" w:rsidRPr="00FF2C62" w:rsidTr="00552867">
        <w:tc>
          <w:tcPr>
            <w:tcW w:w="534" w:type="dxa"/>
            <w:hideMark/>
          </w:tcPr>
          <w:p w:rsidR="00347EBB" w:rsidRPr="00FF2C62" w:rsidRDefault="002513A9"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47EBB" w:rsidRPr="00FF2C62">
              <w:rPr>
                <w:rFonts w:ascii="Times New Roman" w:hAnsi="Times New Roman" w:cs="Times New Roman"/>
                <w:sz w:val="24"/>
                <w:szCs w:val="24"/>
              </w:rPr>
              <w:t>.</w:t>
            </w: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r w:rsidRPr="00FF2C62">
              <w:rPr>
                <w:rFonts w:ascii="Times New Roman" w:hAnsi="Times New Roman" w:cs="Times New Roman"/>
                <w:sz w:val="24"/>
                <w:szCs w:val="24"/>
              </w:rPr>
              <w:t>Экскурсия по зимнему саду</w:t>
            </w:r>
          </w:p>
        </w:tc>
        <w:tc>
          <w:tcPr>
            <w:tcW w:w="1418"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билет</w:t>
            </w:r>
          </w:p>
        </w:tc>
        <w:tc>
          <w:tcPr>
            <w:tcW w:w="1559" w:type="dxa"/>
            <w:hideMark/>
          </w:tcPr>
          <w:p w:rsidR="00347EBB" w:rsidRPr="00FF2C62" w:rsidRDefault="00271504"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47EBB" w:rsidRPr="00FF2C62" w:rsidTr="00552867">
        <w:tc>
          <w:tcPr>
            <w:tcW w:w="534"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2.</w:t>
            </w:r>
          </w:p>
        </w:tc>
        <w:tc>
          <w:tcPr>
            <w:tcW w:w="6520" w:type="dxa"/>
            <w:hideMark/>
          </w:tcPr>
          <w:p w:rsidR="00347EBB" w:rsidRPr="00FF2C62" w:rsidRDefault="00347EBB" w:rsidP="00552867">
            <w:pPr>
              <w:spacing w:after="0" w:line="240" w:lineRule="auto"/>
              <w:rPr>
                <w:rFonts w:ascii="Times New Roman" w:hAnsi="Times New Roman" w:cs="Times New Roman"/>
                <w:sz w:val="24"/>
                <w:szCs w:val="24"/>
              </w:rPr>
            </w:pPr>
            <w:r w:rsidRPr="00FF2C62">
              <w:rPr>
                <w:rFonts w:ascii="Times New Roman" w:hAnsi="Times New Roman" w:cs="Times New Roman"/>
                <w:sz w:val="24"/>
                <w:szCs w:val="24"/>
              </w:rPr>
              <w:t>Экскурсия по живому уголку</w:t>
            </w:r>
          </w:p>
        </w:tc>
        <w:tc>
          <w:tcPr>
            <w:tcW w:w="1418" w:type="dxa"/>
            <w:hideMark/>
          </w:tcPr>
          <w:p w:rsidR="00347EBB" w:rsidRPr="00FF2C62" w:rsidRDefault="00347EBB"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билет</w:t>
            </w:r>
          </w:p>
        </w:tc>
        <w:tc>
          <w:tcPr>
            <w:tcW w:w="1559" w:type="dxa"/>
            <w:hideMark/>
          </w:tcPr>
          <w:p w:rsidR="00347EBB" w:rsidRPr="00FF2C62" w:rsidRDefault="00271504"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71504" w:rsidRPr="00DF26CE" w:rsidTr="00DF26CE">
        <w:trPr>
          <w:trHeight w:val="302"/>
        </w:trPr>
        <w:tc>
          <w:tcPr>
            <w:tcW w:w="534" w:type="dxa"/>
            <w:hideMark/>
          </w:tcPr>
          <w:p w:rsidR="00271504" w:rsidRPr="00DF26CE" w:rsidRDefault="00271504" w:rsidP="002513A9">
            <w:pPr>
              <w:pStyle w:val="ad"/>
              <w:rPr>
                <w:b w:val="0"/>
                <w:sz w:val="24"/>
                <w:szCs w:val="24"/>
              </w:rPr>
            </w:pPr>
            <w:r w:rsidRPr="00DF26CE">
              <w:rPr>
                <w:b w:val="0"/>
                <w:sz w:val="24"/>
                <w:szCs w:val="24"/>
              </w:rPr>
              <w:t>3.</w:t>
            </w:r>
          </w:p>
        </w:tc>
        <w:tc>
          <w:tcPr>
            <w:tcW w:w="6520" w:type="dxa"/>
            <w:hideMark/>
          </w:tcPr>
          <w:p w:rsidR="00271504" w:rsidRPr="00DF26CE" w:rsidRDefault="00DF26CE" w:rsidP="00DF26CE">
            <w:pPr>
              <w:pStyle w:val="ad"/>
              <w:jc w:val="both"/>
              <w:rPr>
                <w:b w:val="0"/>
                <w:sz w:val="24"/>
                <w:szCs w:val="24"/>
              </w:rPr>
            </w:pPr>
            <w:r w:rsidRPr="00DF26CE">
              <w:rPr>
                <w:b w:val="0"/>
                <w:sz w:val="24"/>
                <w:szCs w:val="24"/>
              </w:rPr>
              <w:t>Выездная экскурсия с питомцами живого уголка</w:t>
            </w:r>
          </w:p>
        </w:tc>
        <w:tc>
          <w:tcPr>
            <w:tcW w:w="1418" w:type="dxa"/>
            <w:hideMark/>
          </w:tcPr>
          <w:p w:rsidR="00271504" w:rsidRPr="00DF26CE" w:rsidRDefault="00DF26CE" w:rsidP="00DF26CE">
            <w:pPr>
              <w:pStyle w:val="ad"/>
              <w:rPr>
                <w:b w:val="0"/>
                <w:sz w:val="24"/>
                <w:szCs w:val="24"/>
              </w:rPr>
            </w:pPr>
            <w:r w:rsidRPr="00DF26CE">
              <w:rPr>
                <w:b w:val="0"/>
                <w:sz w:val="24"/>
                <w:szCs w:val="24"/>
              </w:rPr>
              <w:t>1 билет</w:t>
            </w:r>
          </w:p>
        </w:tc>
        <w:tc>
          <w:tcPr>
            <w:tcW w:w="1559" w:type="dxa"/>
            <w:hideMark/>
          </w:tcPr>
          <w:p w:rsidR="00271504" w:rsidRPr="00DF26CE" w:rsidRDefault="00DF26CE" w:rsidP="00DF26CE">
            <w:pPr>
              <w:pStyle w:val="ad"/>
              <w:rPr>
                <w:b w:val="0"/>
                <w:sz w:val="24"/>
                <w:szCs w:val="24"/>
              </w:rPr>
            </w:pPr>
            <w:r w:rsidRPr="00DF26CE">
              <w:rPr>
                <w:b w:val="0"/>
                <w:sz w:val="24"/>
                <w:szCs w:val="24"/>
              </w:rPr>
              <w:t>70</w:t>
            </w:r>
          </w:p>
        </w:tc>
      </w:tr>
      <w:tr w:rsidR="00DF26CE" w:rsidRPr="00FF2C62" w:rsidTr="00DF26CE">
        <w:trPr>
          <w:trHeight w:val="302"/>
        </w:trPr>
        <w:tc>
          <w:tcPr>
            <w:tcW w:w="534" w:type="dxa"/>
            <w:hideMark/>
          </w:tcPr>
          <w:p w:rsidR="00DF26CE" w:rsidRPr="00DF26CE" w:rsidRDefault="002513A9" w:rsidP="00DF26CE">
            <w:pPr>
              <w:pStyle w:val="ad"/>
              <w:rPr>
                <w:b w:val="0"/>
                <w:sz w:val="24"/>
                <w:szCs w:val="24"/>
              </w:rPr>
            </w:pPr>
            <w:r>
              <w:rPr>
                <w:b w:val="0"/>
                <w:sz w:val="24"/>
                <w:szCs w:val="24"/>
              </w:rPr>
              <w:t>4.</w:t>
            </w:r>
          </w:p>
        </w:tc>
        <w:tc>
          <w:tcPr>
            <w:tcW w:w="6520" w:type="dxa"/>
            <w:hideMark/>
          </w:tcPr>
          <w:p w:rsidR="00DF26CE" w:rsidRPr="00DF26CE" w:rsidRDefault="002513A9" w:rsidP="002513A9">
            <w:pPr>
              <w:pStyle w:val="ad"/>
              <w:jc w:val="both"/>
              <w:rPr>
                <w:b w:val="0"/>
                <w:sz w:val="24"/>
                <w:szCs w:val="24"/>
              </w:rPr>
            </w:pPr>
            <w:r>
              <w:rPr>
                <w:b w:val="0"/>
                <w:sz w:val="24"/>
                <w:szCs w:val="24"/>
              </w:rPr>
              <w:t xml:space="preserve">Оказание консультативной помощи психолога родителям (законным представителям) по вопросам </w:t>
            </w:r>
            <w:r w:rsidR="002635F9">
              <w:rPr>
                <w:b w:val="0"/>
                <w:sz w:val="24"/>
                <w:szCs w:val="24"/>
              </w:rPr>
              <w:t>воспитания и развития детей</w:t>
            </w:r>
          </w:p>
        </w:tc>
        <w:tc>
          <w:tcPr>
            <w:tcW w:w="1418" w:type="dxa"/>
            <w:hideMark/>
          </w:tcPr>
          <w:p w:rsidR="00DF26CE" w:rsidRPr="00FF2C62" w:rsidRDefault="002635F9"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час</w:t>
            </w:r>
          </w:p>
        </w:tc>
        <w:tc>
          <w:tcPr>
            <w:tcW w:w="1559" w:type="dxa"/>
            <w:hideMark/>
          </w:tcPr>
          <w:p w:rsidR="00DF26CE" w:rsidRDefault="002635F9"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r>
      <w:tr w:rsidR="002513A9" w:rsidRPr="00FF2C62" w:rsidTr="00DF26CE">
        <w:trPr>
          <w:trHeight w:val="302"/>
        </w:trPr>
        <w:tc>
          <w:tcPr>
            <w:tcW w:w="534" w:type="dxa"/>
            <w:hideMark/>
          </w:tcPr>
          <w:p w:rsidR="002513A9" w:rsidRPr="00DF26CE" w:rsidRDefault="002635F9" w:rsidP="00DF26CE">
            <w:pPr>
              <w:pStyle w:val="ad"/>
              <w:rPr>
                <w:b w:val="0"/>
                <w:sz w:val="24"/>
                <w:szCs w:val="24"/>
              </w:rPr>
            </w:pPr>
            <w:r>
              <w:rPr>
                <w:b w:val="0"/>
                <w:sz w:val="24"/>
                <w:szCs w:val="24"/>
              </w:rPr>
              <w:t>5.</w:t>
            </w:r>
          </w:p>
        </w:tc>
        <w:tc>
          <w:tcPr>
            <w:tcW w:w="6520" w:type="dxa"/>
            <w:hideMark/>
          </w:tcPr>
          <w:p w:rsidR="002513A9" w:rsidRPr="00DF26CE" w:rsidRDefault="002635F9" w:rsidP="002635F9">
            <w:pPr>
              <w:pStyle w:val="ad"/>
              <w:jc w:val="both"/>
              <w:rPr>
                <w:b w:val="0"/>
                <w:sz w:val="24"/>
                <w:szCs w:val="24"/>
              </w:rPr>
            </w:pPr>
            <w:r>
              <w:rPr>
                <w:b w:val="0"/>
                <w:sz w:val="24"/>
                <w:szCs w:val="24"/>
              </w:rPr>
              <w:t>Транспортные услуги по обеспечению массовых мероприятий</w:t>
            </w:r>
          </w:p>
        </w:tc>
        <w:tc>
          <w:tcPr>
            <w:tcW w:w="1418" w:type="dxa"/>
            <w:hideMark/>
          </w:tcPr>
          <w:p w:rsidR="002513A9" w:rsidRPr="00FF2C62" w:rsidRDefault="002635F9"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час</w:t>
            </w:r>
          </w:p>
        </w:tc>
        <w:tc>
          <w:tcPr>
            <w:tcW w:w="1559" w:type="dxa"/>
            <w:hideMark/>
          </w:tcPr>
          <w:p w:rsidR="002513A9" w:rsidRDefault="002635F9"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r>
      <w:tr w:rsidR="002635F9" w:rsidRPr="00FF2C62" w:rsidTr="00DF26CE">
        <w:trPr>
          <w:trHeight w:val="302"/>
        </w:trPr>
        <w:tc>
          <w:tcPr>
            <w:tcW w:w="534" w:type="dxa"/>
            <w:hideMark/>
          </w:tcPr>
          <w:p w:rsidR="002635F9" w:rsidRDefault="002635F9" w:rsidP="00DF26CE">
            <w:pPr>
              <w:pStyle w:val="ad"/>
              <w:rPr>
                <w:b w:val="0"/>
                <w:sz w:val="24"/>
                <w:szCs w:val="24"/>
              </w:rPr>
            </w:pPr>
            <w:r>
              <w:rPr>
                <w:b w:val="0"/>
                <w:sz w:val="24"/>
                <w:szCs w:val="24"/>
              </w:rPr>
              <w:t>6.</w:t>
            </w:r>
          </w:p>
        </w:tc>
        <w:tc>
          <w:tcPr>
            <w:tcW w:w="6520" w:type="dxa"/>
            <w:hideMark/>
          </w:tcPr>
          <w:p w:rsidR="002635F9" w:rsidRDefault="002635F9" w:rsidP="002635F9">
            <w:pPr>
              <w:pStyle w:val="ad"/>
              <w:jc w:val="both"/>
              <w:rPr>
                <w:b w:val="0"/>
                <w:sz w:val="24"/>
                <w:szCs w:val="24"/>
              </w:rPr>
            </w:pPr>
            <w:r>
              <w:rPr>
                <w:b w:val="0"/>
                <w:sz w:val="24"/>
                <w:szCs w:val="24"/>
              </w:rPr>
              <w:t>Запись фонограмм, мастеринг</w:t>
            </w:r>
          </w:p>
        </w:tc>
        <w:tc>
          <w:tcPr>
            <w:tcW w:w="1418" w:type="dxa"/>
            <w:hideMark/>
          </w:tcPr>
          <w:p w:rsidR="002635F9" w:rsidRPr="00FF2C62" w:rsidRDefault="002635F9" w:rsidP="00552867">
            <w:pPr>
              <w:spacing w:after="0" w:line="240" w:lineRule="auto"/>
              <w:jc w:val="center"/>
              <w:rPr>
                <w:rFonts w:ascii="Times New Roman" w:hAnsi="Times New Roman" w:cs="Times New Roman"/>
                <w:sz w:val="24"/>
                <w:szCs w:val="24"/>
              </w:rPr>
            </w:pPr>
            <w:r w:rsidRPr="00FF2C62">
              <w:rPr>
                <w:rFonts w:ascii="Times New Roman" w:hAnsi="Times New Roman" w:cs="Times New Roman"/>
                <w:sz w:val="24"/>
                <w:szCs w:val="24"/>
              </w:rPr>
              <w:t>1 час</w:t>
            </w:r>
          </w:p>
        </w:tc>
        <w:tc>
          <w:tcPr>
            <w:tcW w:w="1559" w:type="dxa"/>
            <w:hideMark/>
          </w:tcPr>
          <w:p w:rsidR="002635F9" w:rsidRDefault="002635F9" w:rsidP="00552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r>
      <w:tr w:rsidR="00271504" w:rsidRPr="00FF2C62" w:rsidTr="00552867">
        <w:tc>
          <w:tcPr>
            <w:tcW w:w="534" w:type="dxa"/>
            <w:hideMark/>
          </w:tcPr>
          <w:p w:rsidR="00271504" w:rsidRPr="00FF2C62" w:rsidRDefault="00271504" w:rsidP="00552867">
            <w:pPr>
              <w:spacing w:after="0" w:line="240" w:lineRule="auto"/>
              <w:jc w:val="center"/>
              <w:rPr>
                <w:rFonts w:ascii="Times New Roman" w:hAnsi="Times New Roman" w:cs="Times New Roman"/>
                <w:sz w:val="24"/>
                <w:szCs w:val="24"/>
              </w:rPr>
            </w:pPr>
          </w:p>
        </w:tc>
        <w:tc>
          <w:tcPr>
            <w:tcW w:w="6520" w:type="dxa"/>
            <w:hideMark/>
          </w:tcPr>
          <w:p w:rsidR="00271504" w:rsidRPr="00FF2C62" w:rsidRDefault="00271504" w:rsidP="00552867">
            <w:pPr>
              <w:spacing w:after="0" w:line="240" w:lineRule="auto"/>
              <w:rPr>
                <w:rFonts w:ascii="Times New Roman" w:hAnsi="Times New Roman" w:cs="Times New Roman"/>
                <w:sz w:val="24"/>
                <w:szCs w:val="24"/>
              </w:rPr>
            </w:pPr>
          </w:p>
        </w:tc>
        <w:tc>
          <w:tcPr>
            <w:tcW w:w="1418" w:type="dxa"/>
            <w:hideMark/>
          </w:tcPr>
          <w:p w:rsidR="00271504" w:rsidRPr="00FF2C62" w:rsidRDefault="00271504" w:rsidP="00552867">
            <w:pPr>
              <w:spacing w:after="0" w:line="240" w:lineRule="auto"/>
              <w:jc w:val="center"/>
              <w:rPr>
                <w:rFonts w:ascii="Times New Roman" w:hAnsi="Times New Roman" w:cs="Times New Roman"/>
                <w:sz w:val="24"/>
                <w:szCs w:val="24"/>
              </w:rPr>
            </w:pPr>
          </w:p>
        </w:tc>
        <w:tc>
          <w:tcPr>
            <w:tcW w:w="1559" w:type="dxa"/>
            <w:hideMark/>
          </w:tcPr>
          <w:p w:rsidR="00271504" w:rsidRDefault="00271504" w:rsidP="00552867">
            <w:pPr>
              <w:spacing w:after="0" w:line="240" w:lineRule="auto"/>
              <w:jc w:val="center"/>
              <w:rPr>
                <w:rFonts w:ascii="Times New Roman" w:hAnsi="Times New Roman" w:cs="Times New Roman"/>
                <w:sz w:val="24"/>
                <w:szCs w:val="24"/>
              </w:rPr>
            </w:pPr>
          </w:p>
        </w:tc>
      </w:tr>
    </w:tbl>
    <w:p w:rsidR="003245CF" w:rsidRDefault="003245CF" w:rsidP="003245CF">
      <w:pPr>
        <w:pStyle w:val="a5"/>
        <w:ind w:left="567"/>
        <w:jc w:val="both"/>
        <w:rPr>
          <w:b/>
        </w:rPr>
      </w:pPr>
    </w:p>
    <w:p w:rsidR="003245CF" w:rsidRPr="00FF2C62" w:rsidRDefault="003245CF" w:rsidP="00C142DD">
      <w:pPr>
        <w:pStyle w:val="a5"/>
        <w:numPr>
          <w:ilvl w:val="1"/>
          <w:numId w:val="12"/>
        </w:numPr>
        <w:ind w:left="567" w:hanging="567"/>
        <w:jc w:val="both"/>
        <w:rPr>
          <w:b/>
        </w:rPr>
      </w:pPr>
      <w:r w:rsidRPr="00FF2C62">
        <w:rPr>
          <w:b/>
        </w:rPr>
        <w:t xml:space="preserve">Условия, обеспечивающие безопасность жизнедеятельности </w:t>
      </w:r>
      <w:proofErr w:type="gramStart"/>
      <w:r w:rsidRPr="00FF2C62">
        <w:rPr>
          <w:b/>
        </w:rPr>
        <w:t>обучающихся</w:t>
      </w:r>
      <w:proofErr w:type="gramEnd"/>
    </w:p>
    <w:p w:rsidR="003245CF" w:rsidRPr="00FF2C62" w:rsidRDefault="003245CF" w:rsidP="00C142DD">
      <w:pPr>
        <w:pStyle w:val="a5"/>
        <w:ind w:left="567"/>
        <w:jc w:val="both"/>
        <w:rPr>
          <w:b/>
        </w:rPr>
      </w:pPr>
    </w:p>
    <w:p w:rsidR="003245CF" w:rsidRPr="00FF2C62" w:rsidRDefault="003245CF" w:rsidP="00C142DD">
      <w:pPr>
        <w:spacing w:after="0" w:line="240" w:lineRule="auto"/>
        <w:ind w:firstLine="709"/>
        <w:jc w:val="both"/>
        <w:rPr>
          <w:rFonts w:ascii="Times New Roman" w:hAnsi="Times New Roman" w:cs="Times New Roman"/>
          <w:sz w:val="24"/>
          <w:szCs w:val="24"/>
        </w:rPr>
      </w:pPr>
      <w:r w:rsidRPr="00FF2C62">
        <w:rPr>
          <w:rFonts w:ascii="Times New Roman" w:hAnsi="Times New Roman" w:cs="Times New Roman"/>
          <w:sz w:val="24"/>
          <w:szCs w:val="24"/>
        </w:rPr>
        <w:t>Комплексная безопасность учреждения достигается в процессе реализации следующих направлений работы:</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работа по антитеррористической защищённости и противодействию терроризму и экстремизму;</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работа по обеспечению охраны образовательного учреждения;</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пожарная безопасность;</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электробезопасность;</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lastRenderedPageBreak/>
        <w:t>охрана труда и техника безопасности;</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контроль санитарно-эпидемиологического состояния;</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взаимодействие с ОГПН, ГИБДД, ГО и ЧС;</w:t>
      </w:r>
    </w:p>
    <w:p w:rsidR="003245CF" w:rsidRPr="00FF2C62" w:rsidRDefault="003245CF" w:rsidP="003245CF">
      <w:pPr>
        <w:numPr>
          <w:ilvl w:val="0"/>
          <w:numId w:val="31"/>
        </w:numPr>
        <w:spacing w:after="0" w:line="240" w:lineRule="auto"/>
        <w:ind w:left="709"/>
        <w:jc w:val="both"/>
        <w:rPr>
          <w:rFonts w:ascii="Times New Roman" w:hAnsi="Times New Roman" w:cs="Times New Roman"/>
          <w:sz w:val="24"/>
          <w:szCs w:val="24"/>
        </w:rPr>
      </w:pPr>
      <w:r w:rsidRPr="00FF2C62">
        <w:rPr>
          <w:rFonts w:ascii="Times New Roman" w:hAnsi="Times New Roman" w:cs="Times New Roman"/>
          <w:sz w:val="24"/>
          <w:szCs w:val="24"/>
        </w:rPr>
        <w:t xml:space="preserve">обучение </w:t>
      </w:r>
      <w:proofErr w:type="gramStart"/>
      <w:r w:rsidRPr="00FF2C62">
        <w:rPr>
          <w:rFonts w:ascii="Times New Roman" w:hAnsi="Times New Roman" w:cs="Times New Roman"/>
          <w:sz w:val="24"/>
          <w:szCs w:val="24"/>
        </w:rPr>
        <w:t>обучающихся</w:t>
      </w:r>
      <w:proofErr w:type="gramEnd"/>
      <w:r w:rsidRPr="00FF2C62">
        <w:rPr>
          <w:rFonts w:ascii="Times New Roman" w:hAnsi="Times New Roman" w:cs="Times New Roman"/>
          <w:sz w:val="24"/>
          <w:szCs w:val="24"/>
        </w:rPr>
        <w:t xml:space="preserve"> правилам безопасности жизнедеятельности.</w:t>
      </w:r>
    </w:p>
    <w:p w:rsidR="003245CF" w:rsidRPr="00FF2C62" w:rsidRDefault="003245CF" w:rsidP="003245CF">
      <w:pPr>
        <w:spacing w:after="0" w:line="240" w:lineRule="auto"/>
        <w:ind w:firstLine="709"/>
        <w:jc w:val="both"/>
        <w:rPr>
          <w:rFonts w:ascii="Times New Roman" w:hAnsi="Times New Roman" w:cs="Times New Roman"/>
          <w:sz w:val="24"/>
          <w:szCs w:val="24"/>
        </w:rPr>
      </w:pPr>
      <w:r w:rsidRPr="00FF2C62">
        <w:rPr>
          <w:rFonts w:ascii="Times New Roman" w:hAnsi="Times New Roman" w:cs="Times New Roman"/>
          <w:sz w:val="24"/>
          <w:szCs w:val="24"/>
        </w:rPr>
        <w:t>В обоих корпусах учреждения действует система видеонаблюдения и электронного контроля доступа, осуществляется физическая охрана участников образовательного процесса сотрудникам</w:t>
      </w:r>
      <w:proofErr w:type="gramStart"/>
      <w:r w:rsidRPr="00FF2C62">
        <w:rPr>
          <w:rFonts w:ascii="Times New Roman" w:hAnsi="Times New Roman" w:cs="Times New Roman"/>
          <w:sz w:val="24"/>
          <w:szCs w:val="24"/>
        </w:rPr>
        <w:t>и ООО</w:t>
      </w:r>
      <w:proofErr w:type="gramEnd"/>
      <w:r w:rsidRPr="00FF2C62">
        <w:rPr>
          <w:rFonts w:ascii="Times New Roman" w:hAnsi="Times New Roman" w:cs="Times New Roman"/>
          <w:sz w:val="24"/>
          <w:szCs w:val="24"/>
        </w:rPr>
        <w:t xml:space="preserve"> ЧОО «Периметр» (лицензия № 0641 от 21.10.2013 года), действует пропускная система посетителей (строго по документам, удостоверяющим личность).</w:t>
      </w:r>
    </w:p>
    <w:p w:rsidR="003245CF" w:rsidRPr="00FF2C62" w:rsidRDefault="003245CF" w:rsidP="003245CF">
      <w:pPr>
        <w:spacing w:after="0" w:line="240" w:lineRule="auto"/>
        <w:ind w:firstLine="709"/>
        <w:jc w:val="both"/>
        <w:rPr>
          <w:rFonts w:ascii="Times New Roman" w:hAnsi="Times New Roman" w:cs="Times New Roman"/>
          <w:sz w:val="24"/>
          <w:szCs w:val="24"/>
        </w:rPr>
      </w:pPr>
      <w:r w:rsidRPr="00FF2C62">
        <w:rPr>
          <w:rFonts w:ascii="Times New Roman" w:hAnsi="Times New Roman" w:cs="Times New Roman"/>
          <w:sz w:val="24"/>
          <w:szCs w:val="24"/>
        </w:rPr>
        <w:t>В учреждении функционируют телефоны с автоматическим определителем номера. Все объекты оборудованы КТС (кнопка тревожной сигнализации) и сдаются под охрану Нижневартовскому межмуниципальному отделу вневедомственной охраны – филиал ФГКУ «Управление вневедомственной охраны войск национальной гвардии РФ по ХМАО-Югре», которое осуществляет техническое обслуживание.</w:t>
      </w:r>
      <w:r w:rsidR="00C142DD">
        <w:rPr>
          <w:rFonts w:ascii="Times New Roman" w:hAnsi="Times New Roman" w:cs="Times New Roman"/>
          <w:sz w:val="24"/>
          <w:szCs w:val="24"/>
        </w:rPr>
        <w:t xml:space="preserve"> </w:t>
      </w:r>
      <w:r w:rsidRPr="00FF2C62">
        <w:rPr>
          <w:rFonts w:ascii="Times New Roman" w:hAnsi="Times New Roman" w:cs="Times New Roman"/>
          <w:sz w:val="24"/>
          <w:szCs w:val="24"/>
        </w:rPr>
        <w:t xml:space="preserve">Здания оборудованы автоматической системой оповещения о пожаре (звуковой, голосовой, системой дымоудаления), обеспечены в полном объёме первичными средствами пожаротушения, планами эвакуации людей при пожаре. В холлах и кабинетах оформлены уголки по технике безопасности, пожарной безопасности. </w:t>
      </w:r>
    </w:p>
    <w:p w:rsidR="003245CF" w:rsidRPr="00FF2C62" w:rsidRDefault="003245CF" w:rsidP="003245CF">
      <w:pPr>
        <w:spacing w:after="0" w:line="240" w:lineRule="auto"/>
        <w:ind w:firstLine="709"/>
        <w:jc w:val="both"/>
        <w:rPr>
          <w:rFonts w:ascii="Times New Roman" w:hAnsi="Times New Roman" w:cs="Times New Roman"/>
          <w:sz w:val="24"/>
          <w:szCs w:val="24"/>
        </w:rPr>
      </w:pPr>
      <w:r w:rsidRPr="00FF2C62">
        <w:rPr>
          <w:rFonts w:ascii="Times New Roman" w:hAnsi="Times New Roman" w:cs="Times New Roman"/>
          <w:sz w:val="24"/>
          <w:szCs w:val="24"/>
        </w:rPr>
        <w:t>В Центре действует система нормативной документации, осуществляется систематический контроль деятельности работников и обучающихся по соблюдению законодательных актов, выполнению санитарно-гигиенических правил, предупреждению травматизма и других несчастных случаев. Подготовка обучающихся осуществлялась педагогами в форме проведения плановых и целевых инструктажей, с обязательной регистрацией в журналах установленного образца, профилактических бесед.</w:t>
      </w:r>
    </w:p>
    <w:p w:rsidR="003245CF" w:rsidRDefault="003245CF" w:rsidP="003245CF">
      <w:pPr>
        <w:spacing w:after="0" w:line="240" w:lineRule="auto"/>
        <w:ind w:firstLine="709"/>
        <w:jc w:val="both"/>
        <w:rPr>
          <w:rFonts w:ascii="Times New Roman" w:hAnsi="Times New Roman" w:cs="Times New Roman"/>
          <w:sz w:val="24"/>
          <w:szCs w:val="24"/>
        </w:rPr>
      </w:pPr>
      <w:r w:rsidRPr="00FF2C62">
        <w:rPr>
          <w:rFonts w:ascii="Times New Roman" w:hAnsi="Times New Roman" w:cs="Times New Roman"/>
          <w:sz w:val="24"/>
          <w:szCs w:val="24"/>
        </w:rPr>
        <w:t xml:space="preserve">За отчетный период  предписаний со стороны надзорных органов не было. </w:t>
      </w:r>
    </w:p>
    <w:p w:rsidR="006A620F" w:rsidRDefault="006A620F" w:rsidP="003245CF">
      <w:pPr>
        <w:spacing w:after="0" w:line="240" w:lineRule="auto"/>
        <w:ind w:firstLine="709"/>
        <w:jc w:val="both"/>
        <w:rPr>
          <w:rFonts w:ascii="Times New Roman" w:hAnsi="Times New Roman" w:cs="Times New Roman"/>
          <w:sz w:val="24"/>
          <w:szCs w:val="24"/>
        </w:rPr>
      </w:pPr>
    </w:p>
    <w:p w:rsidR="006A620F" w:rsidRPr="00DD4DA0" w:rsidRDefault="006A620F" w:rsidP="006A620F">
      <w:pPr>
        <w:pStyle w:val="a5"/>
        <w:numPr>
          <w:ilvl w:val="1"/>
          <w:numId w:val="12"/>
        </w:numPr>
        <w:ind w:left="0" w:firstLine="0"/>
        <w:jc w:val="center"/>
      </w:pPr>
      <w:r w:rsidRPr="009930F4">
        <w:rPr>
          <w:b/>
        </w:rPr>
        <w:t xml:space="preserve">Условия для досуговой деятельности. </w:t>
      </w:r>
    </w:p>
    <w:p w:rsidR="00DD4DA0" w:rsidRPr="00DD4DA0" w:rsidRDefault="00DD4DA0" w:rsidP="00DD4DA0">
      <w:pPr>
        <w:spacing w:after="0" w:line="240" w:lineRule="auto"/>
        <w:ind w:firstLine="708"/>
        <w:jc w:val="both"/>
        <w:rPr>
          <w:rFonts w:ascii="Times New Roman" w:hAnsi="Times New Roman" w:cs="Times New Roman"/>
          <w:sz w:val="24"/>
          <w:szCs w:val="24"/>
        </w:rPr>
      </w:pPr>
      <w:r w:rsidRPr="00DD4DA0">
        <w:rPr>
          <w:rFonts w:ascii="Times New Roman" w:hAnsi="Times New Roman" w:cs="Times New Roman"/>
          <w:sz w:val="24"/>
          <w:szCs w:val="24"/>
        </w:rPr>
        <w:t xml:space="preserve">В учреждении досуг рассматривается как сфера воспитания и творческой самореализации личности ребенка, как средство обеспечения комфортной среды её развития. </w:t>
      </w:r>
    </w:p>
    <w:p w:rsidR="00DD4DA0" w:rsidRPr="00DD4DA0" w:rsidRDefault="00DD4DA0" w:rsidP="00DD4DA0">
      <w:pPr>
        <w:spacing w:after="0" w:line="240" w:lineRule="auto"/>
        <w:jc w:val="both"/>
        <w:rPr>
          <w:rFonts w:ascii="Times New Roman" w:hAnsi="Times New Roman" w:cs="Times New Roman"/>
          <w:bCs/>
          <w:sz w:val="24"/>
          <w:szCs w:val="24"/>
        </w:rPr>
      </w:pPr>
      <w:r w:rsidRPr="00DD4DA0">
        <w:rPr>
          <w:rFonts w:ascii="Times New Roman" w:hAnsi="Times New Roman" w:cs="Times New Roman"/>
          <w:bCs/>
          <w:sz w:val="24"/>
          <w:szCs w:val="24"/>
        </w:rPr>
        <w:t xml:space="preserve">Центр детского творчества сотрудничает с различными организациями и социальными учреждениями города. </w:t>
      </w:r>
      <w:proofErr w:type="gramStart"/>
      <w:r w:rsidRPr="00DD4DA0">
        <w:rPr>
          <w:rFonts w:ascii="Times New Roman" w:hAnsi="Times New Roman" w:cs="Times New Roman"/>
          <w:bCs/>
          <w:sz w:val="24"/>
          <w:szCs w:val="24"/>
        </w:rPr>
        <w:t xml:space="preserve">Проводятся совместные социально-значимые, культурно-массовые, спортивные мероприятия, среди них: торжественное собрание, посвященное дню учителя;  торжественное закрытие окружных предметных олимпиад; фестиваль «Самотлорские ночи»; детский праздник, посвящённый Дню защиты детей; мероприятия, проходившие в рамках экологической международной акции «Спасти и сохранить» и др. </w:t>
      </w:r>
      <w:proofErr w:type="gramEnd"/>
    </w:p>
    <w:p w:rsidR="00DD4DA0" w:rsidRPr="00DD4DA0" w:rsidRDefault="00DD4DA0" w:rsidP="00DD4DA0">
      <w:pPr>
        <w:spacing w:after="0" w:line="240" w:lineRule="auto"/>
        <w:ind w:firstLine="708"/>
        <w:jc w:val="both"/>
        <w:rPr>
          <w:rFonts w:ascii="Times New Roman" w:hAnsi="Times New Roman" w:cs="Times New Roman"/>
          <w:sz w:val="24"/>
          <w:szCs w:val="24"/>
        </w:rPr>
      </w:pPr>
      <w:proofErr w:type="gramStart"/>
      <w:r w:rsidRPr="00DD4DA0">
        <w:rPr>
          <w:rFonts w:ascii="Times New Roman" w:hAnsi="Times New Roman" w:cs="Times New Roman"/>
          <w:sz w:val="24"/>
          <w:szCs w:val="24"/>
        </w:rPr>
        <w:t xml:space="preserve">Содержание культурно-досуговой деятельности реализуется через следующие формы: праздники, концерты, фестивали, мастер-классы, интеллектуальные конкурсы, творческие встречи, научно-практические конференции, спортивные соревнования, туристские слеты, природоохранные и социальные акции, экскурсии и др. </w:t>
      </w:r>
      <w:proofErr w:type="gramEnd"/>
    </w:p>
    <w:p w:rsidR="00DD4DA0" w:rsidRPr="00DD4DA0" w:rsidRDefault="00DD4DA0" w:rsidP="00DD4DA0">
      <w:pPr>
        <w:spacing w:after="0" w:line="240" w:lineRule="auto"/>
        <w:ind w:firstLine="708"/>
        <w:jc w:val="both"/>
        <w:rPr>
          <w:rFonts w:ascii="Times New Roman" w:hAnsi="Times New Roman" w:cs="Times New Roman"/>
          <w:bCs/>
          <w:color w:val="0D0D0D" w:themeColor="text1" w:themeTint="F2"/>
          <w:sz w:val="24"/>
          <w:szCs w:val="24"/>
        </w:rPr>
      </w:pPr>
      <w:r w:rsidRPr="00DD4DA0">
        <w:rPr>
          <w:rFonts w:ascii="Times New Roman" w:hAnsi="Times New Roman" w:cs="Times New Roman"/>
          <w:bCs/>
          <w:sz w:val="24"/>
          <w:szCs w:val="24"/>
        </w:rPr>
        <w:t>Сложилась система культурно-досуговой деятельности, которую условно можно разделить на 2 блока: 1) мероприятия для обучающихся и воспитанников; 2) городские мероприятия для обучающихся и воспитанников Центра детского творчества и образовательных организаций города Нижневартовска</w:t>
      </w:r>
      <w:r w:rsidRPr="00DD4DA0">
        <w:rPr>
          <w:rFonts w:ascii="Times New Roman" w:hAnsi="Times New Roman" w:cs="Times New Roman"/>
          <w:bCs/>
          <w:color w:val="0D0D0D" w:themeColor="text1" w:themeTint="F2"/>
          <w:sz w:val="24"/>
          <w:szCs w:val="24"/>
        </w:rPr>
        <w:t>.</w:t>
      </w:r>
    </w:p>
    <w:p w:rsidR="00DD4DA0" w:rsidRPr="00DD4DA0" w:rsidRDefault="00DD4DA0" w:rsidP="00DD4DA0">
      <w:pPr>
        <w:spacing w:after="0" w:line="240" w:lineRule="auto"/>
        <w:ind w:firstLine="708"/>
        <w:jc w:val="both"/>
        <w:rPr>
          <w:rFonts w:ascii="Times New Roman" w:hAnsi="Times New Roman" w:cs="Times New Roman"/>
          <w:bCs/>
          <w:color w:val="0D0D0D" w:themeColor="text1" w:themeTint="F2"/>
          <w:sz w:val="24"/>
          <w:szCs w:val="24"/>
        </w:rPr>
      </w:pPr>
      <w:r w:rsidRPr="00DD4DA0">
        <w:rPr>
          <w:rFonts w:ascii="Times New Roman" w:hAnsi="Times New Roman" w:cs="Times New Roman"/>
          <w:color w:val="0D0D0D" w:themeColor="text1" w:themeTint="F2"/>
          <w:sz w:val="24"/>
          <w:szCs w:val="24"/>
        </w:rPr>
        <w:t xml:space="preserve">О высоком качественном уровне проведения мероприятий свидетельствует активная их посещаемость. В течение года большинство обучающихся принимают участие в 3-4 мероприятиях. Ежегодный охват культурно-досуговой деятельностью составляет в среднем около шести тысяч обучающихся. </w:t>
      </w:r>
    </w:p>
    <w:p w:rsidR="006A620F" w:rsidRPr="00FF2C62" w:rsidRDefault="006A620F" w:rsidP="00DD4DA0">
      <w:pPr>
        <w:spacing w:after="0" w:line="240" w:lineRule="auto"/>
        <w:ind w:firstLine="708"/>
        <w:jc w:val="both"/>
        <w:rPr>
          <w:rFonts w:ascii="Times New Roman" w:eastAsia="Calibri" w:hAnsi="Times New Roman" w:cs="Times New Roman"/>
          <w:sz w:val="24"/>
          <w:szCs w:val="24"/>
        </w:rPr>
      </w:pPr>
      <w:r w:rsidRPr="00FF2C62">
        <w:rPr>
          <w:rFonts w:ascii="Times New Roman" w:hAnsi="Times New Roman" w:cs="Times New Roman"/>
          <w:sz w:val="24"/>
          <w:szCs w:val="24"/>
        </w:rPr>
        <w:t xml:space="preserve">Центр детского творчества осуществляет работу с детьми в течение всего календарного года. Организация каникулярного отдыха – один из важнейших аспектов деятельности Центра. </w:t>
      </w:r>
    </w:p>
    <w:p w:rsidR="006A620F" w:rsidRPr="00FF2C62" w:rsidRDefault="006A620F" w:rsidP="00DD4DA0">
      <w:pPr>
        <w:spacing w:after="0" w:line="240" w:lineRule="auto"/>
        <w:ind w:firstLine="708"/>
        <w:jc w:val="both"/>
        <w:rPr>
          <w:rFonts w:ascii="Times New Roman" w:eastAsia="Calibri" w:hAnsi="Times New Roman" w:cs="Times New Roman"/>
          <w:sz w:val="24"/>
          <w:szCs w:val="24"/>
        </w:rPr>
      </w:pPr>
      <w:r w:rsidRPr="00FF2C62">
        <w:rPr>
          <w:rFonts w:ascii="Times New Roman" w:eastAsia="Calibri" w:hAnsi="Times New Roman" w:cs="Times New Roman"/>
          <w:sz w:val="24"/>
          <w:szCs w:val="24"/>
        </w:rPr>
        <w:t>Для реализации задач оздоровления детей и формирования здорового образа жизни в лагерях с дневным пребыванием детей работа строится с учетом:</w:t>
      </w:r>
    </w:p>
    <w:p w:rsidR="006A620F" w:rsidRPr="00FF2C62" w:rsidRDefault="006A620F" w:rsidP="006A620F">
      <w:pPr>
        <w:pStyle w:val="a5"/>
        <w:numPr>
          <w:ilvl w:val="0"/>
          <w:numId w:val="34"/>
        </w:numPr>
        <w:jc w:val="both"/>
        <w:rPr>
          <w:rFonts w:eastAsia="Calibri"/>
        </w:rPr>
      </w:pPr>
      <w:r w:rsidRPr="00FF2C62">
        <w:rPr>
          <w:rFonts w:eastAsia="Calibri"/>
        </w:rPr>
        <w:t>рационального использования режима дня (оптимальное распределение времени на отдых, творческую работу, труд);</w:t>
      </w:r>
    </w:p>
    <w:p w:rsidR="005D7F43" w:rsidRDefault="006A620F" w:rsidP="006A620F">
      <w:pPr>
        <w:pStyle w:val="a5"/>
        <w:numPr>
          <w:ilvl w:val="0"/>
          <w:numId w:val="34"/>
        </w:numPr>
        <w:jc w:val="both"/>
        <w:rPr>
          <w:rFonts w:eastAsia="Calibri"/>
        </w:rPr>
      </w:pPr>
      <w:r w:rsidRPr="005D7F43">
        <w:rPr>
          <w:rFonts w:eastAsia="Calibri"/>
        </w:rPr>
        <w:lastRenderedPageBreak/>
        <w:t xml:space="preserve">сочетания спортивных и интеллектуальных занятий (утренняя зарядка, проведение праздников, игр, викторин, бесед, конкурсов и т.д.), </w:t>
      </w:r>
    </w:p>
    <w:p w:rsidR="006A620F" w:rsidRDefault="006A620F" w:rsidP="006A620F">
      <w:pPr>
        <w:pStyle w:val="a5"/>
        <w:numPr>
          <w:ilvl w:val="0"/>
          <w:numId w:val="34"/>
        </w:numPr>
        <w:jc w:val="both"/>
        <w:rPr>
          <w:rFonts w:eastAsia="Calibri"/>
        </w:rPr>
      </w:pPr>
      <w:r w:rsidRPr="005D7F43">
        <w:rPr>
          <w:rFonts w:eastAsia="Calibri"/>
        </w:rPr>
        <w:t>соблюдения санитарно-гигиенических норм и правил ТБ, противопожарной безопасности.</w:t>
      </w:r>
    </w:p>
    <w:p w:rsidR="00987118" w:rsidRDefault="00987118" w:rsidP="00987118">
      <w:pPr>
        <w:pStyle w:val="13"/>
        <w:ind w:left="360"/>
        <w:jc w:val="both"/>
        <w:rPr>
          <w:rFonts w:ascii="Times New Roman" w:hAnsi="Times New Roman"/>
          <w:b/>
          <w:sz w:val="24"/>
        </w:rPr>
      </w:pPr>
    </w:p>
    <w:p w:rsidR="00987118" w:rsidRPr="00D01C9C" w:rsidRDefault="00987118" w:rsidP="00AF585E">
      <w:pPr>
        <w:pStyle w:val="13"/>
        <w:numPr>
          <w:ilvl w:val="0"/>
          <w:numId w:val="12"/>
        </w:numPr>
        <w:jc w:val="both"/>
        <w:rPr>
          <w:rFonts w:ascii="Times New Roman" w:hAnsi="Times New Roman"/>
          <w:b/>
          <w:sz w:val="24"/>
        </w:rPr>
      </w:pPr>
      <w:r w:rsidRPr="00D01C9C">
        <w:rPr>
          <w:rFonts w:ascii="Times New Roman" w:hAnsi="Times New Roman"/>
          <w:b/>
          <w:sz w:val="24"/>
        </w:rPr>
        <w:t>РЕЗУЛЬТАТЫ ДЕЯТЕЛЬНОСТИ УЧРЕЖДЕНИЯ, КАЧЕСТВО ОБРАЗОВАНИЯ</w:t>
      </w:r>
    </w:p>
    <w:p w:rsidR="00987118" w:rsidRDefault="00987118" w:rsidP="00AF585E">
      <w:pPr>
        <w:tabs>
          <w:tab w:val="left" w:pos="360"/>
          <w:tab w:val="left" w:pos="720"/>
        </w:tabs>
        <w:spacing w:after="0" w:line="240" w:lineRule="auto"/>
        <w:jc w:val="both"/>
      </w:pPr>
    </w:p>
    <w:p w:rsidR="00987118" w:rsidRPr="00F56AE5" w:rsidRDefault="003620EA" w:rsidP="00AF585E">
      <w:pPr>
        <w:pStyle w:val="a5"/>
        <w:numPr>
          <w:ilvl w:val="1"/>
          <w:numId w:val="12"/>
        </w:numPr>
        <w:jc w:val="center"/>
      </w:pPr>
      <w:r>
        <w:rPr>
          <w:b/>
        </w:rPr>
        <w:t xml:space="preserve"> </w:t>
      </w:r>
      <w:r w:rsidR="00987118" w:rsidRPr="00AF585E">
        <w:rPr>
          <w:b/>
        </w:rPr>
        <w:t xml:space="preserve">Достижения </w:t>
      </w:r>
      <w:proofErr w:type="gramStart"/>
      <w:r w:rsidR="00987118" w:rsidRPr="00AF585E">
        <w:rPr>
          <w:b/>
        </w:rPr>
        <w:t>обучающихся</w:t>
      </w:r>
      <w:proofErr w:type="gramEnd"/>
    </w:p>
    <w:p w:rsidR="00F56AE5" w:rsidRDefault="00F56AE5" w:rsidP="00AF585E">
      <w:pPr>
        <w:tabs>
          <w:tab w:val="left" w:pos="709"/>
        </w:tabs>
        <w:spacing w:after="0" w:line="240" w:lineRule="auto"/>
        <w:jc w:val="both"/>
        <w:rPr>
          <w:rFonts w:ascii="Times New Roman" w:hAnsi="Times New Roman" w:cs="Times New Roman"/>
          <w:sz w:val="24"/>
          <w:szCs w:val="24"/>
        </w:rPr>
      </w:pPr>
    </w:p>
    <w:p w:rsidR="00987118" w:rsidRPr="00FF2C62" w:rsidRDefault="00987118" w:rsidP="00AF585E">
      <w:pPr>
        <w:tabs>
          <w:tab w:val="left" w:pos="709"/>
        </w:tabs>
        <w:spacing w:after="0" w:line="240" w:lineRule="auto"/>
        <w:jc w:val="both"/>
        <w:rPr>
          <w:rFonts w:ascii="Times New Roman" w:hAnsi="Times New Roman" w:cs="Times New Roman"/>
          <w:sz w:val="24"/>
          <w:szCs w:val="24"/>
        </w:rPr>
      </w:pPr>
      <w:r w:rsidRPr="00FF2C62">
        <w:rPr>
          <w:rFonts w:ascii="Times New Roman" w:hAnsi="Times New Roman" w:cs="Times New Roman"/>
          <w:sz w:val="24"/>
          <w:szCs w:val="24"/>
        </w:rPr>
        <w:tab/>
        <w:t xml:space="preserve">Главным критерием оценки качества образования являются высокие достижения обучающихся в конкурсах, фестивалях, соревнованиях, конференциях различного уровня, а также положительная динамика количественных и качественных показателей вовлеченности в проектную и исследовательскую  деятельность. </w:t>
      </w:r>
    </w:p>
    <w:p w:rsidR="00C142DD" w:rsidRDefault="00987118" w:rsidP="00F56AE5">
      <w:pPr>
        <w:spacing w:after="0" w:line="240" w:lineRule="auto"/>
        <w:jc w:val="both"/>
        <w:rPr>
          <w:rFonts w:ascii="Times New Roman" w:eastAsia="Calibri" w:hAnsi="Times New Roman" w:cs="Times New Roman"/>
          <w:sz w:val="24"/>
          <w:szCs w:val="24"/>
        </w:rPr>
      </w:pPr>
      <w:r w:rsidRPr="00FF2C62">
        <w:tab/>
      </w:r>
      <w:r w:rsidRPr="00F56AE5">
        <w:rPr>
          <w:rFonts w:ascii="Times New Roman" w:hAnsi="Times New Roman" w:cs="Times New Roman"/>
          <w:sz w:val="24"/>
          <w:szCs w:val="24"/>
        </w:rPr>
        <w:t>В 2019 – 2020 учебном году в</w:t>
      </w:r>
      <w:r w:rsidRPr="00F56AE5">
        <w:rPr>
          <w:rFonts w:ascii="Times New Roman" w:eastAsia="Calibri" w:hAnsi="Times New Roman" w:cs="Times New Roman"/>
          <w:sz w:val="24"/>
          <w:szCs w:val="24"/>
        </w:rPr>
        <w:t xml:space="preserve"> копилку достижений Центра детского творчества внесли свой вклад обучающиеся всех структурных подразделений учреждения (</w:t>
      </w:r>
      <w:r w:rsidRPr="00F56AE5">
        <w:rPr>
          <w:rFonts w:ascii="Times New Roman" w:hAnsi="Times New Roman" w:cs="Times New Roman"/>
          <w:b/>
          <w:i/>
          <w:sz w:val="24"/>
          <w:szCs w:val="24"/>
        </w:rPr>
        <w:t>приложение 3</w:t>
      </w:r>
      <w:r w:rsidRPr="00F56AE5">
        <w:rPr>
          <w:rFonts w:ascii="Times New Roman" w:hAnsi="Times New Roman" w:cs="Times New Roman"/>
          <w:sz w:val="24"/>
          <w:szCs w:val="24"/>
        </w:rPr>
        <w:t>).</w:t>
      </w:r>
      <w:r w:rsidR="00AF585E" w:rsidRPr="00F56AE5">
        <w:rPr>
          <w:rFonts w:ascii="Times New Roman" w:hAnsi="Times New Roman" w:cs="Times New Roman"/>
          <w:sz w:val="24"/>
          <w:szCs w:val="24"/>
        </w:rPr>
        <w:t xml:space="preserve"> </w:t>
      </w:r>
      <w:r w:rsidRPr="00F56AE5">
        <w:rPr>
          <w:rFonts w:ascii="Times New Roman" w:eastAsia="Calibri" w:hAnsi="Times New Roman" w:cs="Times New Roman"/>
          <w:sz w:val="24"/>
          <w:szCs w:val="24"/>
        </w:rPr>
        <w:t xml:space="preserve">Количественные показатели участников и победителей конкурсных мероприятий </w:t>
      </w:r>
    </w:p>
    <w:p w:rsidR="00C142DD" w:rsidRPr="00F56AE5" w:rsidRDefault="00C142DD" w:rsidP="00C142DD">
      <w:pPr>
        <w:spacing w:after="0" w:line="240" w:lineRule="auto"/>
        <w:jc w:val="both"/>
        <w:rPr>
          <w:rFonts w:ascii="Times New Roman" w:hAnsi="Times New Roman" w:cs="Times New Roman"/>
          <w:sz w:val="24"/>
          <w:szCs w:val="24"/>
        </w:rPr>
      </w:pPr>
      <w:proofErr w:type="gramStart"/>
      <w:r w:rsidRPr="00F56AE5">
        <w:rPr>
          <w:rFonts w:ascii="Times New Roman" w:eastAsia="Calibri" w:hAnsi="Times New Roman" w:cs="Times New Roman"/>
          <w:sz w:val="24"/>
          <w:szCs w:val="24"/>
        </w:rPr>
        <w:t>представлены</w:t>
      </w:r>
      <w:proofErr w:type="gramEnd"/>
      <w:r w:rsidRPr="00F56AE5">
        <w:rPr>
          <w:rFonts w:ascii="Times New Roman" w:eastAsia="Calibri" w:hAnsi="Times New Roman" w:cs="Times New Roman"/>
          <w:sz w:val="24"/>
          <w:szCs w:val="24"/>
        </w:rPr>
        <w:t xml:space="preserve"> в </w:t>
      </w:r>
      <w:r w:rsidRPr="00F56AE5">
        <w:rPr>
          <w:rFonts w:ascii="Times New Roman" w:eastAsia="Calibri" w:hAnsi="Times New Roman" w:cs="Times New Roman"/>
          <w:i/>
          <w:sz w:val="24"/>
          <w:szCs w:val="24"/>
        </w:rPr>
        <w:t>таблице 10</w:t>
      </w:r>
      <w:r w:rsidRPr="00F56AE5">
        <w:rPr>
          <w:rFonts w:ascii="Times New Roman" w:eastAsia="Calibri" w:hAnsi="Times New Roman" w:cs="Times New Roman"/>
          <w:sz w:val="24"/>
          <w:szCs w:val="24"/>
        </w:rPr>
        <w:t xml:space="preserve">. </w:t>
      </w:r>
    </w:p>
    <w:tbl>
      <w:tblPr>
        <w:tblpPr w:leftFromText="180" w:rightFromText="180" w:vertAnchor="text" w:horzAnchor="margin" w:tblpY="133"/>
        <w:tblW w:w="99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0A0" w:firstRow="1" w:lastRow="0" w:firstColumn="1" w:lastColumn="0" w:noHBand="0" w:noVBand="0"/>
      </w:tblPr>
      <w:tblGrid>
        <w:gridCol w:w="3269"/>
        <w:gridCol w:w="2226"/>
        <w:gridCol w:w="2226"/>
        <w:gridCol w:w="2226"/>
      </w:tblGrid>
      <w:tr w:rsidR="00C142DD" w:rsidRPr="00F56AE5" w:rsidTr="00C142DD">
        <w:trPr>
          <w:trHeight w:val="460"/>
        </w:trPr>
        <w:tc>
          <w:tcPr>
            <w:tcW w:w="3269" w:type="dxa"/>
            <w:tcBorders>
              <w:top w:val="single" w:sz="4" w:space="0" w:color="0070C0"/>
              <w:left w:val="single" w:sz="4" w:space="0" w:color="0070C0"/>
              <w:bottom w:val="single" w:sz="6" w:space="0" w:color="0070C0"/>
              <w:right w:val="single" w:sz="6" w:space="0" w:color="0070C0"/>
            </w:tcBorders>
            <w:shd w:val="clear" w:color="auto" w:fill="C6D9F1" w:themeFill="text2" w:themeFillTint="33"/>
            <w:vAlign w:val="center"/>
          </w:tcPr>
          <w:p w:rsidR="00C142DD" w:rsidRPr="00F56AE5" w:rsidRDefault="00C142DD" w:rsidP="00C142DD">
            <w:pPr>
              <w:spacing w:after="0" w:line="240" w:lineRule="auto"/>
              <w:jc w:val="both"/>
              <w:rPr>
                <w:rFonts w:ascii="Times New Roman" w:eastAsia="Calibri" w:hAnsi="Times New Roman" w:cs="Times New Roman"/>
                <w:b/>
                <w:sz w:val="24"/>
                <w:szCs w:val="24"/>
              </w:rPr>
            </w:pPr>
          </w:p>
        </w:tc>
        <w:tc>
          <w:tcPr>
            <w:tcW w:w="2226" w:type="dxa"/>
            <w:tcBorders>
              <w:top w:val="single" w:sz="4" w:space="0" w:color="0070C0"/>
              <w:left w:val="single" w:sz="6" w:space="0" w:color="0070C0"/>
              <w:bottom w:val="single" w:sz="6" w:space="0" w:color="0070C0"/>
              <w:right w:val="single" w:sz="6" w:space="0" w:color="0070C0"/>
            </w:tcBorders>
            <w:shd w:val="clear" w:color="auto" w:fill="C6D9F1" w:themeFill="text2" w:themeFillTint="33"/>
            <w:vAlign w:val="center"/>
          </w:tcPr>
          <w:p w:rsidR="00C142DD" w:rsidRPr="00F56AE5" w:rsidRDefault="00C142DD" w:rsidP="00C142DD">
            <w:pPr>
              <w:spacing w:after="0" w:line="240" w:lineRule="auto"/>
              <w:jc w:val="center"/>
              <w:rPr>
                <w:rFonts w:ascii="Times New Roman" w:eastAsia="Calibri" w:hAnsi="Times New Roman" w:cs="Times New Roman"/>
                <w:b/>
                <w:sz w:val="24"/>
                <w:szCs w:val="24"/>
              </w:rPr>
            </w:pPr>
            <w:r w:rsidRPr="00F56AE5">
              <w:rPr>
                <w:rFonts w:ascii="Times New Roman" w:eastAsia="Calibri" w:hAnsi="Times New Roman" w:cs="Times New Roman"/>
                <w:b/>
                <w:sz w:val="24"/>
                <w:szCs w:val="24"/>
              </w:rPr>
              <w:t xml:space="preserve">2017-2018 </w:t>
            </w:r>
          </w:p>
          <w:p w:rsidR="00C142DD" w:rsidRPr="00F56AE5" w:rsidRDefault="00C142DD" w:rsidP="00C142DD">
            <w:pPr>
              <w:spacing w:after="0" w:line="240" w:lineRule="auto"/>
              <w:jc w:val="center"/>
              <w:rPr>
                <w:rFonts w:ascii="Times New Roman" w:eastAsia="Calibri" w:hAnsi="Times New Roman" w:cs="Times New Roman"/>
                <w:b/>
                <w:sz w:val="24"/>
                <w:szCs w:val="24"/>
              </w:rPr>
            </w:pPr>
            <w:r w:rsidRPr="00F56AE5">
              <w:rPr>
                <w:rFonts w:ascii="Times New Roman" w:eastAsia="Calibri" w:hAnsi="Times New Roman" w:cs="Times New Roman"/>
                <w:b/>
                <w:sz w:val="24"/>
                <w:szCs w:val="24"/>
              </w:rPr>
              <w:t>учебный год</w:t>
            </w:r>
          </w:p>
        </w:tc>
        <w:tc>
          <w:tcPr>
            <w:tcW w:w="2226" w:type="dxa"/>
            <w:tcBorders>
              <w:top w:val="single" w:sz="4" w:space="0" w:color="0070C0"/>
              <w:left w:val="single" w:sz="6" w:space="0" w:color="0070C0"/>
              <w:bottom w:val="single" w:sz="6" w:space="0" w:color="0070C0"/>
              <w:right w:val="single" w:sz="6" w:space="0" w:color="0070C0"/>
            </w:tcBorders>
            <w:shd w:val="clear" w:color="auto" w:fill="C6D9F1" w:themeFill="text2" w:themeFillTint="33"/>
            <w:vAlign w:val="center"/>
          </w:tcPr>
          <w:p w:rsidR="00C142DD" w:rsidRPr="00F56AE5" w:rsidRDefault="00C142DD" w:rsidP="00C142DD">
            <w:pPr>
              <w:spacing w:after="0" w:line="240" w:lineRule="auto"/>
              <w:jc w:val="center"/>
              <w:rPr>
                <w:rFonts w:ascii="Times New Roman" w:eastAsia="Calibri" w:hAnsi="Times New Roman" w:cs="Times New Roman"/>
                <w:b/>
                <w:sz w:val="24"/>
                <w:szCs w:val="24"/>
              </w:rPr>
            </w:pPr>
            <w:r w:rsidRPr="00F56AE5">
              <w:rPr>
                <w:rFonts w:ascii="Times New Roman" w:eastAsia="Calibri" w:hAnsi="Times New Roman" w:cs="Times New Roman"/>
                <w:b/>
                <w:sz w:val="24"/>
                <w:szCs w:val="24"/>
              </w:rPr>
              <w:t>2018-2019</w:t>
            </w:r>
          </w:p>
          <w:p w:rsidR="00C142DD" w:rsidRPr="00F56AE5" w:rsidRDefault="00C142DD" w:rsidP="00C142DD">
            <w:pPr>
              <w:spacing w:after="0" w:line="240" w:lineRule="auto"/>
              <w:jc w:val="center"/>
              <w:rPr>
                <w:rFonts w:ascii="Times New Roman" w:eastAsia="Calibri" w:hAnsi="Times New Roman" w:cs="Times New Roman"/>
                <w:b/>
                <w:sz w:val="24"/>
                <w:szCs w:val="24"/>
              </w:rPr>
            </w:pPr>
            <w:r w:rsidRPr="00F56AE5">
              <w:rPr>
                <w:rFonts w:ascii="Times New Roman" w:eastAsia="Calibri" w:hAnsi="Times New Roman" w:cs="Times New Roman"/>
                <w:b/>
                <w:sz w:val="24"/>
                <w:szCs w:val="24"/>
              </w:rPr>
              <w:t>учебный год</w:t>
            </w:r>
          </w:p>
        </w:tc>
        <w:tc>
          <w:tcPr>
            <w:tcW w:w="2226" w:type="dxa"/>
            <w:tcBorders>
              <w:top w:val="single" w:sz="4" w:space="0" w:color="0070C0"/>
              <w:left w:val="single" w:sz="6" w:space="0" w:color="0070C0"/>
              <w:bottom w:val="single" w:sz="6" w:space="0" w:color="0070C0"/>
              <w:right w:val="single" w:sz="6" w:space="0" w:color="0070C0"/>
            </w:tcBorders>
            <w:shd w:val="clear" w:color="auto" w:fill="C6D9F1" w:themeFill="text2" w:themeFillTint="33"/>
            <w:vAlign w:val="center"/>
          </w:tcPr>
          <w:p w:rsidR="00C142DD" w:rsidRPr="00F56AE5" w:rsidRDefault="00C142DD" w:rsidP="00C142DD">
            <w:pPr>
              <w:spacing w:after="0" w:line="240" w:lineRule="auto"/>
              <w:jc w:val="center"/>
              <w:rPr>
                <w:rFonts w:ascii="Times New Roman" w:eastAsia="Calibri" w:hAnsi="Times New Roman" w:cs="Times New Roman"/>
                <w:b/>
                <w:sz w:val="24"/>
                <w:szCs w:val="24"/>
              </w:rPr>
            </w:pPr>
            <w:r w:rsidRPr="00F56AE5">
              <w:rPr>
                <w:rFonts w:ascii="Times New Roman" w:eastAsia="Calibri" w:hAnsi="Times New Roman" w:cs="Times New Roman"/>
                <w:b/>
                <w:sz w:val="24"/>
                <w:szCs w:val="24"/>
              </w:rPr>
              <w:t>2019-2020 учебный год</w:t>
            </w:r>
          </w:p>
        </w:tc>
      </w:tr>
      <w:tr w:rsidR="00C142DD" w:rsidRPr="00FF2C62" w:rsidTr="00C142DD">
        <w:trPr>
          <w:trHeight w:val="230"/>
        </w:trPr>
        <w:tc>
          <w:tcPr>
            <w:tcW w:w="3269" w:type="dxa"/>
            <w:tcBorders>
              <w:top w:val="single" w:sz="6" w:space="0" w:color="0070C0"/>
              <w:left w:val="single" w:sz="4" w:space="0" w:color="0070C0"/>
              <w:bottom w:val="single" w:sz="6" w:space="0" w:color="0070C0"/>
              <w:right w:val="single" w:sz="6" w:space="0" w:color="0070C0"/>
            </w:tcBorders>
            <w:shd w:val="clear" w:color="auto" w:fill="EAF1DD" w:themeFill="accent3" w:themeFillTint="33"/>
            <w:hideMark/>
          </w:tcPr>
          <w:p w:rsidR="00C142DD" w:rsidRPr="00FF2C62" w:rsidRDefault="00C142DD" w:rsidP="00C142DD">
            <w:pPr>
              <w:spacing w:after="0" w:line="240" w:lineRule="auto"/>
              <w:jc w:val="both"/>
              <w:rPr>
                <w:rFonts w:ascii="Times New Roman" w:eastAsia="Calibri" w:hAnsi="Times New Roman" w:cs="Times New Roman"/>
              </w:rPr>
            </w:pPr>
            <w:r w:rsidRPr="00FF2C62">
              <w:rPr>
                <w:rFonts w:ascii="Times New Roman" w:eastAsia="Calibri" w:hAnsi="Times New Roman" w:cs="Times New Roman"/>
              </w:rPr>
              <w:t>Количество участников</w:t>
            </w:r>
          </w:p>
        </w:tc>
        <w:tc>
          <w:tcPr>
            <w:tcW w:w="2226" w:type="dxa"/>
            <w:tcBorders>
              <w:top w:val="single" w:sz="6" w:space="0" w:color="0070C0"/>
              <w:left w:val="single" w:sz="6" w:space="0" w:color="0070C0"/>
              <w:bottom w:val="single" w:sz="6" w:space="0" w:color="0070C0"/>
              <w:right w:val="single" w:sz="6" w:space="0" w:color="0070C0"/>
            </w:tcBorders>
            <w:shd w:val="clear" w:color="auto" w:fill="EAF1DD" w:themeFill="accent3" w:themeFillTint="33"/>
          </w:tcPr>
          <w:p w:rsidR="00C142DD" w:rsidRPr="00FF2C62" w:rsidRDefault="00C142DD" w:rsidP="00C142DD">
            <w:pPr>
              <w:spacing w:after="0" w:line="240" w:lineRule="auto"/>
              <w:jc w:val="center"/>
              <w:rPr>
                <w:rFonts w:ascii="Times New Roman" w:eastAsia="Calibri" w:hAnsi="Times New Roman" w:cs="Times New Roman"/>
              </w:rPr>
            </w:pPr>
            <w:r w:rsidRPr="00FF2C62">
              <w:rPr>
                <w:rFonts w:ascii="Times New Roman" w:eastAsia="Calibri" w:hAnsi="Times New Roman" w:cs="Times New Roman"/>
              </w:rPr>
              <w:t>1926</w:t>
            </w:r>
          </w:p>
        </w:tc>
        <w:tc>
          <w:tcPr>
            <w:tcW w:w="2226" w:type="dxa"/>
            <w:tcBorders>
              <w:top w:val="single" w:sz="6" w:space="0" w:color="0070C0"/>
              <w:left w:val="single" w:sz="6" w:space="0" w:color="0070C0"/>
              <w:bottom w:val="single" w:sz="6" w:space="0" w:color="0070C0"/>
              <w:right w:val="single" w:sz="6" w:space="0" w:color="0070C0"/>
            </w:tcBorders>
            <w:shd w:val="clear" w:color="auto" w:fill="EAF1DD" w:themeFill="accent3" w:themeFillTint="33"/>
          </w:tcPr>
          <w:p w:rsidR="00C142DD" w:rsidRPr="00FF2C62" w:rsidRDefault="00C142DD" w:rsidP="00C142DD">
            <w:pPr>
              <w:spacing w:after="0" w:line="240" w:lineRule="auto"/>
              <w:jc w:val="center"/>
              <w:rPr>
                <w:rFonts w:ascii="Times New Roman" w:eastAsia="Calibri" w:hAnsi="Times New Roman" w:cs="Times New Roman"/>
              </w:rPr>
            </w:pPr>
            <w:r>
              <w:rPr>
                <w:rFonts w:ascii="Times New Roman" w:eastAsia="Calibri" w:hAnsi="Times New Roman" w:cs="Times New Roman"/>
              </w:rPr>
              <w:t>1673</w:t>
            </w:r>
          </w:p>
        </w:tc>
        <w:tc>
          <w:tcPr>
            <w:tcW w:w="2226" w:type="dxa"/>
            <w:tcBorders>
              <w:top w:val="single" w:sz="6" w:space="0" w:color="0070C0"/>
              <w:left w:val="single" w:sz="6" w:space="0" w:color="0070C0"/>
              <w:bottom w:val="single" w:sz="6" w:space="0" w:color="0070C0"/>
              <w:right w:val="single" w:sz="6" w:space="0" w:color="0070C0"/>
            </w:tcBorders>
            <w:shd w:val="clear" w:color="auto" w:fill="EAF1DD" w:themeFill="accent3" w:themeFillTint="33"/>
          </w:tcPr>
          <w:p w:rsidR="00C142DD" w:rsidRPr="00FF2C62" w:rsidRDefault="00C142DD" w:rsidP="00C142DD">
            <w:pPr>
              <w:spacing w:after="0" w:line="240" w:lineRule="auto"/>
              <w:jc w:val="center"/>
              <w:rPr>
                <w:rFonts w:ascii="Times New Roman" w:eastAsia="Calibri" w:hAnsi="Times New Roman" w:cs="Times New Roman"/>
              </w:rPr>
            </w:pPr>
            <w:r>
              <w:rPr>
                <w:rFonts w:ascii="Times New Roman" w:eastAsia="Calibri" w:hAnsi="Times New Roman" w:cs="Times New Roman"/>
                <w:sz w:val="21"/>
                <w:szCs w:val="21"/>
              </w:rPr>
              <w:t>1698</w:t>
            </w:r>
          </w:p>
        </w:tc>
      </w:tr>
      <w:tr w:rsidR="00C142DD" w:rsidRPr="00FF2C62" w:rsidTr="00C142DD">
        <w:trPr>
          <w:trHeight w:val="217"/>
        </w:trPr>
        <w:tc>
          <w:tcPr>
            <w:tcW w:w="3269" w:type="dxa"/>
            <w:tcBorders>
              <w:top w:val="single" w:sz="6" w:space="0" w:color="0070C0"/>
              <w:left w:val="single" w:sz="4" w:space="0" w:color="0070C0"/>
              <w:bottom w:val="single" w:sz="6" w:space="0" w:color="0070C0"/>
              <w:right w:val="single" w:sz="6" w:space="0" w:color="0070C0"/>
            </w:tcBorders>
            <w:shd w:val="clear" w:color="auto" w:fill="DAEEF3" w:themeFill="accent5" w:themeFillTint="33"/>
            <w:hideMark/>
          </w:tcPr>
          <w:p w:rsidR="00C142DD" w:rsidRPr="00FF2C62" w:rsidRDefault="00C142DD" w:rsidP="00C142DD">
            <w:pPr>
              <w:spacing w:after="0"/>
              <w:jc w:val="both"/>
              <w:rPr>
                <w:rFonts w:ascii="Times New Roman" w:eastAsia="Calibri" w:hAnsi="Times New Roman" w:cs="Times New Roman"/>
              </w:rPr>
            </w:pPr>
            <w:r w:rsidRPr="00FF2C62">
              <w:rPr>
                <w:rFonts w:ascii="Times New Roman" w:eastAsia="Calibri" w:hAnsi="Times New Roman" w:cs="Times New Roman"/>
              </w:rPr>
              <w:t>Количество победителей и призеров</w:t>
            </w:r>
          </w:p>
        </w:tc>
        <w:tc>
          <w:tcPr>
            <w:tcW w:w="2226" w:type="dxa"/>
            <w:tcBorders>
              <w:top w:val="single" w:sz="6" w:space="0" w:color="0070C0"/>
              <w:left w:val="single" w:sz="6" w:space="0" w:color="0070C0"/>
              <w:bottom w:val="single" w:sz="6" w:space="0" w:color="0070C0"/>
              <w:right w:val="single" w:sz="6" w:space="0" w:color="0070C0"/>
            </w:tcBorders>
            <w:shd w:val="clear" w:color="auto" w:fill="DAEEF3" w:themeFill="accent5" w:themeFillTint="33"/>
          </w:tcPr>
          <w:p w:rsidR="00C142DD" w:rsidRPr="00FF2C62" w:rsidRDefault="00C142DD" w:rsidP="00C142DD">
            <w:pPr>
              <w:spacing w:after="0"/>
              <w:jc w:val="center"/>
              <w:rPr>
                <w:rFonts w:ascii="Times New Roman" w:eastAsia="Calibri" w:hAnsi="Times New Roman" w:cs="Times New Roman"/>
              </w:rPr>
            </w:pPr>
            <w:r w:rsidRPr="00FF2C62">
              <w:rPr>
                <w:rFonts w:ascii="Times New Roman" w:eastAsia="Calibri" w:hAnsi="Times New Roman" w:cs="Times New Roman"/>
              </w:rPr>
              <w:t>1893</w:t>
            </w:r>
          </w:p>
        </w:tc>
        <w:tc>
          <w:tcPr>
            <w:tcW w:w="2226" w:type="dxa"/>
            <w:tcBorders>
              <w:top w:val="single" w:sz="6" w:space="0" w:color="0070C0"/>
              <w:left w:val="single" w:sz="6" w:space="0" w:color="0070C0"/>
              <w:bottom w:val="single" w:sz="6" w:space="0" w:color="0070C0"/>
              <w:right w:val="single" w:sz="6" w:space="0" w:color="0070C0"/>
            </w:tcBorders>
            <w:shd w:val="clear" w:color="auto" w:fill="DAEEF3" w:themeFill="accent5" w:themeFillTint="33"/>
          </w:tcPr>
          <w:p w:rsidR="00C142DD" w:rsidRPr="00FF2C62" w:rsidRDefault="00C142DD" w:rsidP="00C142DD">
            <w:pPr>
              <w:spacing w:after="0"/>
              <w:jc w:val="center"/>
              <w:rPr>
                <w:rFonts w:ascii="Times New Roman" w:eastAsia="Calibri" w:hAnsi="Times New Roman" w:cs="Times New Roman"/>
              </w:rPr>
            </w:pPr>
            <w:r>
              <w:rPr>
                <w:rFonts w:ascii="Times New Roman" w:eastAsia="Calibri" w:hAnsi="Times New Roman" w:cs="Times New Roman"/>
              </w:rPr>
              <w:t>1549</w:t>
            </w:r>
          </w:p>
        </w:tc>
        <w:tc>
          <w:tcPr>
            <w:tcW w:w="2226" w:type="dxa"/>
            <w:tcBorders>
              <w:top w:val="single" w:sz="6" w:space="0" w:color="0070C0"/>
              <w:left w:val="single" w:sz="6" w:space="0" w:color="0070C0"/>
              <w:bottom w:val="single" w:sz="6" w:space="0" w:color="0070C0"/>
              <w:right w:val="single" w:sz="6" w:space="0" w:color="0070C0"/>
            </w:tcBorders>
            <w:shd w:val="clear" w:color="auto" w:fill="DAEEF3" w:themeFill="accent5" w:themeFillTint="33"/>
          </w:tcPr>
          <w:p w:rsidR="00C142DD" w:rsidRPr="00FF2C62" w:rsidRDefault="00C142DD" w:rsidP="00C142DD">
            <w:pPr>
              <w:spacing w:after="0"/>
              <w:jc w:val="center"/>
              <w:rPr>
                <w:rFonts w:ascii="Times New Roman" w:eastAsia="Calibri" w:hAnsi="Times New Roman" w:cs="Times New Roman"/>
              </w:rPr>
            </w:pPr>
            <w:r>
              <w:rPr>
                <w:rFonts w:ascii="Times New Roman" w:eastAsia="Calibri" w:hAnsi="Times New Roman" w:cs="Times New Roman"/>
                <w:sz w:val="21"/>
                <w:szCs w:val="21"/>
              </w:rPr>
              <w:t>1475</w:t>
            </w:r>
          </w:p>
        </w:tc>
      </w:tr>
      <w:tr w:rsidR="00C142DD" w:rsidRPr="00FF2C62" w:rsidTr="00C142DD">
        <w:trPr>
          <w:trHeight w:val="217"/>
        </w:trPr>
        <w:tc>
          <w:tcPr>
            <w:tcW w:w="3269" w:type="dxa"/>
            <w:tcBorders>
              <w:top w:val="single" w:sz="6" w:space="0" w:color="0070C0"/>
              <w:left w:val="single" w:sz="4" w:space="0" w:color="0070C0"/>
              <w:bottom w:val="single" w:sz="4" w:space="0" w:color="0070C0"/>
              <w:right w:val="single" w:sz="6" w:space="0" w:color="0070C0"/>
            </w:tcBorders>
            <w:shd w:val="clear" w:color="auto" w:fill="F2DBDB" w:themeFill="accent2" w:themeFillTint="33"/>
          </w:tcPr>
          <w:p w:rsidR="00C142DD" w:rsidRPr="00FF2C62" w:rsidRDefault="00C142DD" w:rsidP="00C142DD">
            <w:pPr>
              <w:spacing w:after="0"/>
              <w:jc w:val="both"/>
              <w:rPr>
                <w:rFonts w:ascii="Times New Roman" w:eastAsia="Calibri" w:hAnsi="Times New Roman" w:cs="Times New Roman"/>
              </w:rPr>
            </w:pPr>
            <w:r w:rsidRPr="00FF2C62">
              <w:rPr>
                <w:rFonts w:ascii="Times New Roman" w:eastAsia="Calibri" w:hAnsi="Times New Roman" w:cs="Times New Roman"/>
              </w:rPr>
              <w:t>% победителей от общего количества участников</w:t>
            </w:r>
          </w:p>
        </w:tc>
        <w:tc>
          <w:tcPr>
            <w:tcW w:w="2226" w:type="dxa"/>
            <w:tcBorders>
              <w:top w:val="single" w:sz="6" w:space="0" w:color="0070C0"/>
              <w:left w:val="single" w:sz="6" w:space="0" w:color="0070C0"/>
              <w:bottom w:val="single" w:sz="4" w:space="0" w:color="0070C0"/>
              <w:right w:val="single" w:sz="6" w:space="0" w:color="0070C0"/>
            </w:tcBorders>
            <w:shd w:val="clear" w:color="auto" w:fill="F2DBDB" w:themeFill="accent2" w:themeFillTint="33"/>
          </w:tcPr>
          <w:p w:rsidR="00C142DD" w:rsidRPr="00FF2C62" w:rsidRDefault="00C142DD" w:rsidP="00C142DD">
            <w:pPr>
              <w:spacing w:after="0"/>
              <w:jc w:val="center"/>
              <w:rPr>
                <w:rFonts w:ascii="Times New Roman" w:eastAsia="Calibri" w:hAnsi="Times New Roman" w:cs="Times New Roman"/>
              </w:rPr>
            </w:pPr>
            <w:r w:rsidRPr="00FF2C62">
              <w:rPr>
                <w:rFonts w:ascii="Times New Roman" w:eastAsia="Calibri" w:hAnsi="Times New Roman" w:cs="Times New Roman"/>
              </w:rPr>
              <w:t>98%</w:t>
            </w:r>
          </w:p>
        </w:tc>
        <w:tc>
          <w:tcPr>
            <w:tcW w:w="2226" w:type="dxa"/>
            <w:tcBorders>
              <w:top w:val="single" w:sz="6" w:space="0" w:color="0070C0"/>
              <w:left w:val="single" w:sz="6" w:space="0" w:color="0070C0"/>
              <w:bottom w:val="single" w:sz="4" w:space="0" w:color="0070C0"/>
              <w:right w:val="single" w:sz="6" w:space="0" w:color="0070C0"/>
            </w:tcBorders>
            <w:shd w:val="clear" w:color="auto" w:fill="F2DBDB" w:themeFill="accent2" w:themeFillTint="33"/>
          </w:tcPr>
          <w:p w:rsidR="00C142DD" w:rsidRPr="00FF2C62" w:rsidRDefault="00C142DD" w:rsidP="00C142DD">
            <w:pPr>
              <w:spacing w:after="0"/>
              <w:jc w:val="center"/>
              <w:rPr>
                <w:rFonts w:ascii="Times New Roman" w:eastAsia="Calibri" w:hAnsi="Times New Roman" w:cs="Times New Roman"/>
              </w:rPr>
            </w:pPr>
            <w:r>
              <w:rPr>
                <w:rFonts w:ascii="Times New Roman" w:eastAsia="Calibri" w:hAnsi="Times New Roman" w:cs="Times New Roman"/>
              </w:rPr>
              <w:t>93%</w:t>
            </w:r>
          </w:p>
        </w:tc>
        <w:tc>
          <w:tcPr>
            <w:tcW w:w="2226" w:type="dxa"/>
            <w:tcBorders>
              <w:top w:val="single" w:sz="6" w:space="0" w:color="0070C0"/>
              <w:left w:val="single" w:sz="6" w:space="0" w:color="0070C0"/>
              <w:bottom w:val="single" w:sz="4" w:space="0" w:color="0070C0"/>
              <w:right w:val="single" w:sz="6" w:space="0" w:color="0070C0"/>
            </w:tcBorders>
            <w:shd w:val="clear" w:color="auto" w:fill="F2DBDB" w:themeFill="accent2" w:themeFillTint="33"/>
          </w:tcPr>
          <w:p w:rsidR="00C142DD" w:rsidRPr="00FF2C62" w:rsidRDefault="00C142DD" w:rsidP="00C142DD">
            <w:pPr>
              <w:spacing w:after="0"/>
              <w:jc w:val="center"/>
              <w:rPr>
                <w:rFonts w:ascii="Times New Roman" w:eastAsia="Calibri" w:hAnsi="Times New Roman" w:cs="Times New Roman"/>
              </w:rPr>
            </w:pPr>
            <w:r>
              <w:rPr>
                <w:rFonts w:ascii="Times New Roman" w:eastAsia="Calibri" w:hAnsi="Times New Roman" w:cs="Times New Roman"/>
              </w:rPr>
              <w:t>87%</w:t>
            </w:r>
          </w:p>
        </w:tc>
      </w:tr>
    </w:tbl>
    <w:p w:rsidR="00C142DD" w:rsidRDefault="00C142DD" w:rsidP="00F56AE5">
      <w:pPr>
        <w:spacing w:after="0" w:line="240" w:lineRule="auto"/>
        <w:jc w:val="both"/>
        <w:rPr>
          <w:rFonts w:ascii="Times New Roman" w:eastAsia="Calibri" w:hAnsi="Times New Roman" w:cs="Times New Roman"/>
          <w:sz w:val="24"/>
          <w:szCs w:val="24"/>
        </w:rPr>
      </w:pPr>
    </w:p>
    <w:p w:rsidR="00C142DD" w:rsidRDefault="002D15E7" w:rsidP="0068038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56AE5" w:rsidRPr="00230C50">
        <w:rPr>
          <w:rFonts w:ascii="Times New Roman" w:hAnsi="Times New Roman" w:cs="Times New Roman"/>
          <w:sz w:val="24"/>
          <w:szCs w:val="24"/>
        </w:rPr>
        <w:t xml:space="preserve">Активное участие </w:t>
      </w:r>
      <w:proofErr w:type="gramStart"/>
      <w:r w:rsidR="00F56AE5" w:rsidRPr="00230C50">
        <w:rPr>
          <w:rFonts w:ascii="Times New Roman" w:hAnsi="Times New Roman" w:cs="Times New Roman"/>
          <w:sz w:val="24"/>
          <w:szCs w:val="24"/>
        </w:rPr>
        <w:t>обучающихся</w:t>
      </w:r>
      <w:proofErr w:type="gramEnd"/>
      <w:r w:rsidR="00F56AE5" w:rsidRPr="00230C50">
        <w:rPr>
          <w:rFonts w:ascii="Times New Roman" w:hAnsi="Times New Roman" w:cs="Times New Roman"/>
          <w:sz w:val="24"/>
          <w:szCs w:val="24"/>
        </w:rPr>
        <w:t xml:space="preserve"> в исследовательской и проектной деятельности является показателем</w:t>
      </w:r>
      <w:r w:rsidR="00F56AE5">
        <w:rPr>
          <w:rFonts w:ascii="Times New Roman" w:hAnsi="Times New Roman" w:cs="Times New Roman"/>
          <w:sz w:val="24"/>
          <w:szCs w:val="24"/>
        </w:rPr>
        <w:t xml:space="preserve"> </w:t>
      </w:r>
      <w:r w:rsidR="00F56AE5" w:rsidRPr="00230C50">
        <w:rPr>
          <w:rFonts w:ascii="Times New Roman" w:hAnsi="Times New Roman" w:cs="Times New Roman"/>
          <w:sz w:val="24"/>
          <w:szCs w:val="24"/>
        </w:rPr>
        <w:t xml:space="preserve">осознанного выбора направления деятельности и высокой мотивации </w:t>
      </w:r>
    </w:p>
    <w:p w:rsidR="00F56AE5" w:rsidRDefault="00F56AE5" w:rsidP="0068038D">
      <w:pPr>
        <w:tabs>
          <w:tab w:val="left" w:pos="709"/>
        </w:tabs>
        <w:spacing w:after="0" w:line="240" w:lineRule="auto"/>
        <w:jc w:val="both"/>
        <w:rPr>
          <w:rFonts w:ascii="Times New Roman" w:hAnsi="Times New Roman" w:cs="Times New Roman"/>
          <w:sz w:val="24"/>
          <w:szCs w:val="24"/>
        </w:rPr>
      </w:pPr>
      <w:r w:rsidRPr="00230C50">
        <w:rPr>
          <w:rFonts w:ascii="Times New Roman" w:hAnsi="Times New Roman" w:cs="Times New Roman"/>
          <w:sz w:val="24"/>
          <w:szCs w:val="24"/>
        </w:rPr>
        <w:t>обучающихся, индивидуального и дифференцированного подходов педагогов к обучению.</w:t>
      </w:r>
      <w:r>
        <w:rPr>
          <w:rFonts w:ascii="Times New Roman" w:hAnsi="Times New Roman" w:cs="Times New Roman"/>
          <w:sz w:val="24"/>
          <w:szCs w:val="24"/>
        </w:rPr>
        <w:t xml:space="preserve"> </w:t>
      </w:r>
      <w:r w:rsidRPr="00230C50">
        <w:rPr>
          <w:rFonts w:ascii="Times New Roman" w:hAnsi="Times New Roman" w:cs="Times New Roman"/>
          <w:sz w:val="24"/>
          <w:szCs w:val="24"/>
        </w:rPr>
        <w:t>Результаты своих исследований ребята представляют на научно-практических конференциях, форумах, конкурсах, слетах НОУ.</w:t>
      </w:r>
      <w:r>
        <w:rPr>
          <w:rFonts w:ascii="Times New Roman" w:hAnsi="Times New Roman" w:cs="Times New Roman"/>
          <w:sz w:val="24"/>
          <w:szCs w:val="24"/>
        </w:rPr>
        <w:t xml:space="preserve"> </w:t>
      </w:r>
    </w:p>
    <w:p w:rsidR="006A55BA" w:rsidRDefault="006A55BA" w:rsidP="0068038D">
      <w:pPr>
        <w:spacing w:after="0" w:line="240" w:lineRule="auto"/>
        <w:jc w:val="right"/>
        <w:rPr>
          <w:rFonts w:ascii="Times New Roman" w:hAnsi="Times New Roman" w:cs="Times New Roman"/>
          <w:i/>
          <w:sz w:val="20"/>
          <w:szCs w:val="20"/>
        </w:rPr>
      </w:pPr>
    </w:p>
    <w:p w:rsidR="0068038D" w:rsidRPr="0068038D" w:rsidRDefault="0068038D" w:rsidP="0068038D">
      <w:pPr>
        <w:spacing w:after="0" w:line="240" w:lineRule="auto"/>
        <w:jc w:val="right"/>
        <w:rPr>
          <w:rFonts w:ascii="Times New Roman" w:hAnsi="Times New Roman" w:cs="Times New Roman"/>
          <w:i/>
          <w:sz w:val="20"/>
          <w:szCs w:val="20"/>
        </w:rPr>
      </w:pPr>
      <w:r w:rsidRPr="0068038D">
        <w:rPr>
          <w:rFonts w:ascii="Times New Roman" w:hAnsi="Times New Roman" w:cs="Times New Roman"/>
          <w:i/>
          <w:sz w:val="20"/>
          <w:szCs w:val="20"/>
        </w:rPr>
        <w:t>Таблица 11</w:t>
      </w:r>
    </w:p>
    <w:p w:rsidR="0068038D" w:rsidRDefault="0068038D" w:rsidP="0068038D">
      <w:pPr>
        <w:spacing w:after="0" w:line="240" w:lineRule="auto"/>
        <w:jc w:val="center"/>
        <w:rPr>
          <w:rFonts w:ascii="Times New Roman" w:hAnsi="Times New Roman" w:cs="Times New Roman"/>
          <w:b/>
          <w:sz w:val="24"/>
          <w:szCs w:val="24"/>
        </w:rPr>
      </w:pPr>
      <w:r w:rsidRPr="000A29C9">
        <w:rPr>
          <w:rFonts w:ascii="Times New Roman" w:hAnsi="Times New Roman" w:cs="Times New Roman"/>
          <w:b/>
          <w:sz w:val="24"/>
          <w:szCs w:val="24"/>
        </w:rPr>
        <w:t xml:space="preserve">Проектная и исследовательская деятельность </w:t>
      </w:r>
      <w:proofErr w:type="gramStart"/>
      <w:r w:rsidRPr="000A29C9">
        <w:rPr>
          <w:rFonts w:ascii="Times New Roman" w:hAnsi="Times New Roman" w:cs="Times New Roman"/>
          <w:b/>
          <w:sz w:val="24"/>
          <w:szCs w:val="24"/>
        </w:rPr>
        <w:t>обучающихся</w:t>
      </w:r>
      <w:proofErr w:type="gramEnd"/>
      <w:r w:rsidRPr="000A29C9">
        <w:rPr>
          <w:rFonts w:ascii="Times New Roman" w:hAnsi="Times New Roman" w:cs="Times New Roman"/>
          <w:b/>
          <w:sz w:val="24"/>
          <w:szCs w:val="24"/>
        </w:rPr>
        <w:t xml:space="preserve"> Центра детского творчества</w:t>
      </w:r>
      <w:r>
        <w:rPr>
          <w:rFonts w:ascii="Times New Roman" w:hAnsi="Times New Roman" w:cs="Times New Roman"/>
          <w:b/>
          <w:sz w:val="24"/>
          <w:szCs w:val="24"/>
        </w:rPr>
        <w:t xml:space="preserve"> в 2019-2020 учебном году</w:t>
      </w:r>
    </w:p>
    <w:tbl>
      <w:tblPr>
        <w:tblStyle w:val="a6"/>
        <w:tblW w:w="10490" w:type="dxa"/>
        <w:tblInd w:w="-318" w:type="dxa"/>
        <w:tblLayout w:type="fixed"/>
        <w:tblLook w:val="04A0" w:firstRow="1" w:lastRow="0" w:firstColumn="1" w:lastColumn="0" w:noHBand="0" w:noVBand="1"/>
      </w:tblPr>
      <w:tblGrid>
        <w:gridCol w:w="2553"/>
        <w:gridCol w:w="4394"/>
        <w:gridCol w:w="2126"/>
        <w:gridCol w:w="1417"/>
      </w:tblGrid>
      <w:tr w:rsidR="0068038D" w:rsidRPr="006A55BA" w:rsidTr="006A55BA">
        <w:tc>
          <w:tcPr>
            <w:tcW w:w="2553" w:type="dxa"/>
          </w:tcPr>
          <w:p w:rsidR="0068038D" w:rsidRPr="006A55BA" w:rsidRDefault="0068038D" w:rsidP="0068038D">
            <w:pPr>
              <w:jc w:val="center"/>
              <w:rPr>
                <w:b/>
                <w:sz w:val="22"/>
                <w:szCs w:val="22"/>
              </w:rPr>
            </w:pPr>
            <w:r w:rsidRPr="006A55BA">
              <w:rPr>
                <w:b/>
                <w:sz w:val="22"/>
                <w:szCs w:val="22"/>
              </w:rPr>
              <w:t>Название проекта, (исследования)</w:t>
            </w:r>
          </w:p>
          <w:p w:rsidR="0068038D" w:rsidRPr="006A55BA" w:rsidRDefault="0068038D" w:rsidP="0068038D">
            <w:pPr>
              <w:jc w:val="center"/>
              <w:rPr>
                <w:b/>
                <w:sz w:val="22"/>
                <w:szCs w:val="22"/>
              </w:rPr>
            </w:pPr>
            <w:r w:rsidRPr="006A55BA">
              <w:rPr>
                <w:b/>
                <w:sz w:val="22"/>
                <w:szCs w:val="22"/>
              </w:rPr>
              <w:t xml:space="preserve"> Ф.И.О. обучающегося (название ДО, Ф.И.О. педагога)</w:t>
            </w:r>
          </w:p>
        </w:tc>
        <w:tc>
          <w:tcPr>
            <w:tcW w:w="4394" w:type="dxa"/>
          </w:tcPr>
          <w:p w:rsidR="0068038D" w:rsidRPr="006A55BA" w:rsidRDefault="0068038D" w:rsidP="0068038D">
            <w:pPr>
              <w:jc w:val="center"/>
              <w:rPr>
                <w:b/>
                <w:sz w:val="22"/>
                <w:szCs w:val="22"/>
              </w:rPr>
            </w:pPr>
            <w:r w:rsidRPr="006A55BA">
              <w:rPr>
                <w:b/>
                <w:sz w:val="22"/>
                <w:szCs w:val="22"/>
              </w:rPr>
              <w:t xml:space="preserve">Где  </w:t>
            </w:r>
            <w:proofErr w:type="gramStart"/>
            <w:r w:rsidRPr="006A55BA">
              <w:rPr>
                <w:b/>
                <w:sz w:val="22"/>
                <w:szCs w:val="22"/>
              </w:rPr>
              <w:t>представлен</w:t>
            </w:r>
            <w:proofErr w:type="gramEnd"/>
            <w:r w:rsidRPr="006A55BA">
              <w:rPr>
                <w:b/>
                <w:sz w:val="22"/>
                <w:szCs w:val="22"/>
              </w:rPr>
              <w:t xml:space="preserve">  - название,  место проведении,  дата</w:t>
            </w:r>
          </w:p>
        </w:tc>
        <w:tc>
          <w:tcPr>
            <w:tcW w:w="2126" w:type="dxa"/>
          </w:tcPr>
          <w:p w:rsidR="0068038D" w:rsidRPr="006A55BA" w:rsidRDefault="0068038D" w:rsidP="0068038D">
            <w:pPr>
              <w:jc w:val="center"/>
              <w:rPr>
                <w:b/>
                <w:sz w:val="22"/>
                <w:szCs w:val="22"/>
              </w:rPr>
            </w:pPr>
            <w:r w:rsidRPr="006A55BA">
              <w:rPr>
                <w:b/>
                <w:sz w:val="22"/>
                <w:szCs w:val="22"/>
              </w:rPr>
              <w:t xml:space="preserve">Уровень </w:t>
            </w:r>
          </w:p>
        </w:tc>
        <w:tc>
          <w:tcPr>
            <w:tcW w:w="1417" w:type="dxa"/>
          </w:tcPr>
          <w:p w:rsidR="0068038D" w:rsidRPr="006A55BA" w:rsidRDefault="0068038D" w:rsidP="0068038D">
            <w:pPr>
              <w:jc w:val="center"/>
              <w:rPr>
                <w:b/>
                <w:sz w:val="22"/>
                <w:szCs w:val="22"/>
              </w:rPr>
            </w:pPr>
            <w:r w:rsidRPr="006A55BA">
              <w:rPr>
                <w:b/>
                <w:sz w:val="22"/>
                <w:szCs w:val="22"/>
              </w:rPr>
              <w:t>Результат участия</w:t>
            </w:r>
          </w:p>
        </w:tc>
      </w:tr>
      <w:tr w:rsidR="00F950B4" w:rsidRPr="006A55BA" w:rsidTr="006A55BA">
        <w:tc>
          <w:tcPr>
            <w:tcW w:w="2553" w:type="dxa"/>
            <w:vMerge w:val="restart"/>
          </w:tcPr>
          <w:p w:rsidR="00F950B4" w:rsidRPr="006A55BA" w:rsidRDefault="00F950B4" w:rsidP="0068038D">
            <w:pPr>
              <w:jc w:val="center"/>
              <w:rPr>
                <w:color w:val="000000"/>
                <w:sz w:val="22"/>
                <w:szCs w:val="22"/>
              </w:rPr>
            </w:pPr>
          </w:p>
          <w:p w:rsidR="00F950B4" w:rsidRPr="006A55BA" w:rsidRDefault="00F950B4" w:rsidP="0068038D">
            <w:pPr>
              <w:jc w:val="center"/>
              <w:rPr>
                <w:color w:val="000000"/>
                <w:sz w:val="22"/>
                <w:szCs w:val="22"/>
              </w:rPr>
            </w:pPr>
          </w:p>
          <w:p w:rsidR="00F950B4" w:rsidRPr="006A55BA" w:rsidRDefault="00F950B4" w:rsidP="0068038D">
            <w:pPr>
              <w:jc w:val="center"/>
              <w:rPr>
                <w:color w:val="000000"/>
                <w:sz w:val="22"/>
                <w:szCs w:val="22"/>
              </w:rPr>
            </w:pPr>
            <w:proofErr w:type="gramStart"/>
            <w:r w:rsidRPr="006A55BA">
              <w:rPr>
                <w:color w:val="000000"/>
                <w:sz w:val="22"/>
                <w:szCs w:val="22"/>
              </w:rPr>
              <w:t>«Влияние урбанизированной среды на морфологические особенности и водный режим листьев ив»,</w:t>
            </w:r>
            <w:r w:rsidR="002D15E7" w:rsidRPr="006A55BA">
              <w:rPr>
                <w:color w:val="000000"/>
                <w:sz w:val="22"/>
                <w:szCs w:val="22"/>
              </w:rPr>
              <w:t xml:space="preserve"> </w:t>
            </w:r>
            <w:r w:rsidRPr="006A55BA">
              <w:rPr>
                <w:bCs/>
                <w:color w:val="000000"/>
                <w:sz w:val="22"/>
                <w:szCs w:val="22"/>
              </w:rPr>
              <w:t xml:space="preserve">Родина Анна </w:t>
            </w:r>
            <w:r w:rsidRPr="006A55BA">
              <w:rPr>
                <w:color w:val="000000"/>
                <w:sz w:val="22"/>
                <w:szCs w:val="22"/>
              </w:rPr>
              <w:t xml:space="preserve">(ГНОУ «Росток», руководитель </w:t>
            </w:r>
            <w:proofErr w:type="gramEnd"/>
          </w:p>
          <w:p w:rsidR="00F950B4" w:rsidRPr="006A55BA" w:rsidRDefault="00F950B4" w:rsidP="0068038D">
            <w:pPr>
              <w:jc w:val="center"/>
              <w:rPr>
                <w:b/>
                <w:sz w:val="22"/>
                <w:szCs w:val="22"/>
              </w:rPr>
            </w:pPr>
            <w:r w:rsidRPr="006A55BA">
              <w:rPr>
                <w:color w:val="000000"/>
                <w:sz w:val="22"/>
                <w:szCs w:val="22"/>
              </w:rPr>
              <w:t>Кельбас Р.В.)</w:t>
            </w:r>
          </w:p>
        </w:tc>
        <w:tc>
          <w:tcPr>
            <w:tcW w:w="4394" w:type="dxa"/>
          </w:tcPr>
          <w:p w:rsidR="00F950B4" w:rsidRPr="006A55BA" w:rsidRDefault="00F950B4" w:rsidP="0068038D">
            <w:pPr>
              <w:jc w:val="center"/>
              <w:rPr>
                <w:b/>
                <w:sz w:val="22"/>
                <w:szCs w:val="22"/>
              </w:rPr>
            </w:pPr>
            <w:r w:rsidRPr="006A55BA">
              <w:rPr>
                <w:sz w:val="22"/>
                <w:szCs w:val="22"/>
              </w:rPr>
              <w:t>Российская научно-социальная программа для молодежи и школьников «Шаг в будущее» в городе Нижневартовске в 2019-2020 учебном году (очный этап региональных отборочных мероприятий программы «Шаг в будущее»), МБОУ «Лицей №2», декабрь 2019г.</w:t>
            </w:r>
          </w:p>
        </w:tc>
        <w:tc>
          <w:tcPr>
            <w:tcW w:w="2126" w:type="dxa"/>
          </w:tcPr>
          <w:p w:rsidR="00F950B4" w:rsidRPr="006A55BA" w:rsidRDefault="00F950B4" w:rsidP="0068038D">
            <w:pPr>
              <w:jc w:val="center"/>
              <w:rPr>
                <w:sz w:val="22"/>
                <w:szCs w:val="22"/>
              </w:rPr>
            </w:pPr>
            <w:r w:rsidRPr="006A55BA">
              <w:rPr>
                <w:sz w:val="22"/>
                <w:szCs w:val="22"/>
              </w:rPr>
              <w:t xml:space="preserve">Региональный </w:t>
            </w:r>
          </w:p>
        </w:tc>
        <w:tc>
          <w:tcPr>
            <w:tcW w:w="1417" w:type="dxa"/>
          </w:tcPr>
          <w:p w:rsidR="00F950B4" w:rsidRPr="006A55BA" w:rsidRDefault="00F950B4" w:rsidP="0068038D">
            <w:pPr>
              <w:jc w:val="center"/>
              <w:rPr>
                <w:sz w:val="22"/>
                <w:szCs w:val="22"/>
              </w:rPr>
            </w:pPr>
            <w:r w:rsidRPr="006A55BA">
              <w:rPr>
                <w:sz w:val="22"/>
                <w:szCs w:val="22"/>
              </w:rPr>
              <w:t>3 место</w:t>
            </w:r>
          </w:p>
        </w:tc>
      </w:tr>
      <w:tr w:rsidR="00F950B4" w:rsidRPr="006A55BA" w:rsidTr="006A55BA">
        <w:tc>
          <w:tcPr>
            <w:tcW w:w="2553" w:type="dxa"/>
            <w:vMerge/>
          </w:tcPr>
          <w:p w:rsidR="00F950B4" w:rsidRPr="006A55BA" w:rsidRDefault="00F950B4" w:rsidP="0068038D">
            <w:pPr>
              <w:jc w:val="center"/>
              <w:rPr>
                <w:b/>
                <w:sz w:val="22"/>
                <w:szCs w:val="22"/>
              </w:rPr>
            </w:pPr>
          </w:p>
        </w:tc>
        <w:tc>
          <w:tcPr>
            <w:tcW w:w="4394" w:type="dxa"/>
          </w:tcPr>
          <w:p w:rsidR="00F950B4" w:rsidRPr="006A55BA" w:rsidRDefault="00F950B4" w:rsidP="0068038D">
            <w:pPr>
              <w:jc w:val="center"/>
              <w:rPr>
                <w:b/>
                <w:sz w:val="22"/>
                <w:szCs w:val="22"/>
              </w:rPr>
            </w:pPr>
            <w:r w:rsidRPr="006A55BA">
              <w:rPr>
                <w:bCs/>
                <w:sz w:val="22"/>
                <w:szCs w:val="22"/>
              </w:rPr>
              <w:t>Областной конкурс юных исследователей окружающей среды «Сохраним нашу Землю голубой и зеленой», г. Тюмень, октябрь 2019 г.</w:t>
            </w:r>
          </w:p>
        </w:tc>
        <w:tc>
          <w:tcPr>
            <w:tcW w:w="2126" w:type="dxa"/>
          </w:tcPr>
          <w:p w:rsidR="00F950B4" w:rsidRPr="006A55BA" w:rsidRDefault="00F950B4" w:rsidP="0068038D">
            <w:pPr>
              <w:jc w:val="center"/>
              <w:rPr>
                <w:sz w:val="22"/>
                <w:szCs w:val="22"/>
              </w:rPr>
            </w:pPr>
            <w:r w:rsidRPr="006A55BA">
              <w:rPr>
                <w:sz w:val="22"/>
                <w:szCs w:val="22"/>
              </w:rPr>
              <w:t xml:space="preserve">Региональный </w:t>
            </w:r>
          </w:p>
        </w:tc>
        <w:tc>
          <w:tcPr>
            <w:tcW w:w="1417" w:type="dxa"/>
          </w:tcPr>
          <w:p w:rsidR="00F950B4" w:rsidRPr="006A55BA" w:rsidRDefault="00F950B4" w:rsidP="0068038D">
            <w:pPr>
              <w:jc w:val="center"/>
              <w:rPr>
                <w:sz w:val="22"/>
                <w:szCs w:val="22"/>
              </w:rPr>
            </w:pPr>
            <w:r w:rsidRPr="006A55BA">
              <w:rPr>
                <w:sz w:val="22"/>
                <w:szCs w:val="22"/>
              </w:rPr>
              <w:t>3 место</w:t>
            </w:r>
          </w:p>
        </w:tc>
      </w:tr>
      <w:tr w:rsidR="00F950B4" w:rsidRPr="006A55BA" w:rsidTr="006A55BA">
        <w:tc>
          <w:tcPr>
            <w:tcW w:w="2553" w:type="dxa"/>
            <w:vMerge/>
          </w:tcPr>
          <w:p w:rsidR="00F950B4" w:rsidRPr="006A55BA" w:rsidRDefault="00F950B4" w:rsidP="0068038D">
            <w:pPr>
              <w:jc w:val="center"/>
              <w:rPr>
                <w:b/>
                <w:sz w:val="22"/>
                <w:szCs w:val="22"/>
              </w:rPr>
            </w:pPr>
          </w:p>
        </w:tc>
        <w:tc>
          <w:tcPr>
            <w:tcW w:w="4394" w:type="dxa"/>
          </w:tcPr>
          <w:p w:rsidR="00F950B4" w:rsidRPr="006A55BA" w:rsidRDefault="00F950B4" w:rsidP="0068038D">
            <w:pPr>
              <w:jc w:val="center"/>
              <w:rPr>
                <w:b/>
                <w:sz w:val="22"/>
                <w:szCs w:val="22"/>
              </w:rPr>
            </w:pPr>
            <w:r w:rsidRPr="006A55BA">
              <w:rPr>
                <w:sz w:val="22"/>
                <w:szCs w:val="22"/>
              </w:rPr>
              <w:t>Всероссийские конкурсы исследовательских работ учащихся и конференции «Юность. Наука. Культура – Сибирь», г. Новосибирск, апрель 2020г.</w:t>
            </w:r>
          </w:p>
        </w:tc>
        <w:tc>
          <w:tcPr>
            <w:tcW w:w="2126" w:type="dxa"/>
          </w:tcPr>
          <w:p w:rsidR="00F950B4" w:rsidRPr="006A55BA" w:rsidRDefault="00F950B4" w:rsidP="0068038D">
            <w:pPr>
              <w:jc w:val="center"/>
              <w:rPr>
                <w:b/>
                <w:sz w:val="22"/>
                <w:szCs w:val="22"/>
              </w:rPr>
            </w:pPr>
            <w:r w:rsidRPr="006A55BA">
              <w:rPr>
                <w:sz w:val="22"/>
                <w:szCs w:val="22"/>
              </w:rPr>
              <w:t>Всероссийский</w:t>
            </w:r>
          </w:p>
        </w:tc>
        <w:tc>
          <w:tcPr>
            <w:tcW w:w="1417" w:type="dxa"/>
          </w:tcPr>
          <w:p w:rsidR="00F950B4" w:rsidRPr="006A55BA" w:rsidRDefault="00F950B4" w:rsidP="0068038D">
            <w:pPr>
              <w:jc w:val="center"/>
              <w:rPr>
                <w:sz w:val="22"/>
                <w:szCs w:val="22"/>
              </w:rPr>
            </w:pPr>
            <w:r w:rsidRPr="006A55BA">
              <w:rPr>
                <w:sz w:val="22"/>
                <w:szCs w:val="22"/>
              </w:rPr>
              <w:t>1 место</w:t>
            </w:r>
          </w:p>
        </w:tc>
      </w:tr>
      <w:tr w:rsidR="00F950B4" w:rsidRPr="006A55BA" w:rsidTr="006A55BA">
        <w:tc>
          <w:tcPr>
            <w:tcW w:w="2553" w:type="dxa"/>
            <w:vMerge/>
          </w:tcPr>
          <w:p w:rsidR="00F950B4" w:rsidRPr="006A55BA" w:rsidRDefault="00F950B4" w:rsidP="0068038D">
            <w:pPr>
              <w:jc w:val="center"/>
              <w:rPr>
                <w:b/>
                <w:sz w:val="22"/>
                <w:szCs w:val="22"/>
              </w:rPr>
            </w:pPr>
          </w:p>
        </w:tc>
        <w:tc>
          <w:tcPr>
            <w:tcW w:w="4394" w:type="dxa"/>
          </w:tcPr>
          <w:p w:rsidR="00F950B4" w:rsidRPr="006A55BA" w:rsidRDefault="00F950B4" w:rsidP="0068038D">
            <w:pPr>
              <w:jc w:val="center"/>
              <w:rPr>
                <w:b/>
                <w:sz w:val="22"/>
                <w:szCs w:val="22"/>
              </w:rPr>
            </w:pPr>
            <w:r w:rsidRPr="006A55BA">
              <w:rPr>
                <w:sz w:val="22"/>
                <w:szCs w:val="22"/>
              </w:rPr>
              <w:t xml:space="preserve">Слета научных обществ обучающихся </w:t>
            </w:r>
            <w:r w:rsidRPr="006A55BA">
              <w:rPr>
                <w:sz w:val="22"/>
                <w:szCs w:val="22"/>
              </w:rPr>
              <w:lastRenderedPageBreak/>
              <w:t>образовательных организаций общего и дополнительного образования города Нижневартовска, май 2020г.</w:t>
            </w:r>
          </w:p>
        </w:tc>
        <w:tc>
          <w:tcPr>
            <w:tcW w:w="2126" w:type="dxa"/>
          </w:tcPr>
          <w:p w:rsidR="00F950B4" w:rsidRPr="006A55BA" w:rsidRDefault="00F950B4" w:rsidP="0068038D">
            <w:pPr>
              <w:jc w:val="center"/>
              <w:rPr>
                <w:sz w:val="22"/>
                <w:szCs w:val="22"/>
              </w:rPr>
            </w:pPr>
            <w:r w:rsidRPr="006A55BA">
              <w:rPr>
                <w:sz w:val="22"/>
                <w:szCs w:val="22"/>
              </w:rPr>
              <w:lastRenderedPageBreak/>
              <w:t>муниципальный</w:t>
            </w:r>
          </w:p>
        </w:tc>
        <w:tc>
          <w:tcPr>
            <w:tcW w:w="1417" w:type="dxa"/>
          </w:tcPr>
          <w:p w:rsidR="00F950B4" w:rsidRPr="006A55BA" w:rsidRDefault="00F950B4" w:rsidP="0068038D">
            <w:pPr>
              <w:jc w:val="center"/>
              <w:rPr>
                <w:sz w:val="22"/>
                <w:szCs w:val="22"/>
              </w:rPr>
            </w:pPr>
            <w:r w:rsidRPr="006A55BA">
              <w:rPr>
                <w:sz w:val="22"/>
                <w:szCs w:val="22"/>
              </w:rPr>
              <w:t>3 место</w:t>
            </w:r>
          </w:p>
        </w:tc>
      </w:tr>
      <w:tr w:rsidR="00554F35" w:rsidRPr="006A55BA" w:rsidTr="006A55BA">
        <w:tc>
          <w:tcPr>
            <w:tcW w:w="2553" w:type="dxa"/>
            <w:vMerge w:val="restart"/>
          </w:tcPr>
          <w:p w:rsidR="00554F35" w:rsidRPr="006A55BA" w:rsidRDefault="00554F35" w:rsidP="0068038D">
            <w:pPr>
              <w:jc w:val="center"/>
              <w:rPr>
                <w:color w:val="000000"/>
                <w:sz w:val="22"/>
                <w:szCs w:val="22"/>
              </w:rPr>
            </w:pPr>
          </w:p>
          <w:p w:rsidR="00554F35" w:rsidRPr="006A55BA" w:rsidRDefault="00554F35" w:rsidP="0068038D">
            <w:pPr>
              <w:jc w:val="center"/>
              <w:rPr>
                <w:color w:val="000000"/>
                <w:sz w:val="22"/>
                <w:szCs w:val="22"/>
              </w:rPr>
            </w:pPr>
          </w:p>
          <w:p w:rsidR="00554F35" w:rsidRPr="006A55BA" w:rsidRDefault="00554F35" w:rsidP="0068038D">
            <w:pPr>
              <w:jc w:val="center"/>
              <w:rPr>
                <w:b/>
                <w:sz w:val="22"/>
                <w:szCs w:val="22"/>
              </w:rPr>
            </w:pPr>
            <w:r w:rsidRPr="006A55BA">
              <w:rPr>
                <w:color w:val="000000"/>
                <w:sz w:val="22"/>
                <w:szCs w:val="22"/>
              </w:rPr>
              <w:t>«Фитонцидные особенности древесных растений на территории г. Нижневартовска и его окрестностях»,</w:t>
            </w:r>
            <w:r w:rsidRPr="006A55BA">
              <w:rPr>
                <w:sz w:val="22"/>
                <w:szCs w:val="22"/>
              </w:rPr>
              <w:t xml:space="preserve"> Петухова Софья (ГНОУ «Росток», руководитель Кельбас Р.В.)</w:t>
            </w:r>
          </w:p>
        </w:tc>
        <w:tc>
          <w:tcPr>
            <w:tcW w:w="4394" w:type="dxa"/>
          </w:tcPr>
          <w:p w:rsidR="00554F35" w:rsidRPr="006A55BA" w:rsidRDefault="00554F35" w:rsidP="0068038D">
            <w:pPr>
              <w:jc w:val="center"/>
              <w:rPr>
                <w:b/>
                <w:sz w:val="22"/>
                <w:szCs w:val="22"/>
              </w:rPr>
            </w:pPr>
            <w:r w:rsidRPr="006A55BA">
              <w:rPr>
                <w:sz w:val="22"/>
                <w:szCs w:val="22"/>
              </w:rPr>
              <w:t>Российская научно-социальная программа для молодежи и школьников «Шаг в будущее» в городе Нижневартовске в 2019-2020 учебном году (очный этап региональных отборочных мероприятий программы «Шаг в будущее»), МБОУ «Лицей №2», декабрь 2019 г.</w:t>
            </w:r>
          </w:p>
        </w:tc>
        <w:tc>
          <w:tcPr>
            <w:tcW w:w="2126" w:type="dxa"/>
          </w:tcPr>
          <w:p w:rsidR="00554F35" w:rsidRPr="006A55BA" w:rsidRDefault="00554F35" w:rsidP="00182BE8">
            <w:pPr>
              <w:jc w:val="center"/>
              <w:rPr>
                <w:sz w:val="22"/>
                <w:szCs w:val="22"/>
              </w:rPr>
            </w:pPr>
            <w:r w:rsidRPr="006A55BA">
              <w:rPr>
                <w:sz w:val="22"/>
                <w:szCs w:val="22"/>
              </w:rPr>
              <w:t xml:space="preserve">Региональный </w:t>
            </w:r>
          </w:p>
        </w:tc>
        <w:tc>
          <w:tcPr>
            <w:tcW w:w="1417" w:type="dxa"/>
          </w:tcPr>
          <w:p w:rsidR="00554F35" w:rsidRPr="006A55BA" w:rsidRDefault="00554F35" w:rsidP="00182BE8">
            <w:pPr>
              <w:jc w:val="center"/>
              <w:rPr>
                <w:sz w:val="22"/>
                <w:szCs w:val="22"/>
              </w:rPr>
            </w:pPr>
            <w:r w:rsidRPr="006A55BA">
              <w:rPr>
                <w:sz w:val="22"/>
                <w:szCs w:val="22"/>
              </w:rPr>
              <w:t>2 место</w:t>
            </w:r>
          </w:p>
        </w:tc>
      </w:tr>
      <w:tr w:rsidR="00554F35" w:rsidRPr="006A55BA" w:rsidTr="006A55BA">
        <w:tc>
          <w:tcPr>
            <w:tcW w:w="2553" w:type="dxa"/>
            <w:vMerge/>
          </w:tcPr>
          <w:p w:rsidR="00554F35" w:rsidRPr="006A55BA" w:rsidRDefault="00554F35" w:rsidP="0068038D">
            <w:pPr>
              <w:jc w:val="center"/>
              <w:rPr>
                <w:b/>
                <w:sz w:val="22"/>
                <w:szCs w:val="22"/>
              </w:rPr>
            </w:pPr>
          </w:p>
        </w:tc>
        <w:tc>
          <w:tcPr>
            <w:tcW w:w="4394" w:type="dxa"/>
          </w:tcPr>
          <w:p w:rsidR="00554F35" w:rsidRPr="006A55BA" w:rsidRDefault="00554F35" w:rsidP="0068038D">
            <w:pPr>
              <w:jc w:val="center"/>
              <w:rPr>
                <w:b/>
                <w:sz w:val="22"/>
                <w:szCs w:val="22"/>
              </w:rPr>
            </w:pPr>
            <w:r w:rsidRPr="006A55BA">
              <w:rPr>
                <w:bCs/>
                <w:sz w:val="22"/>
                <w:szCs w:val="22"/>
              </w:rPr>
              <w:t>Областной конкурс юных исследователей окружающей среды «Сохраним нашу Землю голубой и зеленой», г. Тюмень, октябрь 2019г.</w:t>
            </w:r>
          </w:p>
        </w:tc>
        <w:tc>
          <w:tcPr>
            <w:tcW w:w="2126" w:type="dxa"/>
          </w:tcPr>
          <w:p w:rsidR="00554F35" w:rsidRPr="006A55BA" w:rsidRDefault="00554F35" w:rsidP="00182BE8">
            <w:pPr>
              <w:jc w:val="center"/>
              <w:rPr>
                <w:sz w:val="22"/>
                <w:szCs w:val="22"/>
              </w:rPr>
            </w:pPr>
            <w:r w:rsidRPr="006A55BA">
              <w:rPr>
                <w:sz w:val="22"/>
                <w:szCs w:val="22"/>
              </w:rPr>
              <w:t xml:space="preserve">Региональный </w:t>
            </w:r>
          </w:p>
        </w:tc>
        <w:tc>
          <w:tcPr>
            <w:tcW w:w="1417" w:type="dxa"/>
          </w:tcPr>
          <w:p w:rsidR="00554F35" w:rsidRPr="006A55BA" w:rsidRDefault="00554F35" w:rsidP="00182BE8">
            <w:pPr>
              <w:jc w:val="center"/>
              <w:rPr>
                <w:sz w:val="22"/>
                <w:szCs w:val="22"/>
              </w:rPr>
            </w:pPr>
            <w:r w:rsidRPr="006A55BA">
              <w:rPr>
                <w:sz w:val="22"/>
                <w:szCs w:val="22"/>
              </w:rPr>
              <w:t>3 место</w:t>
            </w:r>
          </w:p>
        </w:tc>
      </w:tr>
      <w:tr w:rsidR="00554F35" w:rsidRPr="006A55BA" w:rsidTr="006A55BA">
        <w:tc>
          <w:tcPr>
            <w:tcW w:w="2553" w:type="dxa"/>
            <w:vMerge/>
          </w:tcPr>
          <w:p w:rsidR="00554F35" w:rsidRPr="006A55BA" w:rsidRDefault="00554F35" w:rsidP="0068038D">
            <w:pPr>
              <w:jc w:val="center"/>
              <w:rPr>
                <w:b/>
                <w:sz w:val="22"/>
                <w:szCs w:val="22"/>
              </w:rPr>
            </w:pPr>
          </w:p>
        </w:tc>
        <w:tc>
          <w:tcPr>
            <w:tcW w:w="4394" w:type="dxa"/>
          </w:tcPr>
          <w:p w:rsidR="00554F35" w:rsidRPr="006A55BA" w:rsidRDefault="00554F35" w:rsidP="0068038D">
            <w:pPr>
              <w:jc w:val="center"/>
              <w:rPr>
                <w:b/>
                <w:sz w:val="22"/>
                <w:szCs w:val="22"/>
              </w:rPr>
            </w:pPr>
            <w:r w:rsidRPr="006A55BA">
              <w:rPr>
                <w:sz w:val="22"/>
                <w:szCs w:val="22"/>
              </w:rPr>
              <w:t>Всероссийские конкурсы исследовательских работ учащихся и конференции «Юность. Наука. Культура – Сибирь», г. Новосибирск, апрель 2020г.</w:t>
            </w:r>
          </w:p>
        </w:tc>
        <w:tc>
          <w:tcPr>
            <w:tcW w:w="2126" w:type="dxa"/>
          </w:tcPr>
          <w:p w:rsidR="00554F35" w:rsidRPr="006A55BA" w:rsidRDefault="00554F35" w:rsidP="00182BE8">
            <w:pPr>
              <w:jc w:val="center"/>
              <w:rPr>
                <w:b/>
                <w:sz w:val="22"/>
                <w:szCs w:val="22"/>
              </w:rPr>
            </w:pPr>
            <w:r w:rsidRPr="006A55BA">
              <w:rPr>
                <w:sz w:val="22"/>
                <w:szCs w:val="22"/>
              </w:rPr>
              <w:t>Всероссийский</w:t>
            </w:r>
          </w:p>
        </w:tc>
        <w:tc>
          <w:tcPr>
            <w:tcW w:w="1417" w:type="dxa"/>
          </w:tcPr>
          <w:p w:rsidR="00554F35" w:rsidRPr="006A55BA" w:rsidRDefault="00554F35" w:rsidP="00182BE8">
            <w:pPr>
              <w:jc w:val="center"/>
              <w:rPr>
                <w:sz w:val="22"/>
                <w:szCs w:val="22"/>
              </w:rPr>
            </w:pPr>
            <w:r w:rsidRPr="006A55BA">
              <w:rPr>
                <w:sz w:val="22"/>
                <w:szCs w:val="22"/>
              </w:rPr>
              <w:t>1 место</w:t>
            </w:r>
          </w:p>
        </w:tc>
      </w:tr>
      <w:tr w:rsidR="00554F35" w:rsidRPr="006A55BA" w:rsidTr="006A55BA">
        <w:tc>
          <w:tcPr>
            <w:tcW w:w="2553" w:type="dxa"/>
            <w:vMerge/>
          </w:tcPr>
          <w:p w:rsidR="00554F35" w:rsidRPr="006A55BA" w:rsidRDefault="00554F35" w:rsidP="0068038D">
            <w:pPr>
              <w:jc w:val="center"/>
              <w:rPr>
                <w:b/>
                <w:sz w:val="22"/>
                <w:szCs w:val="22"/>
              </w:rPr>
            </w:pPr>
          </w:p>
        </w:tc>
        <w:tc>
          <w:tcPr>
            <w:tcW w:w="4394" w:type="dxa"/>
          </w:tcPr>
          <w:p w:rsidR="00554F35" w:rsidRPr="006A55BA" w:rsidRDefault="00554F35" w:rsidP="00554F35">
            <w:pPr>
              <w:jc w:val="center"/>
              <w:rPr>
                <w:b/>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554F35" w:rsidRPr="006A55BA" w:rsidRDefault="00554F35" w:rsidP="00182BE8">
            <w:pPr>
              <w:jc w:val="center"/>
              <w:rPr>
                <w:sz w:val="22"/>
                <w:szCs w:val="22"/>
              </w:rPr>
            </w:pPr>
            <w:r w:rsidRPr="006A55BA">
              <w:rPr>
                <w:sz w:val="22"/>
                <w:szCs w:val="22"/>
              </w:rPr>
              <w:t>муниципальный</w:t>
            </w:r>
          </w:p>
        </w:tc>
        <w:tc>
          <w:tcPr>
            <w:tcW w:w="1417" w:type="dxa"/>
          </w:tcPr>
          <w:p w:rsidR="00554F35" w:rsidRPr="006A55BA" w:rsidRDefault="00554F35" w:rsidP="00182BE8">
            <w:pPr>
              <w:jc w:val="center"/>
              <w:rPr>
                <w:sz w:val="22"/>
                <w:szCs w:val="22"/>
              </w:rPr>
            </w:pPr>
            <w:r w:rsidRPr="006A55BA">
              <w:rPr>
                <w:sz w:val="22"/>
                <w:szCs w:val="22"/>
              </w:rPr>
              <w:t>2 место</w:t>
            </w:r>
          </w:p>
        </w:tc>
      </w:tr>
      <w:tr w:rsidR="00554F35" w:rsidRPr="006A55BA" w:rsidTr="006A55BA">
        <w:tc>
          <w:tcPr>
            <w:tcW w:w="2553" w:type="dxa"/>
            <w:vMerge w:val="restart"/>
          </w:tcPr>
          <w:p w:rsidR="00554F35" w:rsidRPr="006A55BA" w:rsidRDefault="00554F35" w:rsidP="0068038D">
            <w:pPr>
              <w:jc w:val="center"/>
              <w:rPr>
                <w:b/>
                <w:sz w:val="22"/>
                <w:szCs w:val="22"/>
              </w:rPr>
            </w:pPr>
            <w:r w:rsidRPr="006A55BA">
              <w:rPr>
                <w:color w:val="000000"/>
                <w:sz w:val="22"/>
                <w:szCs w:val="22"/>
              </w:rPr>
              <w:t xml:space="preserve">«Влияние антропогенных факторов на состояние почвогрунтов города Нижневартовска», </w:t>
            </w:r>
            <w:r w:rsidRPr="006A55BA">
              <w:rPr>
                <w:sz w:val="22"/>
                <w:szCs w:val="22"/>
              </w:rPr>
              <w:t>Казакова Елена (ГНОУ «Росток», руководитель Кельбас Р.В.)</w:t>
            </w:r>
          </w:p>
        </w:tc>
        <w:tc>
          <w:tcPr>
            <w:tcW w:w="4394" w:type="dxa"/>
          </w:tcPr>
          <w:p w:rsidR="00554F35" w:rsidRPr="006A55BA" w:rsidRDefault="00554F35" w:rsidP="00554F35">
            <w:pPr>
              <w:jc w:val="center"/>
              <w:rPr>
                <w:b/>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554F35" w:rsidRPr="006A55BA" w:rsidRDefault="00554F35" w:rsidP="0068038D">
            <w:pPr>
              <w:jc w:val="center"/>
              <w:rPr>
                <w:sz w:val="22"/>
                <w:szCs w:val="22"/>
              </w:rPr>
            </w:pPr>
            <w:r w:rsidRPr="006A55BA">
              <w:rPr>
                <w:sz w:val="22"/>
                <w:szCs w:val="22"/>
              </w:rPr>
              <w:t xml:space="preserve">муниципальный </w:t>
            </w:r>
          </w:p>
        </w:tc>
        <w:tc>
          <w:tcPr>
            <w:tcW w:w="1417" w:type="dxa"/>
          </w:tcPr>
          <w:p w:rsidR="00554F35" w:rsidRPr="006A55BA" w:rsidRDefault="00554F35" w:rsidP="0068038D">
            <w:pPr>
              <w:jc w:val="center"/>
              <w:rPr>
                <w:b/>
                <w:sz w:val="22"/>
                <w:szCs w:val="22"/>
              </w:rPr>
            </w:pPr>
            <w:r w:rsidRPr="006A55BA">
              <w:rPr>
                <w:bCs/>
                <w:sz w:val="22"/>
                <w:szCs w:val="22"/>
              </w:rPr>
              <w:t>Номинация (номинант «Лучший инновационный продукт»)</w:t>
            </w:r>
          </w:p>
        </w:tc>
      </w:tr>
      <w:tr w:rsidR="00554F35" w:rsidRPr="006A55BA" w:rsidTr="006A55BA">
        <w:tc>
          <w:tcPr>
            <w:tcW w:w="2553" w:type="dxa"/>
            <w:vMerge/>
          </w:tcPr>
          <w:p w:rsidR="00554F35" w:rsidRPr="006A55BA" w:rsidRDefault="00554F35" w:rsidP="0068038D">
            <w:pPr>
              <w:jc w:val="center"/>
              <w:rPr>
                <w:b/>
                <w:sz w:val="22"/>
                <w:szCs w:val="22"/>
              </w:rPr>
            </w:pPr>
          </w:p>
        </w:tc>
        <w:tc>
          <w:tcPr>
            <w:tcW w:w="4394" w:type="dxa"/>
          </w:tcPr>
          <w:p w:rsidR="00554F35" w:rsidRPr="006A55BA" w:rsidRDefault="00554F35" w:rsidP="0068038D">
            <w:pPr>
              <w:jc w:val="center"/>
              <w:rPr>
                <w:b/>
                <w:sz w:val="22"/>
                <w:szCs w:val="22"/>
              </w:rPr>
            </w:pPr>
            <w:r w:rsidRPr="006A55BA">
              <w:rPr>
                <w:sz w:val="22"/>
                <w:szCs w:val="22"/>
              </w:rPr>
              <w:t>Всероссийские конкурсы исследовательских работ учащихся и конференции «Юность. Наука. Культура – Сибирь», г. Новосибирск, апрель 2020г.</w:t>
            </w:r>
          </w:p>
        </w:tc>
        <w:tc>
          <w:tcPr>
            <w:tcW w:w="2126" w:type="dxa"/>
          </w:tcPr>
          <w:p w:rsidR="00554F35" w:rsidRPr="006A55BA" w:rsidRDefault="00554F35" w:rsidP="00182BE8">
            <w:pPr>
              <w:jc w:val="center"/>
              <w:rPr>
                <w:b/>
                <w:sz w:val="22"/>
                <w:szCs w:val="22"/>
              </w:rPr>
            </w:pPr>
            <w:r w:rsidRPr="006A55BA">
              <w:rPr>
                <w:sz w:val="22"/>
                <w:szCs w:val="22"/>
              </w:rPr>
              <w:t>Всероссийский</w:t>
            </w:r>
          </w:p>
        </w:tc>
        <w:tc>
          <w:tcPr>
            <w:tcW w:w="1417" w:type="dxa"/>
          </w:tcPr>
          <w:p w:rsidR="00554F35" w:rsidRPr="006A55BA" w:rsidRDefault="00554F35" w:rsidP="00182BE8">
            <w:pPr>
              <w:jc w:val="center"/>
              <w:rPr>
                <w:sz w:val="22"/>
                <w:szCs w:val="22"/>
              </w:rPr>
            </w:pPr>
            <w:r w:rsidRPr="006A55BA">
              <w:rPr>
                <w:sz w:val="22"/>
                <w:szCs w:val="22"/>
              </w:rPr>
              <w:t>1 место</w:t>
            </w:r>
          </w:p>
        </w:tc>
      </w:tr>
      <w:tr w:rsidR="00DE06A0" w:rsidRPr="006A55BA" w:rsidTr="006A55BA">
        <w:tc>
          <w:tcPr>
            <w:tcW w:w="2553" w:type="dxa"/>
            <w:vMerge w:val="restart"/>
          </w:tcPr>
          <w:p w:rsidR="00DE06A0" w:rsidRPr="006A55BA" w:rsidRDefault="00DE06A0" w:rsidP="0068038D">
            <w:pPr>
              <w:jc w:val="center"/>
              <w:rPr>
                <w:b/>
                <w:sz w:val="22"/>
                <w:szCs w:val="22"/>
              </w:rPr>
            </w:pPr>
            <w:r w:rsidRPr="006A55BA">
              <w:rPr>
                <w:color w:val="000000"/>
                <w:sz w:val="22"/>
                <w:szCs w:val="22"/>
              </w:rPr>
              <w:t xml:space="preserve">Влияние антропогенных нагрузок на процессы взаимодействия растений с грибами и микроорганизмами», </w:t>
            </w:r>
            <w:r w:rsidRPr="006A55BA">
              <w:rPr>
                <w:sz w:val="22"/>
                <w:szCs w:val="22"/>
              </w:rPr>
              <w:t>Гасанова Арзу (ГНОУ «Росток», руководитель Кельбас Р.В.)</w:t>
            </w:r>
          </w:p>
        </w:tc>
        <w:tc>
          <w:tcPr>
            <w:tcW w:w="4394" w:type="dxa"/>
          </w:tcPr>
          <w:p w:rsidR="00DE06A0" w:rsidRPr="006A55BA" w:rsidRDefault="00DE06A0" w:rsidP="00554F35">
            <w:pPr>
              <w:jc w:val="center"/>
              <w:rPr>
                <w:b/>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DE06A0" w:rsidRPr="006A55BA" w:rsidRDefault="00DE06A0" w:rsidP="0068038D">
            <w:pPr>
              <w:jc w:val="center"/>
              <w:rPr>
                <w:b/>
                <w:sz w:val="22"/>
                <w:szCs w:val="22"/>
              </w:rPr>
            </w:pPr>
            <w:r w:rsidRPr="006A55BA">
              <w:rPr>
                <w:sz w:val="22"/>
                <w:szCs w:val="22"/>
              </w:rPr>
              <w:t>муниципальный</w:t>
            </w:r>
          </w:p>
        </w:tc>
        <w:tc>
          <w:tcPr>
            <w:tcW w:w="1417" w:type="dxa"/>
          </w:tcPr>
          <w:p w:rsidR="00DE06A0" w:rsidRPr="006A55BA" w:rsidRDefault="00DE06A0" w:rsidP="0068038D">
            <w:pPr>
              <w:jc w:val="center"/>
              <w:rPr>
                <w:sz w:val="22"/>
                <w:szCs w:val="22"/>
              </w:rPr>
            </w:pPr>
            <w:r w:rsidRPr="006A55BA">
              <w:rPr>
                <w:sz w:val="22"/>
                <w:szCs w:val="22"/>
              </w:rPr>
              <w:t>Сертификат</w:t>
            </w:r>
          </w:p>
          <w:p w:rsidR="00DE06A0" w:rsidRPr="006A55BA" w:rsidRDefault="00DE06A0" w:rsidP="0068038D">
            <w:pPr>
              <w:jc w:val="center"/>
              <w:rPr>
                <w:sz w:val="22"/>
                <w:szCs w:val="22"/>
              </w:rPr>
            </w:pPr>
            <w:r w:rsidRPr="006A55BA">
              <w:rPr>
                <w:sz w:val="22"/>
                <w:szCs w:val="22"/>
              </w:rPr>
              <w:t xml:space="preserve">участника </w:t>
            </w:r>
          </w:p>
        </w:tc>
      </w:tr>
      <w:tr w:rsidR="00DE06A0" w:rsidRPr="006A55BA" w:rsidTr="006A55BA">
        <w:tc>
          <w:tcPr>
            <w:tcW w:w="2553" w:type="dxa"/>
            <w:vMerge/>
          </w:tcPr>
          <w:p w:rsidR="00DE06A0" w:rsidRPr="006A55BA" w:rsidRDefault="00DE06A0" w:rsidP="0068038D">
            <w:pPr>
              <w:jc w:val="center"/>
              <w:rPr>
                <w:b/>
                <w:sz w:val="22"/>
                <w:szCs w:val="22"/>
              </w:rPr>
            </w:pPr>
          </w:p>
        </w:tc>
        <w:tc>
          <w:tcPr>
            <w:tcW w:w="4394" w:type="dxa"/>
          </w:tcPr>
          <w:p w:rsidR="00DE06A0" w:rsidRPr="006A55BA" w:rsidRDefault="00DE06A0" w:rsidP="0068038D">
            <w:pPr>
              <w:jc w:val="center"/>
              <w:rPr>
                <w:b/>
                <w:sz w:val="22"/>
                <w:szCs w:val="22"/>
              </w:rPr>
            </w:pPr>
            <w:r w:rsidRPr="006A55BA">
              <w:rPr>
                <w:sz w:val="22"/>
                <w:szCs w:val="22"/>
              </w:rPr>
              <w:t>Всероссийские конкурсы исследовательских работ учащихся и конференции «Юность. Наука. Культура – Сибирь», г. Новосибирск, апрель 2020г.</w:t>
            </w:r>
          </w:p>
        </w:tc>
        <w:tc>
          <w:tcPr>
            <w:tcW w:w="2126" w:type="dxa"/>
          </w:tcPr>
          <w:p w:rsidR="00DE06A0" w:rsidRPr="006A55BA" w:rsidRDefault="00DE06A0" w:rsidP="00182BE8">
            <w:pPr>
              <w:jc w:val="center"/>
              <w:rPr>
                <w:b/>
                <w:sz w:val="22"/>
                <w:szCs w:val="22"/>
              </w:rPr>
            </w:pPr>
            <w:r w:rsidRPr="006A55BA">
              <w:rPr>
                <w:sz w:val="22"/>
                <w:szCs w:val="22"/>
              </w:rPr>
              <w:t>Всероссийский</w:t>
            </w:r>
          </w:p>
        </w:tc>
        <w:tc>
          <w:tcPr>
            <w:tcW w:w="1417" w:type="dxa"/>
          </w:tcPr>
          <w:p w:rsidR="00DE06A0" w:rsidRPr="006A55BA" w:rsidRDefault="00DE06A0" w:rsidP="00182BE8">
            <w:pPr>
              <w:jc w:val="center"/>
              <w:rPr>
                <w:sz w:val="22"/>
                <w:szCs w:val="22"/>
              </w:rPr>
            </w:pPr>
            <w:r w:rsidRPr="006A55BA">
              <w:rPr>
                <w:sz w:val="22"/>
                <w:szCs w:val="22"/>
              </w:rPr>
              <w:t>1 место</w:t>
            </w:r>
          </w:p>
        </w:tc>
      </w:tr>
      <w:tr w:rsidR="00DE06A0" w:rsidRPr="006A55BA" w:rsidTr="006A55BA">
        <w:tc>
          <w:tcPr>
            <w:tcW w:w="2553" w:type="dxa"/>
            <w:vMerge w:val="restart"/>
          </w:tcPr>
          <w:p w:rsidR="00DE06A0" w:rsidRPr="006A55BA" w:rsidRDefault="00DE06A0" w:rsidP="0068038D">
            <w:pPr>
              <w:jc w:val="center"/>
              <w:rPr>
                <w:b/>
                <w:sz w:val="22"/>
                <w:szCs w:val="22"/>
              </w:rPr>
            </w:pPr>
            <w:r w:rsidRPr="006A55BA">
              <w:rPr>
                <w:color w:val="000000"/>
                <w:sz w:val="22"/>
                <w:szCs w:val="22"/>
              </w:rPr>
              <w:t xml:space="preserve">«Исследование органолептических и химических свойств листового чая», Пургаев Константин </w:t>
            </w:r>
            <w:r w:rsidRPr="006A55BA">
              <w:rPr>
                <w:sz w:val="22"/>
                <w:szCs w:val="22"/>
              </w:rPr>
              <w:t>(ГНОУ «Росток», руководитель Сапрыкина А.Р.)</w:t>
            </w:r>
          </w:p>
        </w:tc>
        <w:tc>
          <w:tcPr>
            <w:tcW w:w="4394" w:type="dxa"/>
          </w:tcPr>
          <w:p w:rsidR="00DE06A0" w:rsidRPr="006A55BA" w:rsidRDefault="00DE06A0" w:rsidP="0068038D">
            <w:pPr>
              <w:jc w:val="center"/>
              <w:rPr>
                <w:sz w:val="22"/>
                <w:szCs w:val="22"/>
              </w:rPr>
            </w:pPr>
            <w:r w:rsidRPr="006A55BA">
              <w:rPr>
                <w:sz w:val="22"/>
                <w:szCs w:val="22"/>
              </w:rPr>
              <w:t>Российская научно-социальная программа для молодежи и школьников «Шаг в будущее» в городе Нижневартовске в 2019-2020 учебном году (очный этап региональных отборочных мероприятий программы «Шаг в будущее»), МБОУ «Лицей №2», декабрь 2019 г.</w:t>
            </w:r>
          </w:p>
        </w:tc>
        <w:tc>
          <w:tcPr>
            <w:tcW w:w="2126" w:type="dxa"/>
          </w:tcPr>
          <w:p w:rsidR="00DE06A0" w:rsidRPr="006A55BA" w:rsidRDefault="00DE06A0" w:rsidP="00182BE8">
            <w:pPr>
              <w:jc w:val="center"/>
              <w:rPr>
                <w:sz w:val="22"/>
                <w:szCs w:val="22"/>
              </w:rPr>
            </w:pPr>
            <w:r w:rsidRPr="006A55BA">
              <w:rPr>
                <w:sz w:val="22"/>
                <w:szCs w:val="22"/>
              </w:rPr>
              <w:t>региональный</w:t>
            </w:r>
          </w:p>
        </w:tc>
        <w:tc>
          <w:tcPr>
            <w:tcW w:w="1417" w:type="dxa"/>
          </w:tcPr>
          <w:p w:rsidR="00DE06A0" w:rsidRPr="006A55BA" w:rsidRDefault="00DE06A0" w:rsidP="00182BE8">
            <w:pPr>
              <w:jc w:val="center"/>
              <w:rPr>
                <w:sz w:val="22"/>
                <w:szCs w:val="22"/>
              </w:rPr>
            </w:pPr>
            <w:r w:rsidRPr="006A55BA">
              <w:rPr>
                <w:sz w:val="22"/>
                <w:szCs w:val="22"/>
              </w:rPr>
              <w:t>участник</w:t>
            </w:r>
          </w:p>
        </w:tc>
      </w:tr>
      <w:tr w:rsidR="00DE06A0" w:rsidRPr="006A55BA" w:rsidTr="006A55BA">
        <w:tc>
          <w:tcPr>
            <w:tcW w:w="2553" w:type="dxa"/>
            <w:vMerge/>
          </w:tcPr>
          <w:p w:rsidR="00DE06A0" w:rsidRPr="006A55BA" w:rsidRDefault="00DE06A0" w:rsidP="0068038D">
            <w:pPr>
              <w:jc w:val="center"/>
              <w:rPr>
                <w:b/>
                <w:sz w:val="22"/>
                <w:szCs w:val="22"/>
              </w:rPr>
            </w:pPr>
          </w:p>
        </w:tc>
        <w:tc>
          <w:tcPr>
            <w:tcW w:w="4394" w:type="dxa"/>
          </w:tcPr>
          <w:p w:rsidR="00DE06A0" w:rsidRPr="006A55BA" w:rsidRDefault="00DE06A0" w:rsidP="00DE06A0">
            <w:pPr>
              <w:jc w:val="center"/>
              <w:rPr>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DE06A0" w:rsidRPr="006A55BA" w:rsidRDefault="00DE06A0" w:rsidP="00182BE8">
            <w:pPr>
              <w:jc w:val="center"/>
              <w:rPr>
                <w:sz w:val="22"/>
                <w:szCs w:val="22"/>
              </w:rPr>
            </w:pPr>
            <w:r w:rsidRPr="006A55BA">
              <w:rPr>
                <w:sz w:val="22"/>
                <w:szCs w:val="22"/>
              </w:rPr>
              <w:t>муниципальный</w:t>
            </w:r>
          </w:p>
        </w:tc>
        <w:tc>
          <w:tcPr>
            <w:tcW w:w="1417" w:type="dxa"/>
          </w:tcPr>
          <w:p w:rsidR="00DE06A0" w:rsidRPr="006A55BA" w:rsidRDefault="00DE06A0" w:rsidP="00182BE8">
            <w:pPr>
              <w:jc w:val="center"/>
              <w:rPr>
                <w:sz w:val="22"/>
                <w:szCs w:val="22"/>
              </w:rPr>
            </w:pPr>
            <w:r w:rsidRPr="006A55BA">
              <w:rPr>
                <w:bCs/>
                <w:sz w:val="22"/>
                <w:szCs w:val="22"/>
              </w:rPr>
              <w:t>Номинант (номинация «Лучший инновационный продукт»)</w:t>
            </w:r>
          </w:p>
        </w:tc>
      </w:tr>
      <w:tr w:rsidR="00DE06A0" w:rsidRPr="006A55BA" w:rsidTr="006A55BA">
        <w:tc>
          <w:tcPr>
            <w:tcW w:w="2553" w:type="dxa"/>
          </w:tcPr>
          <w:p w:rsidR="00DE06A0" w:rsidRPr="006A55BA" w:rsidRDefault="00DE06A0" w:rsidP="0068038D">
            <w:pPr>
              <w:jc w:val="center"/>
              <w:rPr>
                <w:b/>
                <w:sz w:val="22"/>
                <w:szCs w:val="22"/>
              </w:rPr>
            </w:pPr>
            <w:r w:rsidRPr="006A55BA">
              <w:rPr>
                <w:color w:val="000000"/>
                <w:sz w:val="22"/>
                <w:szCs w:val="22"/>
              </w:rPr>
              <w:t>«Изготовление ферментированного чая и определение в нем витамина</w:t>
            </w:r>
            <w:proofErr w:type="gramStart"/>
            <w:r w:rsidRPr="006A55BA">
              <w:rPr>
                <w:color w:val="000000"/>
                <w:sz w:val="22"/>
                <w:szCs w:val="22"/>
              </w:rPr>
              <w:t xml:space="preserve"> С</w:t>
            </w:r>
            <w:proofErr w:type="gramEnd"/>
            <w:r w:rsidRPr="006A55BA">
              <w:rPr>
                <w:color w:val="000000"/>
                <w:sz w:val="22"/>
                <w:szCs w:val="22"/>
              </w:rPr>
              <w:t xml:space="preserve">», Лихачева Дарья </w:t>
            </w:r>
            <w:r w:rsidRPr="006A55BA">
              <w:rPr>
                <w:sz w:val="22"/>
                <w:szCs w:val="22"/>
              </w:rPr>
              <w:t xml:space="preserve">(ГНОУ «Росток», </w:t>
            </w:r>
            <w:r w:rsidRPr="006A55BA">
              <w:rPr>
                <w:sz w:val="22"/>
                <w:szCs w:val="22"/>
              </w:rPr>
              <w:lastRenderedPageBreak/>
              <w:t>руководитель Сапрыкина А.Р.)</w:t>
            </w:r>
          </w:p>
        </w:tc>
        <w:tc>
          <w:tcPr>
            <w:tcW w:w="4394" w:type="dxa"/>
          </w:tcPr>
          <w:p w:rsidR="00DE06A0" w:rsidRPr="006A55BA" w:rsidRDefault="00DE06A0" w:rsidP="0068038D">
            <w:pPr>
              <w:jc w:val="center"/>
              <w:rPr>
                <w:sz w:val="22"/>
                <w:szCs w:val="22"/>
              </w:rPr>
            </w:pPr>
            <w:r w:rsidRPr="006A55BA">
              <w:rPr>
                <w:sz w:val="22"/>
                <w:szCs w:val="22"/>
              </w:rPr>
              <w:lastRenderedPageBreak/>
              <w:t xml:space="preserve">Российская научно-социальная программа для молодежи и школьников «Шаг в будущее» в городе Нижневартовске в 2019-2020 учебном году (очный этап региональных отборочных мероприятий </w:t>
            </w:r>
            <w:r w:rsidRPr="006A55BA">
              <w:rPr>
                <w:sz w:val="22"/>
                <w:szCs w:val="22"/>
              </w:rPr>
              <w:lastRenderedPageBreak/>
              <w:t>программы Шаг в будущее, Юниор»), МБОУ «Лицей №2», декабрь 2019 г.</w:t>
            </w:r>
          </w:p>
        </w:tc>
        <w:tc>
          <w:tcPr>
            <w:tcW w:w="2126" w:type="dxa"/>
          </w:tcPr>
          <w:p w:rsidR="00DE06A0" w:rsidRPr="006A55BA" w:rsidRDefault="00DE06A0" w:rsidP="00182BE8">
            <w:pPr>
              <w:jc w:val="center"/>
              <w:rPr>
                <w:sz w:val="22"/>
                <w:szCs w:val="22"/>
              </w:rPr>
            </w:pPr>
            <w:r w:rsidRPr="006A55BA">
              <w:rPr>
                <w:sz w:val="22"/>
                <w:szCs w:val="22"/>
              </w:rPr>
              <w:lastRenderedPageBreak/>
              <w:t>региональный</w:t>
            </w:r>
          </w:p>
        </w:tc>
        <w:tc>
          <w:tcPr>
            <w:tcW w:w="1417" w:type="dxa"/>
          </w:tcPr>
          <w:p w:rsidR="00DE06A0" w:rsidRPr="006A55BA" w:rsidRDefault="00DE06A0" w:rsidP="00182BE8">
            <w:pPr>
              <w:jc w:val="center"/>
              <w:rPr>
                <w:sz w:val="22"/>
                <w:szCs w:val="22"/>
              </w:rPr>
            </w:pPr>
            <w:r w:rsidRPr="006A55BA">
              <w:rPr>
                <w:sz w:val="22"/>
                <w:szCs w:val="22"/>
              </w:rPr>
              <w:t>1 место</w:t>
            </w:r>
          </w:p>
        </w:tc>
      </w:tr>
      <w:tr w:rsidR="00DE06A0" w:rsidRPr="006A55BA" w:rsidTr="006A55BA">
        <w:tc>
          <w:tcPr>
            <w:tcW w:w="2553" w:type="dxa"/>
          </w:tcPr>
          <w:p w:rsidR="00DE06A0" w:rsidRPr="006A55BA" w:rsidRDefault="00DE06A0" w:rsidP="0068038D">
            <w:pPr>
              <w:jc w:val="center"/>
              <w:rPr>
                <w:b/>
                <w:sz w:val="22"/>
                <w:szCs w:val="22"/>
              </w:rPr>
            </w:pPr>
            <w:r w:rsidRPr="006A55BA">
              <w:rPr>
                <w:color w:val="000000"/>
                <w:sz w:val="22"/>
                <w:szCs w:val="22"/>
              </w:rPr>
              <w:lastRenderedPageBreak/>
              <w:t xml:space="preserve">Исследование лечебных свойств растений», Лихачева Дарья </w:t>
            </w:r>
            <w:r w:rsidRPr="006A55BA">
              <w:rPr>
                <w:sz w:val="22"/>
                <w:szCs w:val="22"/>
              </w:rPr>
              <w:t>(ГНОУ «Росток», руководитель Сапрыкина А.Р.)</w:t>
            </w:r>
          </w:p>
        </w:tc>
        <w:tc>
          <w:tcPr>
            <w:tcW w:w="4394" w:type="dxa"/>
          </w:tcPr>
          <w:p w:rsidR="00DE06A0" w:rsidRPr="006A55BA" w:rsidRDefault="00DE06A0" w:rsidP="0068038D">
            <w:pPr>
              <w:jc w:val="center"/>
              <w:rPr>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DE06A0" w:rsidRPr="006A55BA" w:rsidRDefault="00DE06A0" w:rsidP="00182BE8">
            <w:pPr>
              <w:jc w:val="center"/>
              <w:rPr>
                <w:sz w:val="22"/>
                <w:szCs w:val="22"/>
              </w:rPr>
            </w:pPr>
            <w:r w:rsidRPr="006A55BA">
              <w:rPr>
                <w:sz w:val="22"/>
                <w:szCs w:val="22"/>
              </w:rPr>
              <w:t>муниципальный</w:t>
            </w:r>
          </w:p>
        </w:tc>
        <w:tc>
          <w:tcPr>
            <w:tcW w:w="1417" w:type="dxa"/>
          </w:tcPr>
          <w:p w:rsidR="00DE06A0" w:rsidRPr="006A55BA" w:rsidRDefault="00DE06A0" w:rsidP="00182BE8">
            <w:pPr>
              <w:jc w:val="center"/>
              <w:rPr>
                <w:sz w:val="22"/>
                <w:szCs w:val="22"/>
              </w:rPr>
            </w:pPr>
            <w:r w:rsidRPr="006A55BA">
              <w:rPr>
                <w:sz w:val="22"/>
                <w:szCs w:val="22"/>
              </w:rPr>
              <w:t>2 место</w:t>
            </w:r>
          </w:p>
        </w:tc>
      </w:tr>
      <w:tr w:rsidR="00AE4BB3" w:rsidRPr="006A55BA" w:rsidTr="006A55BA">
        <w:tc>
          <w:tcPr>
            <w:tcW w:w="2553" w:type="dxa"/>
            <w:vMerge w:val="restart"/>
          </w:tcPr>
          <w:p w:rsidR="00AE4BB3" w:rsidRPr="006A55BA" w:rsidRDefault="00AE4BB3" w:rsidP="0068038D">
            <w:pPr>
              <w:jc w:val="center"/>
              <w:rPr>
                <w:b/>
                <w:sz w:val="22"/>
                <w:szCs w:val="22"/>
              </w:rPr>
            </w:pPr>
            <w:r w:rsidRPr="006A55BA">
              <w:rPr>
                <w:color w:val="000000"/>
                <w:sz w:val="22"/>
                <w:szCs w:val="22"/>
              </w:rPr>
              <w:t xml:space="preserve">«Исследование качества меда в домашних условиях», Демидов Никита </w:t>
            </w:r>
            <w:r w:rsidRPr="006A55BA">
              <w:rPr>
                <w:sz w:val="22"/>
                <w:szCs w:val="22"/>
              </w:rPr>
              <w:t>(ГНОУ «Росток», руководитель Сапрыкина А.Р.)</w:t>
            </w:r>
          </w:p>
        </w:tc>
        <w:tc>
          <w:tcPr>
            <w:tcW w:w="4394" w:type="dxa"/>
          </w:tcPr>
          <w:p w:rsidR="00AE4BB3" w:rsidRPr="006A55BA" w:rsidRDefault="00AE4BB3" w:rsidP="0068038D">
            <w:pPr>
              <w:jc w:val="center"/>
              <w:rPr>
                <w:sz w:val="22"/>
                <w:szCs w:val="22"/>
              </w:rPr>
            </w:pPr>
            <w:r w:rsidRPr="006A55BA">
              <w:rPr>
                <w:sz w:val="22"/>
                <w:szCs w:val="22"/>
              </w:rPr>
              <w:t>Российская научно-социальная программа для молодежи и школьников «Шаг в будущее» в городе Нижневартовске в 2019-2020 учебном году (очный этап региональных отборочных мероприятий программы Шаг в будущее, Юниор»), МБОУ «Лицей №2», декабрь 2019 г.</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proofErr w:type="gramStart"/>
            <w:r w:rsidRPr="006A55BA">
              <w:rPr>
                <w:sz w:val="22"/>
                <w:szCs w:val="22"/>
              </w:rPr>
              <w:t>Номинант (номинация «Лучшая инновационная идея</w:t>
            </w:r>
            <w:proofErr w:type="gramEnd"/>
          </w:p>
        </w:tc>
      </w:tr>
      <w:tr w:rsidR="00AE4BB3" w:rsidRPr="006A55BA" w:rsidTr="006A55BA">
        <w:tc>
          <w:tcPr>
            <w:tcW w:w="2553" w:type="dxa"/>
            <w:vMerge/>
          </w:tcPr>
          <w:p w:rsidR="00AE4BB3" w:rsidRPr="006A55BA" w:rsidRDefault="00AE4BB3" w:rsidP="0068038D">
            <w:pPr>
              <w:jc w:val="center"/>
              <w:rPr>
                <w:color w:val="000000"/>
                <w:sz w:val="22"/>
                <w:szCs w:val="22"/>
              </w:rPr>
            </w:pPr>
          </w:p>
        </w:tc>
        <w:tc>
          <w:tcPr>
            <w:tcW w:w="4394" w:type="dxa"/>
          </w:tcPr>
          <w:p w:rsidR="00AE4BB3" w:rsidRPr="006A55BA" w:rsidRDefault="00AE4BB3" w:rsidP="0068038D">
            <w:pPr>
              <w:jc w:val="center"/>
              <w:rPr>
                <w:sz w:val="22"/>
                <w:szCs w:val="22"/>
              </w:rPr>
            </w:pPr>
            <w:r w:rsidRPr="006A55BA">
              <w:rPr>
                <w:sz w:val="22"/>
                <w:szCs w:val="22"/>
              </w:rPr>
              <w:t>Слет научных обществ обучающихся образовательных организаций общего и дополнительного образования города Нижневартовска, май 2020г.</w:t>
            </w:r>
          </w:p>
        </w:tc>
        <w:tc>
          <w:tcPr>
            <w:tcW w:w="2126" w:type="dxa"/>
          </w:tcPr>
          <w:p w:rsidR="00AE4BB3" w:rsidRPr="006A55BA" w:rsidRDefault="00AE4BB3" w:rsidP="00182BE8">
            <w:pPr>
              <w:jc w:val="center"/>
              <w:rPr>
                <w:sz w:val="22"/>
                <w:szCs w:val="22"/>
              </w:rPr>
            </w:pPr>
            <w:r w:rsidRPr="006A55BA">
              <w:rPr>
                <w:sz w:val="22"/>
                <w:szCs w:val="22"/>
              </w:rPr>
              <w:t>муниципальный</w:t>
            </w:r>
          </w:p>
        </w:tc>
        <w:tc>
          <w:tcPr>
            <w:tcW w:w="1417" w:type="dxa"/>
          </w:tcPr>
          <w:p w:rsidR="00AE4BB3" w:rsidRPr="006A55BA" w:rsidRDefault="00AE4BB3" w:rsidP="00182BE8">
            <w:pPr>
              <w:jc w:val="center"/>
              <w:rPr>
                <w:sz w:val="22"/>
                <w:szCs w:val="22"/>
              </w:rPr>
            </w:pPr>
            <w:r w:rsidRPr="006A55BA">
              <w:rPr>
                <w:sz w:val="22"/>
                <w:szCs w:val="22"/>
              </w:rPr>
              <w:t>участник</w:t>
            </w:r>
          </w:p>
        </w:tc>
      </w:tr>
      <w:tr w:rsidR="00AE4BB3" w:rsidRPr="006A55BA" w:rsidTr="006A55BA">
        <w:tc>
          <w:tcPr>
            <w:tcW w:w="2553" w:type="dxa"/>
          </w:tcPr>
          <w:p w:rsidR="00AE4BB3" w:rsidRPr="006A55BA" w:rsidRDefault="00AE4BB3" w:rsidP="00AE4BB3">
            <w:pPr>
              <w:jc w:val="both"/>
              <w:rPr>
                <w:sz w:val="22"/>
                <w:szCs w:val="22"/>
              </w:rPr>
            </w:pPr>
            <w:r w:rsidRPr="006A55BA">
              <w:rPr>
                <w:sz w:val="22"/>
                <w:szCs w:val="22"/>
              </w:rPr>
              <w:t>«Влияние почвенных условий на приживаемость сосны сибирской кедровой в городе Нижневартовске»</w:t>
            </w:r>
          </w:p>
          <w:p w:rsidR="00AE4BB3" w:rsidRPr="006A55BA" w:rsidRDefault="00AE4BB3" w:rsidP="00AE4BB3">
            <w:pPr>
              <w:jc w:val="center"/>
              <w:rPr>
                <w:color w:val="000000"/>
                <w:sz w:val="22"/>
                <w:szCs w:val="22"/>
              </w:rPr>
            </w:pPr>
            <w:r w:rsidRPr="006A55BA">
              <w:rPr>
                <w:sz w:val="22"/>
                <w:szCs w:val="22"/>
              </w:rPr>
              <w:t>Подоляк Алена (ШЛ «Бурундучок», Холодаева Н.И.)</w:t>
            </w:r>
          </w:p>
        </w:tc>
        <w:tc>
          <w:tcPr>
            <w:tcW w:w="4394" w:type="dxa"/>
          </w:tcPr>
          <w:p w:rsidR="00AE4BB3" w:rsidRPr="006A55BA" w:rsidRDefault="00AE4BB3" w:rsidP="0068038D">
            <w:pPr>
              <w:jc w:val="center"/>
              <w:rPr>
                <w:sz w:val="22"/>
                <w:szCs w:val="22"/>
              </w:rPr>
            </w:pPr>
            <w:r w:rsidRPr="006A55BA">
              <w:rPr>
                <w:sz w:val="22"/>
                <w:szCs w:val="22"/>
              </w:rPr>
              <w:t>Окружной этап Всероссийского юниорского лесного конкурса «Подрост», декабрь 2019</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r w:rsidRPr="006A55BA">
              <w:rPr>
                <w:sz w:val="22"/>
                <w:szCs w:val="22"/>
              </w:rPr>
              <w:t>2 место</w:t>
            </w:r>
          </w:p>
        </w:tc>
      </w:tr>
      <w:tr w:rsidR="00AE4BB3" w:rsidRPr="006A55BA" w:rsidTr="006A55BA">
        <w:tc>
          <w:tcPr>
            <w:tcW w:w="2553" w:type="dxa"/>
          </w:tcPr>
          <w:p w:rsidR="00AE4BB3" w:rsidRPr="006A55BA" w:rsidRDefault="00AE4BB3" w:rsidP="00AE4BB3">
            <w:pPr>
              <w:jc w:val="both"/>
              <w:rPr>
                <w:color w:val="000000"/>
                <w:sz w:val="22"/>
                <w:szCs w:val="22"/>
              </w:rPr>
            </w:pPr>
            <w:r w:rsidRPr="006A55BA">
              <w:rPr>
                <w:sz w:val="22"/>
                <w:szCs w:val="22"/>
              </w:rPr>
              <w:t>«Изучение флористического состава участка леса «Славянского подворья» Кобзюк Мария (ШЛ «Бурундучок», Холодаева Н.И.)</w:t>
            </w:r>
          </w:p>
        </w:tc>
        <w:tc>
          <w:tcPr>
            <w:tcW w:w="4394" w:type="dxa"/>
          </w:tcPr>
          <w:p w:rsidR="00AE4BB3" w:rsidRPr="006A55BA" w:rsidRDefault="00AE4BB3" w:rsidP="0068038D">
            <w:pPr>
              <w:jc w:val="center"/>
              <w:rPr>
                <w:sz w:val="22"/>
                <w:szCs w:val="22"/>
              </w:rPr>
            </w:pPr>
            <w:r w:rsidRPr="006A55BA">
              <w:rPr>
                <w:sz w:val="22"/>
                <w:szCs w:val="22"/>
              </w:rPr>
              <w:t>Окружной этап Всероссийского юниорского лесного конкурса «Подрост», декабрь 2019</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r w:rsidRPr="006A55BA">
              <w:rPr>
                <w:sz w:val="22"/>
                <w:szCs w:val="22"/>
              </w:rPr>
              <w:t>1 место</w:t>
            </w:r>
          </w:p>
        </w:tc>
      </w:tr>
      <w:tr w:rsidR="00AE4BB3" w:rsidRPr="006A55BA" w:rsidTr="006A55BA">
        <w:tc>
          <w:tcPr>
            <w:tcW w:w="2553" w:type="dxa"/>
          </w:tcPr>
          <w:p w:rsidR="00AE4BB3" w:rsidRPr="006A55BA" w:rsidRDefault="00AE4BB3" w:rsidP="00AE4BB3">
            <w:pPr>
              <w:rPr>
                <w:spacing w:val="-3"/>
                <w:sz w:val="22"/>
                <w:szCs w:val="22"/>
              </w:rPr>
            </w:pPr>
            <w:r w:rsidRPr="006A55BA">
              <w:rPr>
                <w:sz w:val="22"/>
                <w:szCs w:val="22"/>
              </w:rPr>
              <w:t xml:space="preserve">«Анализ роста лесных культур сосны обыкновенной, посаженных на </w:t>
            </w:r>
            <w:r w:rsidRPr="006A55BA">
              <w:rPr>
                <w:spacing w:val="-3"/>
                <w:sz w:val="22"/>
                <w:szCs w:val="22"/>
              </w:rPr>
              <w:t xml:space="preserve">вырубке, </w:t>
            </w:r>
          </w:p>
          <w:p w:rsidR="00AE4BB3" w:rsidRPr="006A55BA" w:rsidRDefault="00AE4BB3" w:rsidP="00AE4BB3">
            <w:pPr>
              <w:rPr>
                <w:sz w:val="22"/>
                <w:szCs w:val="22"/>
              </w:rPr>
            </w:pPr>
            <w:r w:rsidRPr="006A55BA">
              <w:rPr>
                <w:spacing w:val="-3"/>
                <w:sz w:val="22"/>
                <w:szCs w:val="22"/>
              </w:rPr>
              <w:t>рекультивированной площади и в карьере</w:t>
            </w:r>
            <w:r w:rsidRPr="006A55BA">
              <w:rPr>
                <w:sz w:val="22"/>
                <w:szCs w:val="22"/>
              </w:rPr>
              <w:t>» Жигалина  Ксения (ШЛ «Бурундучок», Холодаева Н.И.)</w:t>
            </w:r>
          </w:p>
        </w:tc>
        <w:tc>
          <w:tcPr>
            <w:tcW w:w="4394" w:type="dxa"/>
          </w:tcPr>
          <w:p w:rsidR="00AE4BB3" w:rsidRPr="006A55BA" w:rsidRDefault="00AE4BB3" w:rsidP="00182BE8">
            <w:pPr>
              <w:jc w:val="center"/>
              <w:rPr>
                <w:sz w:val="22"/>
                <w:szCs w:val="22"/>
              </w:rPr>
            </w:pPr>
            <w:r w:rsidRPr="006A55BA">
              <w:rPr>
                <w:sz w:val="22"/>
                <w:szCs w:val="22"/>
              </w:rPr>
              <w:t>Окружной этап Всероссийского юниорского лесного конкурса «Подрост», декабрь 2019</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r w:rsidRPr="006A55BA">
              <w:rPr>
                <w:sz w:val="22"/>
                <w:szCs w:val="22"/>
              </w:rPr>
              <w:t>2 место</w:t>
            </w:r>
          </w:p>
        </w:tc>
      </w:tr>
      <w:tr w:rsidR="00AE4BB3" w:rsidRPr="006A55BA" w:rsidTr="006A55BA">
        <w:tc>
          <w:tcPr>
            <w:tcW w:w="2553" w:type="dxa"/>
          </w:tcPr>
          <w:p w:rsidR="00AE4BB3" w:rsidRPr="006A55BA" w:rsidRDefault="00AE4BB3" w:rsidP="00AE4BB3">
            <w:pPr>
              <w:jc w:val="both"/>
              <w:rPr>
                <w:color w:val="000000"/>
                <w:sz w:val="22"/>
                <w:szCs w:val="22"/>
              </w:rPr>
            </w:pPr>
            <w:r w:rsidRPr="006A55BA">
              <w:rPr>
                <w:rFonts w:eastAsia="TimesNewRomanPSMT"/>
                <w:sz w:val="22"/>
                <w:szCs w:val="22"/>
              </w:rPr>
              <w:t xml:space="preserve">«Анализ естественного возобновление сосны обыкновенной на территории лесного участка базы «Славянское подворье» </w:t>
            </w:r>
            <w:r w:rsidRPr="006A55BA">
              <w:rPr>
                <w:sz w:val="22"/>
                <w:szCs w:val="22"/>
              </w:rPr>
              <w:t>Ванчурова Ярослава (ШЛ «Бурундучок», Холодаева Н.И.)</w:t>
            </w:r>
          </w:p>
        </w:tc>
        <w:tc>
          <w:tcPr>
            <w:tcW w:w="4394" w:type="dxa"/>
          </w:tcPr>
          <w:p w:rsidR="00AE4BB3" w:rsidRPr="006A55BA" w:rsidRDefault="00AE4BB3" w:rsidP="0068038D">
            <w:pPr>
              <w:jc w:val="center"/>
              <w:rPr>
                <w:sz w:val="22"/>
                <w:szCs w:val="22"/>
              </w:rPr>
            </w:pPr>
            <w:r w:rsidRPr="006A55BA">
              <w:rPr>
                <w:sz w:val="22"/>
                <w:szCs w:val="22"/>
              </w:rPr>
              <w:t>Окружной этап Всероссийского юниорского лесного конкурса «Подрост», декабрь 2019</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r w:rsidRPr="006A55BA">
              <w:rPr>
                <w:sz w:val="22"/>
                <w:szCs w:val="22"/>
              </w:rPr>
              <w:t>участник</w:t>
            </w:r>
          </w:p>
        </w:tc>
      </w:tr>
      <w:tr w:rsidR="00AE4BB3" w:rsidRPr="006A55BA" w:rsidTr="006A55BA">
        <w:tc>
          <w:tcPr>
            <w:tcW w:w="2553" w:type="dxa"/>
          </w:tcPr>
          <w:p w:rsidR="00AE4BB3" w:rsidRPr="006A55BA" w:rsidRDefault="00AE4BB3" w:rsidP="00AE4BB3">
            <w:pPr>
              <w:jc w:val="both"/>
              <w:rPr>
                <w:color w:val="000000"/>
                <w:sz w:val="22"/>
                <w:szCs w:val="22"/>
              </w:rPr>
            </w:pPr>
            <w:r w:rsidRPr="006A55BA">
              <w:rPr>
                <w:sz w:val="22"/>
                <w:szCs w:val="22"/>
              </w:rPr>
              <w:t>«Русловые изменения р. Обь в районе г. Мегион» Деменчук Вячеслав (ШЛ «Бурундучок», Холодаева Н.И.)</w:t>
            </w:r>
          </w:p>
        </w:tc>
        <w:tc>
          <w:tcPr>
            <w:tcW w:w="4394" w:type="dxa"/>
          </w:tcPr>
          <w:p w:rsidR="00AE4BB3" w:rsidRPr="006A55BA" w:rsidRDefault="00AE4BB3" w:rsidP="0068038D">
            <w:pPr>
              <w:jc w:val="center"/>
              <w:rPr>
                <w:sz w:val="22"/>
                <w:szCs w:val="22"/>
              </w:rPr>
            </w:pPr>
            <w:r w:rsidRPr="006A55BA">
              <w:rPr>
                <w:sz w:val="22"/>
                <w:szCs w:val="22"/>
              </w:rPr>
              <w:t>Окружной этап Всероссийского юниорского лесного конкурса «Подрост», декабрь 2019</w:t>
            </w:r>
          </w:p>
        </w:tc>
        <w:tc>
          <w:tcPr>
            <w:tcW w:w="2126" w:type="dxa"/>
          </w:tcPr>
          <w:p w:rsidR="00AE4BB3" w:rsidRPr="006A55BA" w:rsidRDefault="00AE4BB3" w:rsidP="00182BE8">
            <w:pPr>
              <w:jc w:val="center"/>
              <w:rPr>
                <w:sz w:val="22"/>
                <w:szCs w:val="22"/>
              </w:rPr>
            </w:pPr>
            <w:r w:rsidRPr="006A55BA">
              <w:rPr>
                <w:sz w:val="22"/>
                <w:szCs w:val="22"/>
              </w:rPr>
              <w:t>региональный</w:t>
            </w:r>
          </w:p>
        </w:tc>
        <w:tc>
          <w:tcPr>
            <w:tcW w:w="1417" w:type="dxa"/>
          </w:tcPr>
          <w:p w:rsidR="00AE4BB3" w:rsidRPr="006A55BA" w:rsidRDefault="00AE4BB3" w:rsidP="00182BE8">
            <w:pPr>
              <w:jc w:val="center"/>
              <w:rPr>
                <w:sz w:val="22"/>
                <w:szCs w:val="22"/>
              </w:rPr>
            </w:pPr>
            <w:r w:rsidRPr="006A55BA">
              <w:rPr>
                <w:sz w:val="22"/>
                <w:szCs w:val="22"/>
              </w:rPr>
              <w:t>3 место</w:t>
            </w:r>
          </w:p>
        </w:tc>
      </w:tr>
      <w:tr w:rsidR="00AE4BB3" w:rsidRPr="006A55BA" w:rsidTr="006A55BA">
        <w:tc>
          <w:tcPr>
            <w:tcW w:w="2553" w:type="dxa"/>
          </w:tcPr>
          <w:p w:rsidR="00AE4BB3" w:rsidRPr="006A55BA" w:rsidRDefault="0023176B" w:rsidP="0023176B">
            <w:pPr>
              <w:jc w:val="both"/>
              <w:rPr>
                <w:sz w:val="22"/>
                <w:szCs w:val="22"/>
              </w:rPr>
            </w:pPr>
            <w:r w:rsidRPr="006A55BA">
              <w:rPr>
                <w:sz w:val="22"/>
                <w:szCs w:val="22"/>
              </w:rPr>
              <w:t>Реферат «Ушастый ёж-</w:t>
            </w:r>
            <w:r w:rsidRPr="006A55BA">
              <w:rPr>
                <w:sz w:val="22"/>
                <w:szCs w:val="22"/>
              </w:rPr>
              <w:lastRenderedPageBreak/>
              <w:t>представитель Красной книги»  Полещук Максим программа «Юный лесовод» школьное лесничество</w:t>
            </w:r>
            <w:proofErr w:type="gramStart"/>
            <w:r w:rsidRPr="006A55BA">
              <w:rPr>
                <w:sz w:val="22"/>
                <w:szCs w:val="22"/>
              </w:rPr>
              <w:t>.(</w:t>
            </w:r>
            <w:proofErr w:type="gramEnd"/>
            <w:r w:rsidRPr="006A55BA">
              <w:rPr>
                <w:sz w:val="22"/>
                <w:szCs w:val="22"/>
              </w:rPr>
              <w:t>ШЛ «Бурундучок»,  Кормщикова О.В.)</w:t>
            </w:r>
          </w:p>
        </w:tc>
        <w:tc>
          <w:tcPr>
            <w:tcW w:w="4394" w:type="dxa"/>
          </w:tcPr>
          <w:p w:rsidR="00AE4BB3" w:rsidRPr="006A55BA" w:rsidRDefault="0023176B" w:rsidP="0068038D">
            <w:pPr>
              <w:jc w:val="center"/>
              <w:rPr>
                <w:sz w:val="22"/>
                <w:szCs w:val="22"/>
              </w:rPr>
            </w:pPr>
            <w:r w:rsidRPr="006A55BA">
              <w:rPr>
                <w:sz w:val="22"/>
                <w:szCs w:val="22"/>
              </w:rPr>
              <w:lastRenderedPageBreak/>
              <w:t xml:space="preserve">Интернет-конкурс. Международный  </w:t>
            </w:r>
            <w:r w:rsidRPr="006A55BA">
              <w:rPr>
                <w:sz w:val="22"/>
                <w:szCs w:val="22"/>
              </w:rPr>
              <w:lastRenderedPageBreak/>
              <w:t xml:space="preserve">педагогический портала «Солнечный свет» " номинация «Экология" </w:t>
            </w:r>
            <w:hyperlink r:id="rId26" w:history="1">
              <w:r w:rsidRPr="006A55BA">
                <w:rPr>
                  <w:rStyle w:val="a7"/>
                  <w:sz w:val="22"/>
                  <w:szCs w:val="22"/>
                </w:rPr>
                <w:t>https://solncesvet.ru/tvorcheskie-konkursy/</w:t>
              </w:r>
            </w:hyperlink>
          </w:p>
          <w:p w:rsidR="0023176B" w:rsidRPr="006A55BA" w:rsidRDefault="0023176B" w:rsidP="0068038D">
            <w:pPr>
              <w:jc w:val="center"/>
              <w:rPr>
                <w:sz w:val="22"/>
                <w:szCs w:val="22"/>
              </w:rPr>
            </w:pPr>
            <w:r w:rsidRPr="006A55BA">
              <w:rPr>
                <w:sz w:val="22"/>
                <w:szCs w:val="22"/>
              </w:rPr>
              <w:t>Май 2020</w:t>
            </w:r>
          </w:p>
        </w:tc>
        <w:tc>
          <w:tcPr>
            <w:tcW w:w="2126" w:type="dxa"/>
          </w:tcPr>
          <w:p w:rsidR="00AE4BB3" w:rsidRPr="006A55BA" w:rsidRDefault="0023176B" w:rsidP="00182BE8">
            <w:pPr>
              <w:jc w:val="center"/>
              <w:rPr>
                <w:sz w:val="22"/>
                <w:szCs w:val="22"/>
              </w:rPr>
            </w:pPr>
            <w:r w:rsidRPr="006A55BA">
              <w:rPr>
                <w:sz w:val="22"/>
                <w:szCs w:val="22"/>
              </w:rPr>
              <w:lastRenderedPageBreak/>
              <w:t>международный</w:t>
            </w:r>
          </w:p>
        </w:tc>
        <w:tc>
          <w:tcPr>
            <w:tcW w:w="1417" w:type="dxa"/>
          </w:tcPr>
          <w:p w:rsidR="0023176B" w:rsidRPr="006A55BA" w:rsidRDefault="0023176B" w:rsidP="0023176B">
            <w:pPr>
              <w:jc w:val="center"/>
              <w:rPr>
                <w:sz w:val="22"/>
                <w:szCs w:val="22"/>
              </w:rPr>
            </w:pPr>
            <w:r w:rsidRPr="006A55BA">
              <w:rPr>
                <w:sz w:val="22"/>
                <w:szCs w:val="22"/>
              </w:rPr>
              <w:t xml:space="preserve"> Диплом - 1 </w:t>
            </w:r>
            <w:r w:rsidRPr="006A55BA">
              <w:rPr>
                <w:sz w:val="22"/>
                <w:szCs w:val="22"/>
              </w:rPr>
              <w:lastRenderedPageBreak/>
              <w:t>место</w:t>
            </w:r>
          </w:p>
          <w:p w:rsidR="00AE4BB3" w:rsidRPr="006A55BA" w:rsidRDefault="0023176B" w:rsidP="0023176B">
            <w:pPr>
              <w:jc w:val="center"/>
              <w:rPr>
                <w:sz w:val="22"/>
                <w:szCs w:val="22"/>
              </w:rPr>
            </w:pPr>
            <w:r w:rsidRPr="006A55BA">
              <w:rPr>
                <w:sz w:val="22"/>
                <w:szCs w:val="22"/>
              </w:rPr>
              <w:t>серия номер ТК1988205</w:t>
            </w:r>
          </w:p>
        </w:tc>
      </w:tr>
      <w:tr w:rsidR="00033AC2" w:rsidRPr="006A55BA" w:rsidTr="006A55BA">
        <w:tc>
          <w:tcPr>
            <w:tcW w:w="2553" w:type="dxa"/>
          </w:tcPr>
          <w:p w:rsidR="00033AC2" w:rsidRPr="006A55BA" w:rsidRDefault="00033AC2" w:rsidP="00420D21">
            <w:pPr>
              <w:rPr>
                <w:sz w:val="22"/>
                <w:szCs w:val="22"/>
              </w:rPr>
            </w:pPr>
            <w:r w:rsidRPr="006A55BA">
              <w:rPr>
                <w:sz w:val="22"/>
                <w:szCs w:val="22"/>
              </w:rPr>
              <w:lastRenderedPageBreak/>
              <w:t>Есипенко Лиза «Кабаны в лесах Югры, как вести себя при встрече с кабаном »  (ШЛ «Бурундучок», Муртазина С.А.)</w:t>
            </w:r>
          </w:p>
        </w:tc>
        <w:tc>
          <w:tcPr>
            <w:tcW w:w="4394" w:type="dxa"/>
          </w:tcPr>
          <w:p w:rsidR="00033AC2" w:rsidRPr="006A55BA" w:rsidRDefault="00033AC2" w:rsidP="00033AC2">
            <w:pPr>
              <w:tabs>
                <w:tab w:val="left" w:pos="853"/>
              </w:tabs>
              <w:jc w:val="center"/>
              <w:rPr>
                <w:color w:val="000000"/>
                <w:sz w:val="22"/>
                <w:szCs w:val="22"/>
                <w:shd w:val="clear" w:color="auto" w:fill="FFFFFF"/>
              </w:rPr>
            </w:pPr>
            <w:r w:rsidRPr="006A55BA">
              <w:rPr>
                <w:color w:val="000000"/>
                <w:sz w:val="22"/>
                <w:szCs w:val="22"/>
                <w:shd w:val="clear" w:color="auto" w:fill="FFFFFF"/>
              </w:rPr>
              <w:t>VII Международного конкурса «ТЫ ГЕНИЙ» 08.03.2020</w:t>
            </w:r>
          </w:p>
          <w:p w:rsidR="00033AC2" w:rsidRPr="006A55BA" w:rsidRDefault="00033AC2" w:rsidP="00033AC2">
            <w:pPr>
              <w:jc w:val="center"/>
              <w:rPr>
                <w:sz w:val="22"/>
                <w:szCs w:val="22"/>
              </w:rPr>
            </w:pPr>
          </w:p>
        </w:tc>
        <w:tc>
          <w:tcPr>
            <w:tcW w:w="2126" w:type="dxa"/>
          </w:tcPr>
          <w:p w:rsidR="00033AC2" w:rsidRPr="006A55BA" w:rsidRDefault="00033AC2" w:rsidP="00182BE8">
            <w:pPr>
              <w:jc w:val="center"/>
              <w:rPr>
                <w:sz w:val="22"/>
                <w:szCs w:val="22"/>
              </w:rPr>
            </w:pPr>
            <w:r w:rsidRPr="006A55BA">
              <w:rPr>
                <w:sz w:val="22"/>
                <w:szCs w:val="22"/>
              </w:rPr>
              <w:t>международный</w:t>
            </w:r>
          </w:p>
        </w:tc>
        <w:tc>
          <w:tcPr>
            <w:tcW w:w="1417" w:type="dxa"/>
          </w:tcPr>
          <w:p w:rsidR="00033AC2" w:rsidRPr="006A55BA" w:rsidRDefault="00033AC2" w:rsidP="00182BE8">
            <w:pPr>
              <w:jc w:val="center"/>
              <w:rPr>
                <w:sz w:val="22"/>
                <w:szCs w:val="22"/>
              </w:rPr>
            </w:pPr>
            <w:r w:rsidRPr="006A55BA">
              <w:rPr>
                <w:color w:val="000000"/>
                <w:sz w:val="22"/>
                <w:szCs w:val="22"/>
                <w:shd w:val="clear" w:color="auto" w:fill="FFFFFF"/>
              </w:rPr>
              <w:t>Диплом 1 степени</w:t>
            </w:r>
          </w:p>
        </w:tc>
      </w:tr>
      <w:tr w:rsidR="00033AC2" w:rsidRPr="006A55BA" w:rsidTr="006A55BA">
        <w:tc>
          <w:tcPr>
            <w:tcW w:w="2553" w:type="dxa"/>
          </w:tcPr>
          <w:p w:rsidR="00033AC2" w:rsidRPr="006A55BA" w:rsidRDefault="00033AC2" w:rsidP="00033AC2">
            <w:pPr>
              <w:rPr>
                <w:sz w:val="22"/>
                <w:szCs w:val="22"/>
              </w:rPr>
            </w:pPr>
            <w:r w:rsidRPr="006A55BA">
              <w:rPr>
                <w:sz w:val="22"/>
                <w:szCs w:val="22"/>
              </w:rPr>
              <w:t>Авзалтинов Константин «Белка в лесах Югры, можно ли приручить белку» (ШЛ «Бурундучок», Муртазина С.А.)</w:t>
            </w:r>
          </w:p>
        </w:tc>
        <w:tc>
          <w:tcPr>
            <w:tcW w:w="4394" w:type="dxa"/>
          </w:tcPr>
          <w:p w:rsidR="00033AC2" w:rsidRPr="006A55BA" w:rsidRDefault="00033AC2" w:rsidP="00033AC2">
            <w:pPr>
              <w:tabs>
                <w:tab w:val="left" w:pos="853"/>
              </w:tabs>
              <w:jc w:val="center"/>
              <w:rPr>
                <w:color w:val="000000"/>
                <w:sz w:val="22"/>
                <w:szCs w:val="22"/>
                <w:shd w:val="clear" w:color="auto" w:fill="FFFFFF"/>
              </w:rPr>
            </w:pPr>
            <w:r w:rsidRPr="006A55BA">
              <w:rPr>
                <w:color w:val="000000"/>
                <w:sz w:val="22"/>
                <w:szCs w:val="22"/>
                <w:shd w:val="clear" w:color="auto" w:fill="FFFFFF"/>
              </w:rPr>
              <w:t>VII Международного конкурса «ТЫ ГЕНИЙ» 08.03.2020</w:t>
            </w:r>
          </w:p>
          <w:p w:rsidR="00033AC2" w:rsidRPr="006A55BA" w:rsidRDefault="00033AC2" w:rsidP="00033AC2">
            <w:pPr>
              <w:jc w:val="center"/>
              <w:rPr>
                <w:sz w:val="22"/>
                <w:szCs w:val="22"/>
              </w:rPr>
            </w:pPr>
          </w:p>
        </w:tc>
        <w:tc>
          <w:tcPr>
            <w:tcW w:w="2126" w:type="dxa"/>
          </w:tcPr>
          <w:p w:rsidR="00033AC2" w:rsidRPr="006A55BA" w:rsidRDefault="00033AC2" w:rsidP="00182BE8">
            <w:pPr>
              <w:jc w:val="center"/>
              <w:rPr>
                <w:sz w:val="22"/>
                <w:szCs w:val="22"/>
              </w:rPr>
            </w:pPr>
            <w:r w:rsidRPr="006A55BA">
              <w:rPr>
                <w:sz w:val="22"/>
                <w:szCs w:val="22"/>
              </w:rPr>
              <w:t>международный</w:t>
            </w:r>
          </w:p>
        </w:tc>
        <w:tc>
          <w:tcPr>
            <w:tcW w:w="1417" w:type="dxa"/>
          </w:tcPr>
          <w:p w:rsidR="00033AC2" w:rsidRPr="006A55BA" w:rsidRDefault="00033AC2" w:rsidP="00182BE8">
            <w:pPr>
              <w:jc w:val="center"/>
              <w:rPr>
                <w:sz w:val="22"/>
                <w:szCs w:val="22"/>
              </w:rPr>
            </w:pPr>
            <w:r w:rsidRPr="006A55BA">
              <w:rPr>
                <w:color w:val="000000"/>
                <w:sz w:val="22"/>
                <w:szCs w:val="22"/>
                <w:shd w:val="clear" w:color="auto" w:fill="FFFFFF"/>
              </w:rPr>
              <w:t>Диплом 2 степени</w:t>
            </w:r>
          </w:p>
        </w:tc>
      </w:tr>
      <w:tr w:rsidR="00033AC2" w:rsidRPr="006A55BA" w:rsidTr="006A55BA">
        <w:tc>
          <w:tcPr>
            <w:tcW w:w="2553" w:type="dxa"/>
          </w:tcPr>
          <w:p w:rsidR="00033AC2" w:rsidRPr="006A55BA" w:rsidRDefault="00033AC2" w:rsidP="00033AC2">
            <w:pPr>
              <w:rPr>
                <w:sz w:val="22"/>
                <w:szCs w:val="22"/>
              </w:rPr>
            </w:pPr>
            <w:r w:rsidRPr="006A55BA">
              <w:rPr>
                <w:sz w:val="22"/>
                <w:szCs w:val="22"/>
              </w:rPr>
              <w:t>Хасаева Сабина  «Красная книга Югры. Птицы»</w:t>
            </w:r>
          </w:p>
          <w:p w:rsidR="00033AC2" w:rsidRPr="006A55BA" w:rsidRDefault="00033AC2" w:rsidP="00033AC2">
            <w:pPr>
              <w:rPr>
                <w:sz w:val="22"/>
                <w:szCs w:val="22"/>
              </w:rPr>
            </w:pPr>
            <w:r w:rsidRPr="006A55BA">
              <w:rPr>
                <w:sz w:val="22"/>
                <w:szCs w:val="22"/>
              </w:rPr>
              <w:t>(ШЛ «Бурундучок», Муртазина С.А.)</w:t>
            </w:r>
          </w:p>
        </w:tc>
        <w:tc>
          <w:tcPr>
            <w:tcW w:w="4394" w:type="dxa"/>
          </w:tcPr>
          <w:p w:rsidR="00033AC2" w:rsidRPr="006A55BA" w:rsidRDefault="00033AC2" w:rsidP="00182BE8">
            <w:pPr>
              <w:tabs>
                <w:tab w:val="left" w:pos="853"/>
              </w:tabs>
              <w:jc w:val="center"/>
              <w:rPr>
                <w:color w:val="000000"/>
                <w:sz w:val="22"/>
                <w:szCs w:val="22"/>
                <w:shd w:val="clear" w:color="auto" w:fill="FFFFFF"/>
              </w:rPr>
            </w:pPr>
            <w:r w:rsidRPr="006A55BA">
              <w:rPr>
                <w:color w:val="000000"/>
                <w:sz w:val="22"/>
                <w:szCs w:val="22"/>
                <w:shd w:val="clear" w:color="auto" w:fill="FFFFFF"/>
              </w:rPr>
              <w:t>VII Международного конкурса «ТЫ ГЕНИЙ» 08.03.2020</w:t>
            </w:r>
          </w:p>
          <w:p w:rsidR="00033AC2" w:rsidRPr="006A55BA" w:rsidRDefault="00033AC2" w:rsidP="00182BE8">
            <w:pPr>
              <w:jc w:val="center"/>
              <w:rPr>
                <w:sz w:val="22"/>
                <w:szCs w:val="22"/>
              </w:rPr>
            </w:pPr>
          </w:p>
        </w:tc>
        <w:tc>
          <w:tcPr>
            <w:tcW w:w="2126" w:type="dxa"/>
          </w:tcPr>
          <w:p w:rsidR="00033AC2" w:rsidRPr="006A55BA" w:rsidRDefault="00033AC2" w:rsidP="00182BE8">
            <w:pPr>
              <w:jc w:val="center"/>
              <w:rPr>
                <w:sz w:val="22"/>
                <w:szCs w:val="22"/>
              </w:rPr>
            </w:pPr>
            <w:r w:rsidRPr="006A55BA">
              <w:rPr>
                <w:sz w:val="22"/>
                <w:szCs w:val="22"/>
              </w:rPr>
              <w:t>международный</w:t>
            </w:r>
          </w:p>
        </w:tc>
        <w:tc>
          <w:tcPr>
            <w:tcW w:w="1417" w:type="dxa"/>
          </w:tcPr>
          <w:p w:rsidR="00033AC2" w:rsidRPr="006A55BA" w:rsidRDefault="00033AC2" w:rsidP="00182BE8">
            <w:pPr>
              <w:jc w:val="center"/>
              <w:rPr>
                <w:sz w:val="22"/>
                <w:szCs w:val="22"/>
              </w:rPr>
            </w:pPr>
            <w:r w:rsidRPr="006A55BA">
              <w:rPr>
                <w:color w:val="000000"/>
                <w:sz w:val="22"/>
                <w:szCs w:val="22"/>
                <w:shd w:val="clear" w:color="auto" w:fill="FFFFFF"/>
              </w:rPr>
              <w:t>Диплом 1 степени</w:t>
            </w:r>
          </w:p>
        </w:tc>
      </w:tr>
      <w:tr w:rsidR="00FE69E3" w:rsidRPr="006A55BA" w:rsidTr="006A55BA">
        <w:tc>
          <w:tcPr>
            <w:tcW w:w="2553" w:type="dxa"/>
          </w:tcPr>
          <w:p w:rsidR="00FE69E3" w:rsidRPr="006A55BA" w:rsidRDefault="00FE69E3" w:rsidP="00AE4BB3">
            <w:pPr>
              <w:rPr>
                <w:sz w:val="22"/>
                <w:szCs w:val="22"/>
              </w:rPr>
            </w:pPr>
            <w:r w:rsidRPr="006A55BA">
              <w:rPr>
                <w:sz w:val="22"/>
                <w:szCs w:val="22"/>
                <w:lang w:eastAsia="en-US"/>
              </w:rPr>
              <w:t>«Укладка волос необычными способами</w:t>
            </w:r>
            <w:r w:rsidRPr="006A55BA">
              <w:rPr>
                <w:b/>
                <w:sz w:val="22"/>
                <w:szCs w:val="22"/>
                <w:lang w:eastAsia="en-US"/>
              </w:rPr>
              <w:t xml:space="preserve">» </w:t>
            </w:r>
            <w:r w:rsidRPr="006A55BA">
              <w:rPr>
                <w:sz w:val="22"/>
                <w:szCs w:val="22"/>
                <w:lang w:eastAsia="en-US"/>
              </w:rPr>
              <w:t>Цыпышева Алёна, «Парикмахерское дело», Горчакова Т.В.</w:t>
            </w:r>
          </w:p>
        </w:tc>
        <w:tc>
          <w:tcPr>
            <w:tcW w:w="4394" w:type="dxa"/>
          </w:tcPr>
          <w:p w:rsidR="00FE69E3" w:rsidRPr="006A55BA" w:rsidRDefault="00FE69E3" w:rsidP="0068038D">
            <w:pPr>
              <w:jc w:val="center"/>
              <w:rPr>
                <w:sz w:val="22"/>
                <w:szCs w:val="22"/>
              </w:rPr>
            </w:pPr>
            <w:r w:rsidRPr="006A55BA">
              <w:rPr>
                <w:sz w:val="22"/>
                <w:szCs w:val="22"/>
              </w:rPr>
              <w:t>CREATION 2020: Международный конкурс творческих проектов школьников, 25.05.2020</w:t>
            </w:r>
          </w:p>
        </w:tc>
        <w:tc>
          <w:tcPr>
            <w:tcW w:w="2126" w:type="dxa"/>
          </w:tcPr>
          <w:p w:rsidR="00FE69E3" w:rsidRPr="006A55BA" w:rsidRDefault="00FE69E3" w:rsidP="00182BE8">
            <w:pPr>
              <w:jc w:val="center"/>
              <w:rPr>
                <w:sz w:val="22"/>
                <w:szCs w:val="22"/>
              </w:rPr>
            </w:pPr>
            <w:r w:rsidRPr="006A55BA">
              <w:rPr>
                <w:sz w:val="22"/>
                <w:szCs w:val="22"/>
              </w:rPr>
              <w:t>международный</w:t>
            </w:r>
          </w:p>
        </w:tc>
        <w:tc>
          <w:tcPr>
            <w:tcW w:w="1417" w:type="dxa"/>
          </w:tcPr>
          <w:p w:rsidR="00FE69E3" w:rsidRPr="006A55BA" w:rsidRDefault="00FE69E3" w:rsidP="00182BE8">
            <w:pPr>
              <w:jc w:val="center"/>
              <w:rPr>
                <w:sz w:val="22"/>
                <w:szCs w:val="22"/>
              </w:rPr>
            </w:pPr>
            <w:r w:rsidRPr="006A55BA">
              <w:rPr>
                <w:color w:val="000000"/>
                <w:sz w:val="22"/>
                <w:szCs w:val="22"/>
                <w:shd w:val="clear" w:color="auto" w:fill="FFFFFF"/>
              </w:rPr>
              <w:t>1 место</w:t>
            </w:r>
          </w:p>
        </w:tc>
      </w:tr>
      <w:tr w:rsidR="00C852AD" w:rsidRPr="006A55BA" w:rsidTr="006A55BA">
        <w:tc>
          <w:tcPr>
            <w:tcW w:w="2553" w:type="dxa"/>
          </w:tcPr>
          <w:p w:rsidR="00C852AD" w:rsidRPr="006A55BA" w:rsidRDefault="00C852AD" w:rsidP="00DE7550">
            <w:pPr>
              <w:jc w:val="both"/>
              <w:rPr>
                <w:sz w:val="22"/>
                <w:szCs w:val="22"/>
                <w:lang w:eastAsia="en-US"/>
              </w:rPr>
            </w:pPr>
            <w:r w:rsidRPr="006A55BA">
              <w:rPr>
                <w:sz w:val="22"/>
                <w:szCs w:val="22"/>
                <w:lang w:eastAsia="en-US"/>
              </w:rPr>
              <w:t xml:space="preserve">«Прически для дома и офиса», Адуллина Лиза, «Парикмахерское дело», Горчакова Т.В.  </w:t>
            </w:r>
          </w:p>
        </w:tc>
        <w:tc>
          <w:tcPr>
            <w:tcW w:w="4394" w:type="dxa"/>
          </w:tcPr>
          <w:p w:rsidR="00C852AD" w:rsidRPr="006A55BA" w:rsidRDefault="00C852AD" w:rsidP="00182BE8">
            <w:pPr>
              <w:jc w:val="center"/>
              <w:rPr>
                <w:sz w:val="22"/>
                <w:szCs w:val="22"/>
              </w:rPr>
            </w:pPr>
            <w:r w:rsidRPr="006A55BA">
              <w:rPr>
                <w:sz w:val="22"/>
                <w:szCs w:val="22"/>
              </w:rPr>
              <w:t>CREATION 2020: Международный конкурс творческих проектов школьников, 25.05.2020</w:t>
            </w:r>
          </w:p>
        </w:tc>
        <w:tc>
          <w:tcPr>
            <w:tcW w:w="2126" w:type="dxa"/>
          </w:tcPr>
          <w:p w:rsidR="00C852AD" w:rsidRPr="006A55BA" w:rsidRDefault="00C852AD" w:rsidP="00182BE8">
            <w:pPr>
              <w:jc w:val="center"/>
              <w:rPr>
                <w:sz w:val="22"/>
                <w:szCs w:val="22"/>
              </w:rPr>
            </w:pPr>
            <w:r w:rsidRPr="006A55BA">
              <w:rPr>
                <w:sz w:val="22"/>
                <w:szCs w:val="22"/>
              </w:rPr>
              <w:t>международный</w:t>
            </w:r>
          </w:p>
        </w:tc>
        <w:tc>
          <w:tcPr>
            <w:tcW w:w="1417" w:type="dxa"/>
          </w:tcPr>
          <w:p w:rsidR="00C852AD" w:rsidRPr="006A55BA" w:rsidRDefault="00C852AD" w:rsidP="00182BE8">
            <w:pPr>
              <w:jc w:val="center"/>
              <w:rPr>
                <w:color w:val="000000"/>
                <w:sz w:val="22"/>
                <w:szCs w:val="22"/>
                <w:shd w:val="clear" w:color="auto" w:fill="FFFFFF"/>
              </w:rPr>
            </w:pPr>
            <w:r w:rsidRPr="006A55BA">
              <w:rPr>
                <w:color w:val="000000"/>
                <w:sz w:val="22"/>
                <w:szCs w:val="22"/>
                <w:shd w:val="clear" w:color="auto" w:fill="FFFFFF"/>
              </w:rPr>
              <w:t>1 место</w:t>
            </w:r>
          </w:p>
        </w:tc>
      </w:tr>
      <w:tr w:rsidR="00C852AD" w:rsidRPr="006A55BA" w:rsidTr="006A55BA">
        <w:tc>
          <w:tcPr>
            <w:tcW w:w="2553" w:type="dxa"/>
          </w:tcPr>
          <w:p w:rsidR="00C852AD" w:rsidRPr="006A55BA" w:rsidRDefault="00C852AD" w:rsidP="00DE7550">
            <w:pPr>
              <w:jc w:val="both"/>
              <w:rPr>
                <w:sz w:val="22"/>
                <w:szCs w:val="22"/>
                <w:lang w:eastAsia="en-US"/>
              </w:rPr>
            </w:pPr>
            <w:r w:rsidRPr="006A55BA">
              <w:rPr>
                <w:sz w:val="22"/>
                <w:szCs w:val="22"/>
                <w:lang w:eastAsia="en-US"/>
              </w:rPr>
              <w:t>«Уход за лицом народными средствами» Центер Дарья</w:t>
            </w:r>
            <w:proofErr w:type="gramStart"/>
            <w:r w:rsidRPr="006A55BA">
              <w:rPr>
                <w:sz w:val="22"/>
                <w:szCs w:val="22"/>
                <w:lang w:eastAsia="en-US"/>
              </w:rPr>
              <w:t>«П</w:t>
            </w:r>
            <w:proofErr w:type="gramEnd"/>
            <w:r w:rsidRPr="006A55BA">
              <w:rPr>
                <w:sz w:val="22"/>
                <w:szCs w:val="22"/>
                <w:lang w:eastAsia="en-US"/>
              </w:rPr>
              <w:t>арикмахерское дело», Горчакова Т.В.</w:t>
            </w:r>
          </w:p>
        </w:tc>
        <w:tc>
          <w:tcPr>
            <w:tcW w:w="4394" w:type="dxa"/>
          </w:tcPr>
          <w:p w:rsidR="00C852AD" w:rsidRPr="006A55BA" w:rsidRDefault="00C852AD" w:rsidP="00182BE8">
            <w:pPr>
              <w:jc w:val="center"/>
              <w:rPr>
                <w:sz w:val="22"/>
                <w:szCs w:val="22"/>
              </w:rPr>
            </w:pPr>
            <w:r w:rsidRPr="006A55BA">
              <w:rPr>
                <w:sz w:val="22"/>
                <w:szCs w:val="22"/>
              </w:rPr>
              <w:t>CREATION 2020: Международный конкурс творческих проектов школьников, 25.05.2020</w:t>
            </w:r>
          </w:p>
        </w:tc>
        <w:tc>
          <w:tcPr>
            <w:tcW w:w="2126" w:type="dxa"/>
          </w:tcPr>
          <w:p w:rsidR="00C852AD" w:rsidRPr="006A55BA" w:rsidRDefault="00C852AD" w:rsidP="00182BE8">
            <w:pPr>
              <w:jc w:val="center"/>
              <w:rPr>
                <w:sz w:val="22"/>
                <w:szCs w:val="22"/>
              </w:rPr>
            </w:pPr>
            <w:r w:rsidRPr="006A55BA">
              <w:rPr>
                <w:sz w:val="22"/>
                <w:szCs w:val="22"/>
              </w:rPr>
              <w:t>международный</w:t>
            </w:r>
          </w:p>
        </w:tc>
        <w:tc>
          <w:tcPr>
            <w:tcW w:w="1417" w:type="dxa"/>
          </w:tcPr>
          <w:p w:rsidR="00C852AD" w:rsidRPr="006A55BA" w:rsidRDefault="00C852AD" w:rsidP="00182BE8">
            <w:pPr>
              <w:jc w:val="center"/>
              <w:rPr>
                <w:color w:val="000000"/>
                <w:sz w:val="22"/>
                <w:szCs w:val="22"/>
                <w:shd w:val="clear" w:color="auto" w:fill="FFFFFF"/>
              </w:rPr>
            </w:pPr>
            <w:r w:rsidRPr="006A55BA">
              <w:rPr>
                <w:color w:val="000000"/>
                <w:sz w:val="22"/>
                <w:szCs w:val="22"/>
                <w:shd w:val="clear" w:color="auto" w:fill="FFFFFF"/>
              </w:rPr>
              <w:t>2 место</w:t>
            </w:r>
          </w:p>
        </w:tc>
      </w:tr>
      <w:tr w:rsidR="00DE7550" w:rsidRPr="006A55BA" w:rsidTr="006A55BA">
        <w:tc>
          <w:tcPr>
            <w:tcW w:w="2553" w:type="dxa"/>
          </w:tcPr>
          <w:p w:rsidR="00DE7550" w:rsidRPr="006A55BA" w:rsidRDefault="00DE7550" w:rsidP="00DE7550">
            <w:pPr>
              <w:jc w:val="both"/>
              <w:rPr>
                <w:sz w:val="22"/>
                <w:szCs w:val="22"/>
                <w:lang w:eastAsia="en-US"/>
              </w:rPr>
            </w:pPr>
            <w:r w:rsidRPr="006A55BA">
              <w:rPr>
                <w:sz w:val="22"/>
                <w:szCs w:val="22"/>
              </w:rPr>
              <w:t>«Технологический аспект лоскутного шитья в России» Пащенко Екатерина («Дизайн и мода», Руссу Н.И.)</w:t>
            </w:r>
          </w:p>
        </w:tc>
        <w:tc>
          <w:tcPr>
            <w:tcW w:w="4394" w:type="dxa"/>
          </w:tcPr>
          <w:p w:rsidR="00DE7550" w:rsidRPr="006A55BA" w:rsidRDefault="00DE7550" w:rsidP="00182BE8">
            <w:pPr>
              <w:jc w:val="center"/>
              <w:rPr>
                <w:sz w:val="22"/>
                <w:szCs w:val="22"/>
              </w:rPr>
            </w:pPr>
            <w:r w:rsidRPr="006A55BA">
              <w:rPr>
                <w:sz w:val="22"/>
                <w:szCs w:val="22"/>
              </w:rPr>
              <w:t>Ассоциация «Золотая игла», «За волшебной дверью творчества – 2020конкурс детского творчества,  г. Москва, 31.03.2020</w:t>
            </w:r>
          </w:p>
        </w:tc>
        <w:tc>
          <w:tcPr>
            <w:tcW w:w="2126" w:type="dxa"/>
          </w:tcPr>
          <w:p w:rsidR="00DE7550" w:rsidRPr="006A55BA" w:rsidRDefault="00DE7550" w:rsidP="00182BE8">
            <w:pPr>
              <w:jc w:val="center"/>
              <w:rPr>
                <w:b/>
                <w:sz w:val="22"/>
                <w:szCs w:val="22"/>
              </w:rPr>
            </w:pPr>
            <w:r w:rsidRPr="006A55BA">
              <w:rPr>
                <w:sz w:val="22"/>
                <w:szCs w:val="22"/>
              </w:rPr>
              <w:t>Всероссийский</w:t>
            </w:r>
          </w:p>
        </w:tc>
        <w:tc>
          <w:tcPr>
            <w:tcW w:w="1417" w:type="dxa"/>
          </w:tcPr>
          <w:p w:rsidR="00DE7550" w:rsidRPr="006A55BA" w:rsidRDefault="00DE7550" w:rsidP="00182BE8">
            <w:pPr>
              <w:jc w:val="center"/>
              <w:rPr>
                <w:sz w:val="22"/>
                <w:szCs w:val="22"/>
              </w:rPr>
            </w:pPr>
            <w:r w:rsidRPr="006A55BA">
              <w:rPr>
                <w:sz w:val="22"/>
                <w:szCs w:val="22"/>
              </w:rPr>
              <w:t>3 место</w:t>
            </w:r>
          </w:p>
        </w:tc>
      </w:tr>
      <w:tr w:rsidR="00DE7550" w:rsidRPr="006A55BA" w:rsidTr="006A55BA">
        <w:tc>
          <w:tcPr>
            <w:tcW w:w="2553" w:type="dxa"/>
          </w:tcPr>
          <w:p w:rsidR="00DE7550" w:rsidRPr="006A55BA" w:rsidRDefault="00DE7550" w:rsidP="00182BE8">
            <w:pPr>
              <w:jc w:val="center"/>
              <w:rPr>
                <w:sz w:val="22"/>
                <w:szCs w:val="22"/>
              </w:rPr>
            </w:pPr>
            <w:r w:rsidRPr="006A55BA">
              <w:rPr>
                <w:sz w:val="22"/>
                <w:szCs w:val="22"/>
              </w:rPr>
              <w:t>Волшебные нити Александровской глади, творческий проект, Охотникова Полин</w:t>
            </w:r>
            <w:proofErr w:type="gramStart"/>
            <w:r w:rsidRPr="006A55BA">
              <w:rPr>
                <w:sz w:val="22"/>
                <w:szCs w:val="22"/>
              </w:rPr>
              <w:t>а(</w:t>
            </w:r>
            <w:proofErr w:type="gramEnd"/>
            <w:r w:rsidRPr="006A55BA">
              <w:rPr>
                <w:sz w:val="22"/>
                <w:szCs w:val="22"/>
              </w:rPr>
              <w:t>«Бисероплетение», Ишмуратова В.Б.)</w:t>
            </w:r>
          </w:p>
        </w:tc>
        <w:tc>
          <w:tcPr>
            <w:tcW w:w="4394" w:type="dxa"/>
          </w:tcPr>
          <w:p w:rsidR="00DE7550" w:rsidRPr="006A55BA" w:rsidRDefault="00DE7550" w:rsidP="00182BE8">
            <w:pPr>
              <w:jc w:val="center"/>
              <w:rPr>
                <w:sz w:val="22"/>
                <w:szCs w:val="22"/>
              </w:rPr>
            </w:pPr>
            <w:r w:rsidRPr="006A55BA">
              <w:rPr>
                <w:sz w:val="22"/>
                <w:szCs w:val="22"/>
              </w:rPr>
              <w:t>Конференция МБОУ «СШ № 29»</w:t>
            </w:r>
          </w:p>
        </w:tc>
        <w:tc>
          <w:tcPr>
            <w:tcW w:w="2126" w:type="dxa"/>
          </w:tcPr>
          <w:p w:rsidR="00DE7550" w:rsidRPr="006A55BA" w:rsidRDefault="00DE7550" w:rsidP="00182BE8">
            <w:pPr>
              <w:jc w:val="center"/>
              <w:rPr>
                <w:sz w:val="22"/>
                <w:szCs w:val="22"/>
              </w:rPr>
            </w:pPr>
            <w:r w:rsidRPr="006A55BA">
              <w:rPr>
                <w:sz w:val="22"/>
                <w:szCs w:val="22"/>
              </w:rPr>
              <w:t>институциональный</w:t>
            </w:r>
          </w:p>
        </w:tc>
        <w:tc>
          <w:tcPr>
            <w:tcW w:w="1417" w:type="dxa"/>
          </w:tcPr>
          <w:p w:rsidR="00DE7550" w:rsidRPr="006A55BA" w:rsidRDefault="00DE7550" w:rsidP="00182BE8">
            <w:pPr>
              <w:jc w:val="center"/>
              <w:rPr>
                <w:color w:val="000000"/>
                <w:sz w:val="22"/>
                <w:szCs w:val="22"/>
                <w:shd w:val="clear" w:color="auto" w:fill="FFFFFF"/>
              </w:rPr>
            </w:pPr>
            <w:r w:rsidRPr="006A55BA">
              <w:rPr>
                <w:color w:val="000000"/>
                <w:sz w:val="22"/>
                <w:szCs w:val="22"/>
                <w:shd w:val="clear" w:color="auto" w:fill="FFFFFF"/>
              </w:rPr>
              <w:t xml:space="preserve">2 место </w:t>
            </w:r>
          </w:p>
        </w:tc>
      </w:tr>
      <w:tr w:rsidR="00DE7550" w:rsidRPr="006A55BA" w:rsidTr="006A55BA">
        <w:tc>
          <w:tcPr>
            <w:tcW w:w="2553" w:type="dxa"/>
          </w:tcPr>
          <w:p w:rsidR="00DE7550" w:rsidRPr="006A55BA" w:rsidRDefault="00DE7550" w:rsidP="00DE7550">
            <w:pPr>
              <w:jc w:val="both"/>
              <w:rPr>
                <w:sz w:val="22"/>
                <w:szCs w:val="22"/>
              </w:rPr>
            </w:pPr>
            <w:r w:rsidRPr="006A55BA">
              <w:rPr>
                <w:color w:val="000000"/>
                <w:sz w:val="22"/>
                <w:szCs w:val="22"/>
              </w:rPr>
              <w:t>«Русская народная вышивка»- Козлова Екатерина   (Радуга творчества детей – Абзалова Л. Р.)</w:t>
            </w:r>
          </w:p>
        </w:tc>
        <w:tc>
          <w:tcPr>
            <w:tcW w:w="4394" w:type="dxa"/>
          </w:tcPr>
          <w:p w:rsidR="00DE7550" w:rsidRPr="006A55BA" w:rsidRDefault="00DE7550" w:rsidP="00182BE8">
            <w:pPr>
              <w:jc w:val="center"/>
              <w:rPr>
                <w:sz w:val="22"/>
                <w:szCs w:val="22"/>
              </w:rPr>
            </w:pPr>
            <w:r w:rsidRPr="006A55BA">
              <w:rPr>
                <w:sz w:val="22"/>
                <w:szCs w:val="22"/>
              </w:rPr>
              <w:t xml:space="preserve">Всероссийский конкурс для детей и молодежи «Время талантливых»  </w:t>
            </w:r>
          </w:p>
        </w:tc>
        <w:tc>
          <w:tcPr>
            <w:tcW w:w="2126" w:type="dxa"/>
          </w:tcPr>
          <w:p w:rsidR="00DE7550" w:rsidRPr="006A55BA" w:rsidRDefault="00DE7550" w:rsidP="00182BE8">
            <w:pPr>
              <w:jc w:val="center"/>
              <w:rPr>
                <w:sz w:val="22"/>
                <w:szCs w:val="22"/>
              </w:rPr>
            </w:pPr>
            <w:r w:rsidRPr="006A55BA">
              <w:rPr>
                <w:sz w:val="22"/>
                <w:szCs w:val="22"/>
              </w:rPr>
              <w:t>Всероссийский</w:t>
            </w:r>
          </w:p>
        </w:tc>
        <w:tc>
          <w:tcPr>
            <w:tcW w:w="1417" w:type="dxa"/>
          </w:tcPr>
          <w:p w:rsidR="00DE7550" w:rsidRPr="006A55BA" w:rsidRDefault="00DE7550" w:rsidP="00182BE8">
            <w:pPr>
              <w:jc w:val="center"/>
              <w:rPr>
                <w:color w:val="000000"/>
                <w:sz w:val="22"/>
                <w:szCs w:val="22"/>
                <w:shd w:val="clear" w:color="auto" w:fill="FFFFFF"/>
              </w:rPr>
            </w:pPr>
            <w:r w:rsidRPr="006A55BA">
              <w:rPr>
                <w:sz w:val="22"/>
                <w:szCs w:val="22"/>
              </w:rPr>
              <w:t>Диплом 2 степени</w:t>
            </w:r>
          </w:p>
        </w:tc>
      </w:tr>
      <w:tr w:rsidR="00F9418B" w:rsidRPr="006A55BA" w:rsidTr="006A55BA">
        <w:tc>
          <w:tcPr>
            <w:tcW w:w="2553" w:type="dxa"/>
            <w:vMerge w:val="restart"/>
          </w:tcPr>
          <w:p w:rsidR="00F9418B" w:rsidRPr="006A55BA" w:rsidRDefault="00F9418B" w:rsidP="00F9418B">
            <w:pPr>
              <w:jc w:val="both"/>
              <w:rPr>
                <w:sz w:val="22"/>
                <w:szCs w:val="22"/>
              </w:rPr>
            </w:pPr>
          </w:p>
          <w:p w:rsidR="00F9418B" w:rsidRPr="006A55BA" w:rsidRDefault="00F9418B" w:rsidP="00F9418B">
            <w:pPr>
              <w:jc w:val="both"/>
              <w:rPr>
                <w:sz w:val="22"/>
                <w:szCs w:val="22"/>
              </w:rPr>
            </w:pPr>
          </w:p>
          <w:p w:rsidR="00F9418B" w:rsidRPr="006A55BA" w:rsidRDefault="006A55BA" w:rsidP="00F9418B">
            <w:pPr>
              <w:jc w:val="both"/>
              <w:rPr>
                <w:color w:val="000000"/>
                <w:sz w:val="22"/>
                <w:szCs w:val="22"/>
              </w:rPr>
            </w:pPr>
            <w:r>
              <w:rPr>
                <w:sz w:val="22"/>
                <w:szCs w:val="22"/>
              </w:rPr>
              <w:t>И</w:t>
            </w:r>
            <w:r w:rsidR="00F9418B" w:rsidRPr="006A55BA">
              <w:rPr>
                <w:sz w:val="22"/>
                <w:szCs w:val="22"/>
              </w:rPr>
              <w:t>сследовательская работа «Еланский плацдарм» - Гиндуллин Альберт (отряд «РОДИНА» Репкин Г.В.)</w:t>
            </w:r>
          </w:p>
        </w:tc>
        <w:tc>
          <w:tcPr>
            <w:tcW w:w="4394" w:type="dxa"/>
          </w:tcPr>
          <w:p w:rsidR="00F9418B" w:rsidRPr="006A55BA" w:rsidRDefault="00F9418B" w:rsidP="00182BE8">
            <w:pPr>
              <w:jc w:val="center"/>
              <w:rPr>
                <w:sz w:val="22"/>
                <w:szCs w:val="22"/>
              </w:rPr>
            </w:pPr>
            <w:r w:rsidRPr="006A55BA">
              <w:rPr>
                <w:sz w:val="22"/>
                <w:szCs w:val="22"/>
              </w:rPr>
              <w:lastRenderedPageBreak/>
              <w:t>Всероссийский конкурс «Была война……».</w:t>
            </w:r>
          </w:p>
        </w:tc>
        <w:tc>
          <w:tcPr>
            <w:tcW w:w="2126" w:type="dxa"/>
          </w:tcPr>
          <w:p w:rsidR="00F9418B" w:rsidRPr="006A55BA" w:rsidRDefault="00F9418B" w:rsidP="00182BE8">
            <w:pPr>
              <w:jc w:val="center"/>
              <w:rPr>
                <w:sz w:val="22"/>
                <w:szCs w:val="22"/>
              </w:rPr>
            </w:pPr>
            <w:r w:rsidRPr="006A55BA">
              <w:rPr>
                <w:sz w:val="22"/>
                <w:szCs w:val="22"/>
              </w:rPr>
              <w:t>Всероссийский</w:t>
            </w:r>
          </w:p>
        </w:tc>
        <w:tc>
          <w:tcPr>
            <w:tcW w:w="1417" w:type="dxa"/>
          </w:tcPr>
          <w:p w:rsidR="00F9418B" w:rsidRPr="006A55BA" w:rsidRDefault="00F9418B" w:rsidP="00182BE8">
            <w:pPr>
              <w:jc w:val="center"/>
              <w:rPr>
                <w:sz w:val="22"/>
                <w:szCs w:val="22"/>
              </w:rPr>
            </w:pPr>
            <w:r w:rsidRPr="006A55BA">
              <w:rPr>
                <w:sz w:val="22"/>
                <w:szCs w:val="22"/>
                <w:lang w:val="en-US"/>
              </w:rPr>
              <w:t>II</w:t>
            </w:r>
            <w:r w:rsidRPr="006A55BA">
              <w:rPr>
                <w:sz w:val="22"/>
                <w:szCs w:val="22"/>
              </w:rPr>
              <w:t xml:space="preserve"> место</w:t>
            </w:r>
          </w:p>
        </w:tc>
      </w:tr>
      <w:tr w:rsidR="00F9418B" w:rsidRPr="006A55BA" w:rsidTr="006A55BA">
        <w:tc>
          <w:tcPr>
            <w:tcW w:w="2553" w:type="dxa"/>
            <w:vMerge/>
          </w:tcPr>
          <w:p w:rsidR="00F9418B" w:rsidRPr="006A55BA" w:rsidRDefault="00F9418B" w:rsidP="00F9418B">
            <w:pPr>
              <w:jc w:val="both"/>
              <w:rPr>
                <w:sz w:val="22"/>
                <w:szCs w:val="22"/>
              </w:rPr>
            </w:pPr>
          </w:p>
        </w:tc>
        <w:tc>
          <w:tcPr>
            <w:tcW w:w="4394" w:type="dxa"/>
          </w:tcPr>
          <w:p w:rsidR="00F9418B" w:rsidRPr="006A55BA" w:rsidRDefault="00F9418B" w:rsidP="00F9418B">
            <w:pPr>
              <w:jc w:val="center"/>
              <w:rPr>
                <w:sz w:val="22"/>
                <w:szCs w:val="22"/>
              </w:rPr>
            </w:pPr>
            <w:r w:rsidRPr="006A55BA">
              <w:rPr>
                <w:bCs/>
                <w:sz w:val="22"/>
                <w:szCs w:val="22"/>
              </w:rPr>
              <w:t>Конкурс «Гражданское и патриотическое воспитание в образовании» – 2020, приурочен 75-летию Победы в Великой Отечественной войне</w:t>
            </w:r>
          </w:p>
        </w:tc>
        <w:tc>
          <w:tcPr>
            <w:tcW w:w="2126" w:type="dxa"/>
          </w:tcPr>
          <w:p w:rsidR="00F9418B" w:rsidRPr="006A55BA" w:rsidRDefault="00F9418B" w:rsidP="00182BE8">
            <w:pPr>
              <w:jc w:val="center"/>
              <w:rPr>
                <w:sz w:val="22"/>
                <w:szCs w:val="22"/>
              </w:rPr>
            </w:pPr>
            <w:r w:rsidRPr="006A55BA">
              <w:rPr>
                <w:sz w:val="22"/>
                <w:szCs w:val="22"/>
              </w:rPr>
              <w:t>Всероссийский</w:t>
            </w:r>
          </w:p>
        </w:tc>
        <w:tc>
          <w:tcPr>
            <w:tcW w:w="1417" w:type="dxa"/>
          </w:tcPr>
          <w:p w:rsidR="00F9418B" w:rsidRPr="006A55BA" w:rsidRDefault="00F9418B" w:rsidP="00F9418B">
            <w:pPr>
              <w:jc w:val="both"/>
              <w:rPr>
                <w:color w:val="0D0D0D" w:themeColor="text1" w:themeTint="F2"/>
                <w:sz w:val="22"/>
                <w:szCs w:val="22"/>
              </w:rPr>
            </w:pPr>
            <w:r w:rsidRPr="006A55BA">
              <w:rPr>
                <w:color w:val="000000"/>
                <w:sz w:val="22"/>
                <w:szCs w:val="22"/>
              </w:rPr>
              <w:t>1 место в номинации «За успехи внедрения инновационных проектов и программ в области гражданского, патриотического и духовно-нравственного воспитания детей и молодёжи – 2020».</w:t>
            </w:r>
          </w:p>
          <w:p w:rsidR="00F9418B" w:rsidRPr="006A55BA" w:rsidRDefault="00F9418B" w:rsidP="00182BE8">
            <w:pPr>
              <w:jc w:val="center"/>
              <w:rPr>
                <w:sz w:val="22"/>
                <w:szCs w:val="22"/>
              </w:rPr>
            </w:pPr>
          </w:p>
        </w:tc>
      </w:tr>
    </w:tbl>
    <w:p w:rsidR="0068038D" w:rsidRPr="000A29C9" w:rsidRDefault="0068038D" w:rsidP="0068038D">
      <w:pPr>
        <w:spacing w:after="0" w:line="240" w:lineRule="auto"/>
        <w:jc w:val="center"/>
        <w:rPr>
          <w:rFonts w:ascii="Times New Roman" w:hAnsi="Times New Roman" w:cs="Times New Roman"/>
          <w:b/>
          <w:sz w:val="24"/>
          <w:szCs w:val="24"/>
        </w:rPr>
      </w:pPr>
    </w:p>
    <w:p w:rsidR="00F56AE5" w:rsidRDefault="00F56AE5" w:rsidP="00F56AE5">
      <w:pPr>
        <w:spacing w:after="0" w:line="240" w:lineRule="auto"/>
        <w:ind w:firstLine="708"/>
        <w:jc w:val="both"/>
        <w:rPr>
          <w:rFonts w:ascii="Times New Roman" w:hAnsi="Times New Roman" w:cs="Times New Roman"/>
          <w:sz w:val="24"/>
          <w:szCs w:val="24"/>
        </w:rPr>
      </w:pPr>
      <w:r w:rsidRPr="00230C50">
        <w:rPr>
          <w:rFonts w:ascii="Times New Roman" w:hAnsi="Times New Roman" w:cs="Times New Roman"/>
          <w:sz w:val="24"/>
          <w:szCs w:val="24"/>
        </w:rPr>
        <w:t xml:space="preserve">Таким образом, в учреждении созданы необходимые условия для раскрытия потенциальных задатков и возможностей обучающихся, формирования у них интереса к творческой и интеллектуальной деятельности. </w:t>
      </w:r>
    </w:p>
    <w:p w:rsidR="002D15E7" w:rsidRPr="00230C50" w:rsidRDefault="002D15E7" w:rsidP="00F56AE5">
      <w:pPr>
        <w:spacing w:after="0" w:line="240" w:lineRule="auto"/>
        <w:ind w:firstLine="708"/>
        <w:jc w:val="both"/>
        <w:rPr>
          <w:rFonts w:ascii="Times New Roman" w:hAnsi="Times New Roman" w:cs="Times New Roman"/>
          <w:sz w:val="24"/>
          <w:szCs w:val="24"/>
        </w:rPr>
      </w:pPr>
    </w:p>
    <w:p w:rsidR="00F56AE5" w:rsidRDefault="00F56AE5" w:rsidP="002D15E7">
      <w:pPr>
        <w:pStyle w:val="a5"/>
        <w:numPr>
          <w:ilvl w:val="1"/>
          <w:numId w:val="35"/>
        </w:numPr>
        <w:ind w:left="0" w:firstLine="0"/>
        <w:jc w:val="center"/>
        <w:rPr>
          <w:b/>
        </w:rPr>
      </w:pPr>
      <w:r w:rsidRPr="009930F4">
        <w:rPr>
          <w:b/>
        </w:rPr>
        <w:t>Результативность работы с родителями</w:t>
      </w:r>
    </w:p>
    <w:p w:rsidR="00C142DD" w:rsidRDefault="00C142DD" w:rsidP="00C142DD">
      <w:pPr>
        <w:pStyle w:val="a5"/>
        <w:ind w:left="0"/>
        <w:rPr>
          <w:b/>
        </w:rPr>
      </w:pPr>
    </w:p>
    <w:p w:rsidR="002D15E7" w:rsidRPr="004136FB" w:rsidRDefault="002D15E7" w:rsidP="00C142DD">
      <w:pPr>
        <w:spacing w:after="0" w:line="240" w:lineRule="auto"/>
        <w:ind w:firstLine="708"/>
        <w:jc w:val="both"/>
        <w:rPr>
          <w:rFonts w:ascii="Times New Roman" w:hAnsi="Times New Roman" w:cs="Times New Roman"/>
          <w:sz w:val="24"/>
          <w:szCs w:val="24"/>
        </w:rPr>
      </w:pPr>
      <w:r w:rsidRPr="004136FB">
        <w:rPr>
          <w:rFonts w:ascii="Times New Roman" w:hAnsi="Times New Roman" w:cs="Times New Roman"/>
          <w:sz w:val="24"/>
          <w:szCs w:val="24"/>
        </w:rPr>
        <w:t xml:space="preserve">Основными формами взаимодействия с родительской общественностью являются </w:t>
      </w:r>
      <w:r w:rsidR="004136FB" w:rsidRPr="004136FB">
        <w:rPr>
          <w:rFonts w:ascii="Times New Roman" w:hAnsi="Times New Roman" w:cs="Times New Roman"/>
          <w:sz w:val="24"/>
          <w:szCs w:val="24"/>
        </w:rPr>
        <w:t>родительские собрания, день открытых дверей,</w:t>
      </w:r>
      <w:r w:rsidR="00182BE8" w:rsidRPr="004136FB">
        <w:rPr>
          <w:rFonts w:ascii="Times New Roman" w:hAnsi="Times New Roman" w:cs="Times New Roman"/>
          <w:sz w:val="24"/>
          <w:szCs w:val="24"/>
        </w:rPr>
        <w:t xml:space="preserve"> </w:t>
      </w:r>
      <w:r w:rsidRPr="004136FB">
        <w:rPr>
          <w:rFonts w:ascii="Times New Roman" w:hAnsi="Times New Roman" w:cs="Times New Roman"/>
          <w:sz w:val="24"/>
          <w:szCs w:val="24"/>
        </w:rPr>
        <w:t xml:space="preserve">концерты, спортивные соревнования, семейные праздники, мастер-классы. Такие мероприятия как: «Кузьминки», </w:t>
      </w:r>
      <w:r w:rsidR="00182BE8" w:rsidRPr="004136FB">
        <w:rPr>
          <w:rFonts w:ascii="Times New Roman" w:hAnsi="Times New Roman" w:cs="Times New Roman"/>
          <w:sz w:val="24"/>
          <w:szCs w:val="24"/>
        </w:rPr>
        <w:t xml:space="preserve">«Починки», </w:t>
      </w:r>
      <w:r w:rsidR="00182BE8" w:rsidRPr="004136FB">
        <w:rPr>
          <w:rFonts w:ascii="Times New Roman" w:hAnsi="Times New Roman"/>
          <w:sz w:val="24"/>
          <w:szCs w:val="24"/>
        </w:rPr>
        <w:t>«Новогодний калейдоскоп»</w:t>
      </w:r>
      <w:r w:rsidR="00182BE8" w:rsidRPr="004136FB">
        <w:rPr>
          <w:rFonts w:ascii="Times New Roman" w:hAnsi="Times New Roman" w:cs="Times New Roman"/>
          <w:sz w:val="24"/>
          <w:szCs w:val="24"/>
        </w:rPr>
        <w:t>, Покровская ярмарка</w:t>
      </w:r>
      <w:r w:rsidRPr="004136FB">
        <w:rPr>
          <w:rFonts w:ascii="Times New Roman" w:hAnsi="Times New Roman" w:cs="Times New Roman"/>
          <w:sz w:val="24"/>
          <w:szCs w:val="24"/>
        </w:rPr>
        <w:t xml:space="preserve">, </w:t>
      </w:r>
      <w:r w:rsidR="004136FB" w:rsidRPr="004136FB">
        <w:rPr>
          <w:rFonts w:ascii="Times New Roman" w:hAnsi="Times New Roman"/>
          <w:sz w:val="24"/>
          <w:szCs w:val="24"/>
        </w:rPr>
        <w:t>«Хобби семейного мастерства»</w:t>
      </w:r>
      <w:r w:rsidR="004136FB">
        <w:rPr>
          <w:rFonts w:ascii="Times New Roman" w:hAnsi="Times New Roman"/>
          <w:sz w:val="24"/>
          <w:szCs w:val="24"/>
        </w:rPr>
        <w:t xml:space="preserve">, </w:t>
      </w:r>
      <w:r w:rsidRPr="004136FB">
        <w:rPr>
          <w:rFonts w:ascii="Times New Roman" w:hAnsi="Times New Roman" w:cs="Times New Roman"/>
          <w:sz w:val="24"/>
          <w:szCs w:val="24"/>
        </w:rPr>
        <w:t>конкурс «Семья года Центра детского творчества» уже стали традиционными.</w:t>
      </w:r>
    </w:p>
    <w:p w:rsidR="00A71BD6" w:rsidRPr="00A71BD6" w:rsidRDefault="00182BE8" w:rsidP="004136FB">
      <w:pPr>
        <w:spacing w:after="0" w:line="240" w:lineRule="auto"/>
        <w:ind w:firstLine="708"/>
        <w:jc w:val="both"/>
        <w:rPr>
          <w:rFonts w:ascii="Times New Roman" w:hAnsi="Times New Roman"/>
          <w:sz w:val="24"/>
          <w:szCs w:val="24"/>
          <w:lang w:eastAsia="en-US"/>
        </w:rPr>
      </w:pPr>
      <w:r w:rsidRPr="004136FB">
        <w:rPr>
          <w:rFonts w:ascii="Times New Roman" w:hAnsi="Times New Roman" w:cs="Times New Roman"/>
          <w:sz w:val="24"/>
          <w:szCs w:val="24"/>
        </w:rPr>
        <w:t>В 2019-2020</w:t>
      </w:r>
      <w:r w:rsidRPr="00A71BD6">
        <w:rPr>
          <w:rFonts w:ascii="Times New Roman" w:hAnsi="Times New Roman" w:cs="Times New Roman"/>
          <w:sz w:val="24"/>
          <w:szCs w:val="24"/>
        </w:rPr>
        <w:t xml:space="preserve"> учебном году </w:t>
      </w:r>
      <w:r w:rsidR="004136FB" w:rsidRPr="00A71BD6">
        <w:rPr>
          <w:rFonts w:ascii="Times New Roman" w:hAnsi="Times New Roman"/>
          <w:sz w:val="24"/>
          <w:szCs w:val="24"/>
        </w:rPr>
        <w:t>родител</w:t>
      </w:r>
      <w:r w:rsidR="004136FB">
        <w:rPr>
          <w:rFonts w:ascii="Times New Roman" w:hAnsi="Times New Roman"/>
          <w:sz w:val="24"/>
          <w:szCs w:val="24"/>
        </w:rPr>
        <w:t>и</w:t>
      </w:r>
      <w:r w:rsidR="004136FB" w:rsidRPr="00A71BD6">
        <w:rPr>
          <w:rFonts w:ascii="Times New Roman" w:hAnsi="Times New Roman"/>
          <w:sz w:val="24"/>
          <w:szCs w:val="24"/>
        </w:rPr>
        <w:t xml:space="preserve"> фольклорного ансамбля «Отрадушка»</w:t>
      </w:r>
      <w:r w:rsidR="004136FB">
        <w:rPr>
          <w:rFonts w:ascii="Times New Roman" w:hAnsi="Times New Roman"/>
          <w:sz w:val="24"/>
          <w:szCs w:val="24"/>
        </w:rPr>
        <w:t xml:space="preserve"> приняли участие в</w:t>
      </w:r>
      <w:r w:rsidRPr="00A71BD6">
        <w:rPr>
          <w:rFonts w:ascii="Times New Roman" w:hAnsi="Times New Roman" w:cs="Times New Roman"/>
          <w:sz w:val="24"/>
          <w:szCs w:val="24"/>
        </w:rPr>
        <w:t xml:space="preserve"> р</w:t>
      </w:r>
      <w:r w:rsidRPr="00A71BD6">
        <w:rPr>
          <w:rFonts w:ascii="Times New Roman" w:hAnsi="Times New Roman"/>
          <w:color w:val="000000"/>
          <w:sz w:val="24"/>
          <w:szCs w:val="24"/>
        </w:rPr>
        <w:t>еконструкци</w:t>
      </w:r>
      <w:r w:rsidR="004136FB">
        <w:rPr>
          <w:rFonts w:ascii="Times New Roman" w:hAnsi="Times New Roman"/>
          <w:color w:val="000000"/>
          <w:sz w:val="24"/>
          <w:szCs w:val="24"/>
        </w:rPr>
        <w:t>и</w:t>
      </w:r>
      <w:r w:rsidRPr="00A71BD6">
        <w:rPr>
          <w:rFonts w:ascii="Times New Roman" w:hAnsi="Times New Roman"/>
          <w:color w:val="000000"/>
          <w:sz w:val="24"/>
          <w:szCs w:val="24"/>
        </w:rPr>
        <w:t xml:space="preserve"> обряда «В гости Масленка пришла»</w:t>
      </w:r>
      <w:r w:rsidRPr="00A71BD6">
        <w:rPr>
          <w:rFonts w:ascii="Times New Roman" w:hAnsi="Times New Roman"/>
          <w:sz w:val="24"/>
          <w:szCs w:val="24"/>
        </w:rPr>
        <w:t xml:space="preserve"> на базе отдыха Радуга. </w:t>
      </w:r>
      <w:proofErr w:type="gramStart"/>
      <w:r w:rsidRPr="00A71BD6">
        <w:rPr>
          <w:rFonts w:ascii="Times New Roman" w:hAnsi="Times New Roman"/>
          <w:sz w:val="24"/>
          <w:szCs w:val="24"/>
        </w:rPr>
        <w:t xml:space="preserve">Родители </w:t>
      </w:r>
      <w:r w:rsidR="004136FB">
        <w:rPr>
          <w:rFonts w:ascii="Times New Roman" w:hAnsi="Times New Roman"/>
          <w:sz w:val="24"/>
          <w:szCs w:val="24"/>
        </w:rPr>
        <w:t xml:space="preserve">обучающихся Центра детского творчества </w:t>
      </w:r>
      <w:r w:rsidRPr="00A71BD6">
        <w:rPr>
          <w:rFonts w:ascii="Times New Roman" w:hAnsi="Times New Roman"/>
          <w:sz w:val="24"/>
          <w:szCs w:val="24"/>
        </w:rPr>
        <w:t>приняли участие в к</w:t>
      </w:r>
      <w:r w:rsidRPr="00A71BD6">
        <w:rPr>
          <w:rFonts w:ascii="Times New Roman" w:hAnsi="Times New Roman"/>
          <w:sz w:val="24"/>
          <w:szCs w:val="24"/>
          <w:lang w:eastAsia="en-US"/>
        </w:rPr>
        <w:t>онкурсах «Мы с  папой лучшие!»</w:t>
      </w:r>
      <w:r w:rsidR="004136FB">
        <w:rPr>
          <w:rFonts w:ascii="Times New Roman" w:hAnsi="Times New Roman"/>
          <w:sz w:val="24"/>
          <w:szCs w:val="24"/>
          <w:lang w:eastAsia="en-US"/>
        </w:rPr>
        <w:t xml:space="preserve"> и</w:t>
      </w:r>
      <w:r w:rsidRPr="00A71BD6">
        <w:rPr>
          <w:rFonts w:ascii="Times New Roman" w:hAnsi="Times New Roman"/>
          <w:sz w:val="24"/>
          <w:szCs w:val="24"/>
          <w:lang w:eastAsia="en-US"/>
        </w:rPr>
        <w:t xml:space="preserve"> </w:t>
      </w:r>
      <w:r w:rsidR="00A71BD6" w:rsidRPr="00A71BD6">
        <w:rPr>
          <w:rFonts w:ascii="Times New Roman" w:hAnsi="Times New Roman" w:cs="Times New Roman"/>
          <w:sz w:val="24"/>
          <w:szCs w:val="24"/>
        </w:rPr>
        <w:t>«Для тебя, мама»</w:t>
      </w:r>
      <w:r w:rsidR="004136FB">
        <w:rPr>
          <w:rFonts w:ascii="Times New Roman" w:hAnsi="Times New Roman" w:cs="Times New Roman"/>
          <w:sz w:val="24"/>
          <w:szCs w:val="24"/>
        </w:rPr>
        <w:t>.</w:t>
      </w:r>
      <w:r w:rsidR="00A71BD6" w:rsidRPr="00A71BD6">
        <w:rPr>
          <w:rFonts w:ascii="Times New Roman" w:hAnsi="Times New Roman" w:cs="Times New Roman"/>
          <w:sz w:val="24"/>
          <w:szCs w:val="24"/>
        </w:rPr>
        <w:t xml:space="preserve"> </w:t>
      </w:r>
      <w:proofErr w:type="gramEnd"/>
    </w:p>
    <w:p w:rsidR="002D15E7" w:rsidRPr="00A71BD6" w:rsidRDefault="00182BE8" w:rsidP="00182BE8">
      <w:pPr>
        <w:spacing w:after="0" w:line="240" w:lineRule="auto"/>
        <w:ind w:firstLine="708"/>
        <w:jc w:val="both"/>
        <w:rPr>
          <w:rFonts w:ascii="Times New Roman" w:hAnsi="Times New Roman" w:cs="Times New Roman"/>
          <w:sz w:val="24"/>
          <w:szCs w:val="24"/>
        </w:rPr>
      </w:pPr>
      <w:r w:rsidRPr="00A71BD6">
        <w:rPr>
          <w:rFonts w:ascii="Times New Roman" w:hAnsi="Times New Roman"/>
          <w:sz w:val="24"/>
          <w:szCs w:val="24"/>
        </w:rPr>
        <w:t xml:space="preserve">Для родителей педагогическими работниками были проведены мастер-классы «Кормушка-дело не </w:t>
      </w:r>
      <w:proofErr w:type="gramStart"/>
      <w:r w:rsidRPr="00A71BD6">
        <w:rPr>
          <w:rFonts w:ascii="Times New Roman" w:hAnsi="Times New Roman"/>
          <w:sz w:val="24"/>
          <w:szCs w:val="24"/>
        </w:rPr>
        <w:t>простое</w:t>
      </w:r>
      <w:proofErr w:type="gramEnd"/>
      <w:r w:rsidRPr="00A71BD6">
        <w:rPr>
          <w:rFonts w:ascii="Times New Roman" w:hAnsi="Times New Roman"/>
          <w:sz w:val="24"/>
          <w:szCs w:val="24"/>
        </w:rPr>
        <w:t>»</w:t>
      </w:r>
      <w:r w:rsidR="00A71BD6" w:rsidRPr="00A71BD6">
        <w:rPr>
          <w:rFonts w:ascii="Times New Roman" w:hAnsi="Times New Roman"/>
          <w:sz w:val="24"/>
          <w:szCs w:val="24"/>
        </w:rPr>
        <w:t xml:space="preserve"> и </w:t>
      </w:r>
      <w:r w:rsidRPr="00A71BD6">
        <w:rPr>
          <w:rFonts w:ascii="Times New Roman" w:hAnsi="Times New Roman"/>
          <w:sz w:val="24"/>
          <w:szCs w:val="24"/>
        </w:rPr>
        <w:t>«Настольные елочки из подручного материала»</w:t>
      </w:r>
      <w:r w:rsidR="00A71BD6" w:rsidRPr="00A71BD6">
        <w:rPr>
          <w:rFonts w:ascii="Times New Roman" w:hAnsi="Times New Roman"/>
          <w:sz w:val="24"/>
          <w:szCs w:val="24"/>
        </w:rPr>
        <w:t xml:space="preserve">, а также  </w:t>
      </w:r>
      <w:r w:rsidRPr="00A71BD6">
        <w:rPr>
          <w:rFonts w:ascii="Times New Roman" w:hAnsi="Times New Roman"/>
          <w:sz w:val="24"/>
          <w:szCs w:val="24"/>
        </w:rPr>
        <w:t xml:space="preserve"> </w:t>
      </w:r>
      <w:r w:rsidR="00A71BD6" w:rsidRPr="00A71BD6">
        <w:rPr>
          <w:rFonts w:ascii="Times New Roman" w:hAnsi="Times New Roman"/>
          <w:sz w:val="24"/>
          <w:szCs w:val="24"/>
        </w:rPr>
        <w:t>п</w:t>
      </w:r>
      <w:r w:rsidR="00A71BD6" w:rsidRPr="00A71BD6">
        <w:rPr>
          <w:rFonts w:ascii="Times New Roman" w:hAnsi="Times New Roman"/>
          <w:sz w:val="24"/>
          <w:szCs w:val="24"/>
          <w:lang w:eastAsia="en-US"/>
        </w:rPr>
        <w:t>раздничные программы «Устроим маме выходной», «Дорогая мамочка»,</w:t>
      </w:r>
      <w:r w:rsidR="00A71BD6" w:rsidRPr="00A71BD6">
        <w:rPr>
          <w:rFonts w:ascii="Times New Roman" w:hAnsi="Times New Roman"/>
          <w:color w:val="000000"/>
          <w:sz w:val="24"/>
          <w:szCs w:val="24"/>
          <w:lang w:eastAsia="en-US"/>
        </w:rPr>
        <w:t xml:space="preserve"> «Рождественский переполох»</w:t>
      </w:r>
      <w:r w:rsidR="004136FB">
        <w:rPr>
          <w:rFonts w:ascii="Times New Roman" w:hAnsi="Times New Roman"/>
          <w:color w:val="000000"/>
          <w:sz w:val="24"/>
          <w:szCs w:val="24"/>
          <w:lang w:eastAsia="en-US"/>
        </w:rPr>
        <w:t>, п</w:t>
      </w:r>
      <w:r w:rsidR="004136FB" w:rsidRPr="00141605">
        <w:rPr>
          <w:rFonts w:ascii="Times New Roman" w:hAnsi="Times New Roman"/>
        </w:rPr>
        <w:t>раздник для Папы</w:t>
      </w:r>
      <w:r w:rsidR="004136FB">
        <w:rPr>
          <w:rFonts w:ascii="Times New Roman" w:hAnsi="Times New Roman"/>
        </w:rPr>
        <w:t>.</w:t>
      </w:r>
    </w:p>
    <w:p w:rsidR="002D15E7" w:rsidRDefault="00A5598E" w:rsidP="002D15E7">
      <w:pPr>
        <w:spacing w:after="0" w:line="240" w:lineRule="auto"/>
        <w:ind w:firstLine="708"/>
        <w:jc w:val="both"/>
        <w:rPr>
          <w:rFonts w:ascii="Times New Roman" w:hAnsi="Times New Roman" w:cs="Times New Roman"/>
          <w:sz w:val="24"/>
          <w:szCs w:val="24"/>
        </w:rPr>
      </w:pPr>
      <w:r w:rsidRPr="00A71BD6">
        <w:rPr>
          <w:rFonts w:ascii="Times New Roman" w:hAnsi="Times New Roman" w:cs="Times New Roman"/>
          <w:sz w:val="24"/>
          <w:szCs w:val="24"/>
        </w:rPr>
        <w:t>Пятый</w:t>
      </w:r>
      <w:r w:rsidR="002D15E7" w:rsidRPr="00A71BD6">
        <w:rPr>
          <w:rFonts w:ascii="Times New Roman" w:hAnsi="Times New Roman" w:cs="Times New Roman"/>
          <w:sz w:val="24"/>
          <w:szCs w:val="24"/>
        </w:rPr>
        <w:t xml:space="preserve"> год подряд успешно проходит конкурс «Семья года Центра детского творчества». В 201</w:t>
      </w:r>
      <w:r w:rsidRPr="00A71BD6">
        <w:rPr>
          <w:rFonts w:ascii="Times New Roman" w:hAnsi="Times New Roman" w:cs="Times New Roman"/>
          <w:sz w:val="24"/>
          <w:szCs w:val="24"/>
        </w:rPr>
        <w:t>9</w:t>
      </w:r>
      <w:r w:rsidR="002D15E7" w:rsidRPr="00A71BD6">
        <w:rPr>
          <w:rFonts w:ascii="Times New Roman" w:hAnsi="Times New Roman" w:cs="Times New Roman"/>
          <w:sz w:val="24"/>
          <w:szCs w:val="24"/>
        </w:rPr>
        <w:t>-20</w:t>
      </w:r>
      <w:r w:rsidRPr="00A71BD6">
        <w:rPr>
          <w:rFonts w:ascii="Times New Roman" w:hAnsi="Times New Roman" w:cs="Times New Roman"/>
          <w:sz w:val="24"/>
          <w:szCs w:val="24"/>
        </w:rPr>
        <w:t>20</w:t>
      </w:r>
      <w:r w:rsidR="002D15E7" w:rsidRPr="00A71BD6">
        <w:rPr>
          <w:rFonts w:ascii="Times New Roman" w:hAnsi="Times New Roman" w:cs="Times New Roman"/>
          <w:sz w:val="24"/>
          <w:szCs w:val="24"/>
        </w:rPr>
        <w:t xml:space="preserve"> учебном году в нем приняло участие 1</w:t>
      </w:r>
      <w:r w:rsidR="00865A10" w:rsidRPr="00A71BD6">
        <w:rPr>
          <w:rFonts w:ascii="Times New Roman" w:hAnsi="Times New Roman" w:cs="Times New Roman"/>
          <w:sz w:val="24"/>
          <w:szCs w:val="24"/>
        </w:rPr>
        <w:t>3</w:t>
      </w:r>
      <w:r w:rsidRPr="00A71BD6">
        <w:rPr>
          <w:rFonts w:ascii="Times New Roman" w:hAnsi="Times New Roman" w:cs="Times New Roman"/>
          <w:sz w:val="24"/>
          <w:szCs w:val="24"/>
        </w:rPr>
        <w:t xml:space="preserve"> семей. Подведение итогов конкурса перенесено в связи с переходом на дистанционный формат обучения</w:t>
      </w:r>
      <w:r w:rsidR="00865A10" w:rsidRPr="00A71BD6">
        <w:rPr>
          <w:rFonts w:ascii="Times New Roman" w:hAnsi="Times New Roman" w:cs="Times New Roman"/>
          <w:sz w:val="24"/>
          <w:szCs w:val="24"/>
        </w:rPr>
        <w:t>.</w:t>
      </w:r>
    </w:p>
    <w:p w:rsidR="004136FB" w:rsidRPr="00A71BD6" w:rsidRDefault="004136FB" w:rsidP="002D15E7">
      <w:pPr>
        <w:spacing w:after="0" w:line="240" w:lineRule="auto"/>
        <w:ind w:firstLine="708"/>
        <w:jc w:val="both"/>
        <w:rPr>
          <w:rFonts w:ascii="Times New Roman" w:hAnsi="Times New Roman" w:cs="Times New Roman"/>
          <w:sz w:val="24"/>
          <w:szCs w:val="24"/>
        </w:rPr>
      </w:pPr>
    </w:p>
    <w:p w:rsidR="004136FB" w:rsidRPr="009930F4" w:rsidRDefault="004136FB" w:rsidP="004136FB">
      <w:pPr>
        <w:pStyle w:val="a5"/>
        <w:numPr>
          <w:ilvl w:val="1"/>
          <w:numId w:val="35"/>
        </w:numPr>
        <w:ind w:left="0" w:firstLine="0"/>
        <w:jc w:val="center"/>
        <w:rPr>
          <w:b/>
        </w:rPr>
      </w:pPr>
      <w:r w:rsidRPr="009930F4">
        <w:rPr>
          <w:b/>
        </w:rPr>
        <w:t>Независимая оценка качества</w:t>
      </w:r>
    </w:p>
    <w:p w:rsidR="004136FB" w:rsidRPr="0092762C" w:rsidRDefault="004136FB" w:rsidP="004136FB">
      <w:pPr>
        <w:pStyle w:val="a5"/>
        <w:ind w:left="567"/>
        <w:jc w:val="both"/>
        <w:rPr>
          <w:b/>
          <w:highlight w:val="green"/>
        </w:rPr>
      </w:pPr>
    </w:p>
    <w:p w:rsidR="004136FB" w:rsidRDefault="004136FB" w:rsidP="004136FB">
      <w:pPr>
        <w:pStyle w:val="a5"/>
        <w:ind w:left="0" w:firstLine="567"/>
        <w:jc w:val="both"/>
      </w:pPr>
      <w:r w:rsidRPr="0092762C">
        <w:t>Независимая оценка качества образования – оценочная процедура,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w:t>
      </w:r>
      <w:r w:rsidRPr="00202236">
        <w:t xml:space="preserve"> потребностям потребителей образовательных услуг</w:t>
      </w:r>
      <w:r>
        <w:t>.</w:t>
      </w:r>
    </w:p>
    <w:p w:rsidR="004136FB" w:rsidRPr="004136FB" w:rsidRDefault="004136FB" w:rsidP="004136FB">
      <w:pPr>
        <w:tabs>
          <w:tab w:val="left" w:pos="4737"/>
        </w:tabs>
        <w:spacing w:after="0" w:line="240" w:lineRule="auto"/>
        <w:ind w:firstLine="567"/>
        <w:jc w:val="both"/>
        <w:rPr>
          <w:rFonts w:ascii="Times New Roman" w:hAnsi="Times New Roman" w:cs="Times New Roman"/>
          <w:b/>
          <w:sz w:val="24"/>
          <w:szCs w:val="24"/>
        </w:rPr>
      </w:pPr>
      <w:r w:rsidRPr="00230C50">
        <w:rPr>
          <w:rFonts w:ascii="Times New Roman" w:hAnsi="Times New Roman" w:cs="Times New Roman"/>
          <w:sz w:val="24"/>
          <w:szCs w:val="24"/>
        </w:rPr>
        <w:t xml:space="preserve">Рейтинг образовательных организаций по итогам мониторинга сайтов образовательных организаций города Нижневартовска, подведомственных  департаменту  образования администрации  города составил </w:t>
      </w:r>
      <w:r w:rsidRPr="004136FB">
        <w:rPr>
          <w:rFonts w:ascii="Times New Roman" w:hAnsi="Times New Roman" w:cs="Times New Roman"/>
          <w:b/>
          <w:sz w:val="24"/>
          <w:szCs w:val="24"/>
        </w:rPr>
        <w:t>100%.</w:t>
      </w:r>
    </w:p>
    <w:p w:rsidR="004136FB" w:rsidRDefault="004136FB" w:rsidP="004136FB">
      <w:pPr>
        <w:pStyle w:val="TableParagraph"/>
        <w:ind w:left="0" w:firstLine="567"/>
        <w:jc w:val="both"/>
        <w:rPr>
          <w:sz w:val="24"/>
          <w:szCs w:val="24"/>
          <w:shd w:val="clear" w:color="auto" w:fill="FFFFFF"/>
          <w:lang w:val="ru-RU"/>
        </w:rPr>
      </w:pPr>
      <w:r w:rsidRPr="00230C50">
        <w:rPr>
          <w:sz w:val="24"/>
          <w:szCs w:val="24"/>
          <w:shd w:val="clear" w:color="auto" w:fill="FFFFFF"/>
          <w:lang w:val="ru-RU"/>
        </w:rPr>
        <w:t>Результаты опроса родительской общественности</w:t>
      </w:r>
      <w:r>
        <w:rPr>
          <w:sz w:val="24"/>
          <w:szCs w:val="24"/>
          <w:shd w:val="clear" w:color="auto" w:fill="FFFFFF"/>
          <w:lang w:val="ru-RU"/>
        </w:rPr>
        <w:t>:</w:t>
      </w:r>
    </w:p>
    <w:p w:rsidR="004136FB" w:rsidRPr="00AA5AE5" w:rsidRDefault="00BF79E2" w:rsidP="004136FB">
      <w:pPr>
        <w:pStyle w:val="TableParagraph"/>
        <w:numPr>
          <w:ilvl w:val="0"/>
          <w:numId w:val="36"/>
        </w:numPr>
        <w:ind w:right="-2"/>
        <w:jc w:val="both"/>
        <w:rPr>
          <w:b/>
          <w:sz w:val="24"/>
          <w:szCs w:val="24"/>
          <w:lang w:val="ru-RU"/>
        </w:rPr>
      </w:pPr>
      <w:r>
        <w:rPr>
          <w:sz w:val="24"/>
          <w:szCs w:val="24"/>
          <w:shd w:val="clear" w:color="auto" w:fill="FFFFFF"/>
          <w:lang w:val="ru-RU"/>
        </w:rPr>
        <w:lastRenderedPageBreak/>
        <w:t xml:space="preserve">Уровень </w:t>
      </w:r>
      <w:r w:rsidR="004136FB" w:rsidRPr="0092762C">
        <w:rPr>
          <w:sz w:val="24"/>
          <w:szCs w:val="24"/>
          <w:lang w:val="ru-RU"/>
        </w:rPr>
        <w:t xml:space="preserve">удовлетворенности качеством </w:t>
      </w:r>
      <w:r w:rsidR="004136FB">
        <w:rPr>
          <w:sz w:val="24"/>
          <w:szCs w:val="24"/>
          <w:lang w:val="ru-RU"/>
        </w:rPr>
        <w:t>условий осуществления образовательной деятельности в учреждении</w:t>
      </w:r>
      <w:r>
        <w:rPr>
          <w:sz w:val="24"/>
          <w:szCs w:val="24"/>
          <w:lang w:val="ru-RU"/>
        </w:rPr>
        <w:t>: второе полугодие 2019 года – 9</w:t>
      </w:r>
      <w:r w:rsidR="00AA5AE5">
        <w:rPr>
          <w:sz w:val="24"/>
          <w:szCs w:val="24"/>
          <w:lang w:val="ru-RU"/>
        </w:rPr>
        <w:t>5</w:t>
      </w:r>
      <w:r>
        <w:rPr>
          <w:sz w:val="24"/>
          <w:szCs w:val="24"/>
          <w:lang w:val="ru-RU"/>
        </w:rPr>
        <w:t>,</w:t>
      </w:r>
      <w:r w:rsidR="00AA5AE5">
        <w:rPr>
          <w:sz w:val="24"/>
          <w:szCs w:val="24"/>
          <w:lang w:val="ru-RU"/>
        </w:rPr>
        <w:t>34</w:t>
      </w:r>
      <w:r>
        <w:rPr>
          <w:sz w:val="24"/>
          <w:szCs w:val="24"/>
          <w:lang w:val="ru-RU"/>
        </w:rPr>
        <w:t>%; 1 полугодие 2020 года -</w:t>
      </w:r>
      <w:r w:rsidR="00AA5AE5">
        <w:rPr>
          <w:sz w:val="24"/>
          <w:szCs w:val="24"/>
          <w:lang w:val="ru-RU"/>
        </w:rPr>
        <w:t>95,37</w:t>
      </w:r>
      <w:r>
        <w:rPr>
          <w:sz w:val="24"/>
          <w:szCs w:val="24"/>
          <w:lang w:val="ru-RU"/>
        </w:rPr>
        <w:t xml:space="preserve">%. </w:t>
      </w:r>
      <w:r w:rsidRPr="00AA5AE5">
        <w:rPr>
          <w:b/>
          <w:sz w:val="24"/>
          <w:szCs w:val="24"/>
          <w:lang w:val="ru-RU"/>
        </w:rPr>
        <w:t>Динамика 0,</w:t>
      </w:r>
      <w:r w:rsidR="00AA5AE5">
        <w:rPr>
          <w:b/>
          <w:sz w:val="24"/>
          <w:szCs w:val="24"/>
          <w:lang w:val="ru-RU"/>
        </w:rPr>
        <w:t>03</w:t>
      </w:r>
      <w:r w:rsidRPr="00AA5AE5">
        <w:rPr>
          <w:b/>
          <w:sz w:val="24"/>
          <w:szCs w:val="24"/>
          <w:lang w:val="ru-RU"/>
        </w:rPr>
        <w:t>%</w:t>
      </w:r>
      <w:r w:rsidR="00A66E59" w:rsidRPr="00AA5AE5">
        <w:rPr>
          <w:b/>
          <w:sz w:val="24"/>
          <w:szCs w:val="24"/>
          <w:lang w:val="ru-RU"/>
        </w:rPr>
        <w:t>;</w:t>
      </w:r>
    </w:p>
    <w:p w:rsidR="00A66E59" w:rsidRPr="00AA5AE5" w:rsidRDefault="00A66E59" w:rsidP="004136FB">
      <w:pPr>
        <w:pStyle w:val="TableParagraph"/>
        <w:numPr>
          <w:ilvl w:val="0"/>
          <w:numId w:val="36"/>
        </w:numPr>
        <w:ind w:right="-2"/>
        <w:jc w:val="both"/>
        <w:rPr>
          <w:b/>
          <w:sz w:val="24"/>
          <w:szCs w:val="24"/>
          <w:lang w:val="ru-RU"/>
        </w:rPr>
      </w:pPr>
      <w:r>
        <w:rPr>
          <w:sz w:val="24"/>
          <w:szCs w:val="24"/>
          <w:lang w:val="ru-RU"/>
        </w:rPr>
        <w:t xml:space="preserve">Доброжелательность, вежливость работников организации: второе полугодие 2019 года – </w:t>
      </w:r>
      <w:r w:rsidR="00E92E46">
        <w:rPr>
          <w:sz w:val="24"/>
          <w:szCs w:val="24"/>
          <w:lang w:val="ru-RU"/>
        </w:rPr>
        <w:t xml:space="preserve">90,4%;  1 полугодие 2020 года - 91, 36%. </w:t>
      </w:r>
      <w:r w:rsidR="00E92E46" w:rsidRPr="00AA5AE5">
        <w:rPr>
          <w:b/>
          <w:sz w:val="24"/>
          <w:szCs w:val="24"/>
          <w:lang w:val="ru-RU"/>
        </w:rPr>
        <w:t>Динамика 0,88%</w:t>
      </w:r>
      <w:r w:rsidR="00AA5AE5" w:rsidRPr="00AA5AE5">
        <w:rPr>
          <w:b/>
          <w:sz w:val="24"/>
          <w:szCs w:val="24"/>
          <w:lang w:val="ru-RU"/>
        </w:rPr>
        <w:t>;</w:t>
      </w:r>
    </w:p>
    <w:p w:rsidR="00D42D5F" w:rsidRPr="00AA5AE5" w:rsidRDefault="00D42D5F" w:rsidP="00D42D5F">
      <w:pPr>
        <w:pStyle w:val="TableParagraph"/>
        <w:numPr>
          <w:ilvl w:val="0"/>
          <w:numId w:val="36"/>
        </w:numPr>
        <w:ind w:right="-2"/>
        <w:jc w:val="both"/>
        <w:rPr>
          <w:b/>
          <w:sz w:val="24"/>
          <w:szCs w:val="24"/>
          <w:lang w:val="ru-RU"/>
        </w:rPr>
      </w:pPr>
      <w:r>
        <w:rPr>
          <w:sz w:val="24"/>
          <w:szCs w:val="24"/>
          <w:lang w:val="ru-RU"/>
        </w:rPr>
        <w:t>Открытость и доступность информации об организации, осуществляющей образовательную деятельность:  второе полугодие 2019 года – 93,79%; 1 полугодие 2020 года -</w:t>
      </w:r>
      <w:r w:rsidR="006E4564">
        <w:rPr>
          <w:sz w:val="24"/>
          <w:szCs w:val="24"/>
          <w:lang w:val="ru-RU"/>
        </w:rPr>
        <w:t>91,44</w:t>
      </w:r>
      <w:r>
        <w:rPr>
          <w:sz w:val="24"/>
          <w:szCs w:val="24"/>
          <w:lang w:val="ru-RU"/>
        </w:rPr>
        <w:t xml:space="preserve">%. </w:t>
      </w:r>
    </w:p>
    <w:p w:rsidR="006E4564" w:rsidRPr="00AA5AE5" w:rsidRDefault="006E4564" w:rsidP="006E4564">
      <w:pPr>
        <w:pStyle w:val="TableParagraph"/>
        <w:numPr>
          <w:ilvl w:val="0"/>
          <w:numId w:val="36"/>
        </w:numPr>
        <w:ind w:right="-2"/>
        <w:jc w:val="both"/>
        <w:rPr>
          <w:b/>
          <w:sz w:val="24"/>
          <w:szCs w:val="24"/>
          <w:lang w:val="ru-RU"/>
        </w:rPr>
      </w:pPr>
      <w:r>
        <w:rPr>
          <w:sz w:val="24"/>
          <w:szCs w:val="24"/>
          <w:lang w:val="ru-RU"/>
        </w:rPr>
        <w:t xml:space="preserve">Комфортность условий. В </w:t>
      </w:r>
      <w:proofErr w:type="gramStart"/>
      <w:r>
        <w:rPr>
          <w:sz w:val="24"/>
          <w:szCs w:val="24"/>
          <w:lang w:val="ru-RU"/>
        </w:rPr>
        <w:t>которых</w:t>
      </w:r>
      <w:proofErr w:type="gramEnd"/>
      <w:r>
        <w:rPr>
          <w:sz w:val="24"/>
          <w:szCs w:val="24"/>
          <w:lang w:val="ru-RU"/>
        </w:rPr>
        <w:t xml:space="preserve"> осуществляется образовательная деятельность: второе полугодие 2019 года – 90,63%; 1 полугодие 2020 года -91,47%. </w:t>
      </w:r>
      <w:r w:rsidRPr="00AA5AE5">
        <w:rPr>
          <w:b/>
          <w:sz w:val="24"/>
          <w:szCs w:val="24"/>
          <w:lang w:val="ru-RU"/>
        </w:rPr>
        <w:t>Динамика 0,8</w:t>
      </w:r>
      <w:r>
        <w:rPr>
          <w:b/>
          <w:sz w:val="24"/>
          <w:szCs w:val="24"/>
          <w:lang w:val="ru-RU"/>
        </w:rPr>
        <w:t>4</w:t>
      </w:r>
      <w:r w:rsidRPr="00AA5AE5">
        <w:rPr>
          <w:b/>
          <w:sz w:val="24"/>
          <w:szCs w:val="24"/>
          <w:lang w:val="ru-RU"/>
        </w:rPr>
        <w:t>%;</w:t>
      </w:r>
    </w:p>
    <w:p w:rsidR="006E4564" w:rsidRPr="006E4564" w:rsidRDefault="006E4564" w:rsidP="006E4564">
      <w:pPr>
        <w:pStyle w:val="TableParagraph"/>
        <w:numPr>
          <w:ilvl w:val="0"/>
          <w:numId w:val="36"/>
        </w:numPr>
        <w:ind w:right="-2"/>
        <w:jc w:val="both"/>
        <w:rPr>
          <w:sz w:val="24"/>
          <w:szCs w:val="24"/>
          <w:lang w:val="ru-RU"/>
        </w:rPr>
      </w:pPr>
      <w:r w:rsidRPr="006E4564">
        <w:rPr>
          <w:sz w:val="24"/>
          <w:szCs w:val="24"/>
          <w:lang w:val="ru-RU"/>
        </w:rPr>
        <w:t>Доступность образовательной деятельности для и</w:t>
      </w:r>
      <w:r>
        <w:rPr>
          <w:sz w:val="24"/>
          <w:szCs w:val="24"/>
          <w:lang w:val="ru-RU"/>
        </w:rPr>
        <w:t>н</w:t>
      </w:r>
      <w:r w:rsidRPr="006E4564">
        <w:rPr>
          <w:sz w:val="24"/>
          <w:szCs w:val="24"/>
          <w:lang w:val="ru-RU"/>
        </w:rPr>
        <w:t>валидов</w:t>
      </w:r>
      <w:r>
        <w:rPr>
          <w:sz w:val="24"/>
          <w:szCs w:val="24"/>
          <w:lang w:val="ru-RU"/>
        </w:rPr>
        <w:t xml:space="preserve"> второе полугодие 2019 года – </w:t>
      </w:r>
      <w:r w:rsidR="00D367E9">
        <w:rPr>
          <w:sz w:val="24"/>
          <w:szCs w:val="24"/>
          <w:lang w:val="ru-RU"/>
        </w:rPr>
        <w:t>80,63</w:t>
      </w:r>
      <w:r>
        <w:rPr>
          <w:sz w:val="24"/>
          <w:szCs w:val="24"/>
          <w:lang w:val="ru-RU"/>
        </w:rPr>
        <w:t>%; 1 полугодие 2020 года -</w:t>
      </w:r>
      <w:r w:rsidR="00D367E9">
        <w:rPr>
          <w:sz w:val="24"/>
          <w:szCs w:val="24"/>
          <w:lang w:val="ru-RU"/>
        </w:rPr>
        <w:t>82,28</w:t>
      </w:r>
      <w:r>
        <w:rPr>
          <w:sz w:val="24"/>
          <w:szCs w:val="24"/>
          <w:lang w:val="ru-RU"/>
        </w:rPr>
        <w:t xml:space="preserve">%. </w:t>
      </w:r>
      <w:r w:rsidRPr="00AA5AE5">
        <w:rPr>
          <w:b/>
          <w:sz w:val="24"/>
          <w:szCs w:val="24"/>
          <w:lang w:val="ru-RU"/>
        </w:rPr>
        <w:t xml:space="preserve">Динамика </w:t>
      </w:r>
      <w:r w:rsidR="00D367E9">
        <w:rPr>
          <w:b/>
          <w:sz w:val="24"/>
          <w:szCs w:val="24"/>
          <w:lang w:val="ru-RU"/>
        </w:rPr>
        <w:t>1,65</w:t>
      </w:r>
      <w:r w:rsidRPr="00AA5AE5">
        <w:rPr>
          <w:b/>
          <w:sz w:val="24"/>
          <w:szCs w:val="24"/>
          <w:lang w:val="ru-RU"/>
        </w:rPr>
        <w:t>%</w:t>
      </w:r>
      <w:r w:rsidR="00936069">
        <w:rPr>
          <w:b/>
          <w:sz w:val="24"/>
          <w:szCs w:val="24"/>
          <w:lang w:val="ru-RU"/>
        </w:rPr>
        <w:t>.</w:t>
      </w:r>
    </w:p>
    <w:p w:rsidR="004136FB" w:rsidRDefault="00936069" w:rsidP="004136FB">
      <w:pPr>
        <w:pStyle w:val="TableParagraph"/>
        <w:numPr>
          <w:ilvl w:val="0"/>
          <w:numId w:val="36"/>
        </w:numPr>
        <w:ind w:right="-2"/>
        <w:jc w:val="both"/>
        <w:rPr>
          <w:sz w:val="24"/>
          <w:szCs w:val="24"/>
          <w:lang w:val="ru-RU"/>
        </w:rPr>
      </w:pPr>
      <w:r>
        <w:rPr>
          <w:sz w:val="24"/>
          <w:szCs w:val="24"/>
          <w:lang w:val="ru-RU"/>
        </w:rPr>
        <w:t>Информационная</w:t>
      </w:r>
      <w:r w:rsidR="004136FB" w:rsidRPr="0092762C">
        <w:rPr>
          <w:sz w:val="24"/>
          <w:szCs w:val="24"/>
          <w:lang w:val="ru-RU"/>
        </w:rPr>
        <w:t xml:space="preserve"> наполняемост</w:t>
      </w:r>
      <w:r>
        <w:rPr>
          <w:sz w:val="24"/>
          <w:szCs w:val="24"/>
          <w:lang w:val="ru-RU"/>
        </w:rPr>
        <w:t>ь</w:t>
      </w:r>
      <w:r w:rsidR="004136FB" w:rsidRPr="0092762C">
        <w:rPr>
          <w:sz w:val="24"/>
          <w:szCs w:val="24"/>
          <w:lang w:val="ru-RU"/>
        </w:rPr>
        <w:t xml:space="preserve"> сайта образовательной организации: </w:t>
      </w:r>
      <w:r>
        <w:rPr>
          <w:sz w:val="24"/>
          <w:szCs w:val="24"/>
          <w:lang w:val="ru-RU"/>
        </w:rPr>
        <w:t>100%</w:t>
      </w:r>
    </w:p>
    <w:p w:rsidR="009705F3" w:rsidRDefault="009705F3" w:rsidP="009705F3">
      <w:pPr>
        <w:pStyle w:val="a5"/>
        <w:ind w:left="0" w:firstLine="708"/>
        <w:jc w:val="both"/>
        <w:rPr>
          <w:rFonts w:eastAsia="TimesNewRomanPSMT"/>
        </w:rPr>
      </w:pPr>
      <w:r w:rsidRPr="00960990">
        <w:rPr>
          <w:rFonts w:eastAsia="TimesNewRomanPSMT"/>
        </w:rPr>
        <w:t xml:space="preserve">Обрнадзором </w:t>
      </w:r>
      <w:r>
        <w:rPr>
          <w:rFonts w:eastAsia="TimesNewRomanPSMT"/>
        </w:rPr>
        <w:t>ХМАО-</w:t>
      </w:r>
      <w:r w:rsidRPr="00960990">
        <w:rPr>
          <w:rFonts w:eastAsia="TimesNewRomanPSMT"/>
        </w:rPr>
        <w:t>Югр</w:t>
      </w:r>
      <w:r>
        <w:rPr>
          <w:rFonts w:eastAsia="TimesNewRomanPSMT"/>
        </w:rPr>
        <w:t>ы</w:t>
      </w:r>
      <w:r w:rsidRPr="00960990">
        <w:rPr>
          <w:rFonts w:eastAsia="TimesNewRomanPSMT"/>
        </w:rPr>
        <w:t xml:space="preserve"> проводится мониторинг размещения и обновления информации на</w:t>
      </w:r>
      <w:r>
        <w:rPr>
          <w:rFonts w:eastAsia="TimesNewRomanPSMT"/>
        </w:rPr>
        <w:t xml:space="preserve"> </w:t>
      </w:r>
      <w:r w:rsidRPr="00960990">
        <w:rPr>
          <w:rFonts w:eastAsia="TimesNewRomanPSMT"/>
        </w:rPr>
        <w:t>официальных сайтах в информационно-телекоммуникационной сети</w:t>
      </w:r>
      <w:r>
        <w:rPr>
          <w:rFonts w:eastAsia="TimesNewRomanPSMT"/>
        </w:rPr>
        <w:t xml:space="preserve"> </w:t>
      </w:r>
      <w:r w:rsidRPr="00960990">
        <w:rPr>
          <w:rFonts w:eastAsia="TimesNewRomanPSMT"/>
        </w:rPr>
        <w:t xml:space="preserve">«Интернет». Анализ мониторинга выявил, что средний показатель соответствия представленной </w:t>
      </w:r>
      <w:r w:rsidRPr="00960990">
        <w:t>информации</w:t>
      </w:r>
      <w:r>
        <w:t xml:space="preserve"> </w:t>
      </w:r>
      <w:r w:rsidRPr="00960990">
        <w:rPr>
          <w:rFonts w:eastAsia="TimesNewRomanPSMT"/>
        </w:rPr>
        <w:t>на</w:t>
      </w:r>
      <w:r>
        <w:rPr>
          <w:rFonts w:eastAsia="TimesNewRomanPSMT"/>
        </w:rPr>
        <w:t xml:space="preserve"> </w:t>
      </w:r>
      <w:r w:rsidRPr="00960990">
        <w:rPr>
          <w:rFonts w:eastAsia="TimesNewRomanPSMT"/>
        </w:rPr>
        <w:t>официальном сайте Центра детского творчества составляет 97%</w:t>
      </w:r>
      <w:r>
        <w:rPr>
          <w:rFonts w:eastAsia="TimesNewRomanPSMT"/>
        </w:rPr>
        <w:t>.</w:t>
      </w:r>
    </w:p>
    <w:p w:rsidR="002D15E7" w:rsidRDefault="009705F3" w:rsidP="009705F3">
      <w:pPr>
        <w:pStyle w:val="a5"/>
        <w:ind w:left="0" w:firstLine="708"/>
        <w:jc w:val="both"/>
        <w:rPr>
          <w:shd w:val="clear" w:color="auto" w:fill="FFFFFF"/>
        </w:rPr>
      </w:pPr>
      <w:r>
        <w:rPr>
          <w:shd w:val="clear" w:color="auto" w:fill="FFFFFF"/>
        </w:rPr>
        <w:t xml:space="preserve">По </w:t>
      </w:r>
      <w:r w:rsidRPr="009705F3">
        <w:rPr>
          <w:shd w:val="clear" w:color="auto" w:fill="FFFFFF"/>
        </w:rPr>
        <w:t>итог</w:t>
      </w:r>
      <w:r>
        <w:rPr>
          <w:shd w:val="clear" w:color="auto" w:fill="FFFFFF"/>
        </w:rPr>
        <w:t>ам</w:t>
      </w:r>
      <w:r w:rsidRPr="009705F3">
        <w:rPr>
          <w:shd w:val="clear" w:color="auto" w:fill="FFFFFF"/>
        </w:rPr>
        <w:t xml:space="preserve"> первого (заочного) тура всероссийского профессионального конкурса организаций дополнительного образования детей "Арктур - 2020". Центр детского творчества стал лауреатом конкурса в номинациях «Программа развития образовательной организации, реализующей программы дополнительного образования детей» и «Руководитель образовательной организации, реализующей программы дополнительного образования детей», войдя в список 20 организаций, набравших наибольшее количество баллов в общем рейтинге</w:t>
      </w:r>
      <w:r>
        <w:rPr>
          <w:shd w:val="clear" w:color="auto" w:fill="FFFFFF"/>
        </w:rPr>
        <w:t xml:space="preserve">. </w:t>
      </w:r>
    </w:p>
    <w:p w:rsidR="009705F3" w:rsidRDefault="009705F3" w:rsidP="009705F3">
      <w:pPr>
        <w:pStyle w:val="a5"/>
        <w:ind w:left="0" w:firstLine="709"/>
        <w:jc w:val="both"/>
        <w:rPr>
          <w:bCs/>
          <w:shd w:val="clear" w:color="auto" w:fill="FFFFFF"/>
        </w:rPr>
      </w:pPr>
      <w:r w:rsidRPr="009705F3">
        <w:rPr>
          <w:shd w:val="clear" w:color="auto" w:fill="FFFFFF"/>
        </w:rPr>
        <w:t>Центр детского творчества вошел в состав 300 лучших учреждений дополнительного образования страны и получи</w:t>
      </w:r>
      <w:r>
        <w:rPr>
          <w:shd w:val="clear" w:color="auto" w:fill="FFFFFF"/>
        </w:rPr>
        <w:t>л</w:t>
      </w:r>
      <w:r w:rsidRPr="009705F3">
        <w:rPr>
          <w:shd w:val="clear" w:color="auto" w:fill="FFFFFF"/>
        </w:rPr>
        <w:t xml:space="preserve"> звание «Гордость отечественного образования»</w:t>
      </w:r>
      <w:r>
        <w:rPr>
          <w:shd w:val="clear" w:color="auto" w:fill="FFFFFF"/>
        </w:rPr>
        <w:t xml:space="preserve"> по </w:t>
      </w:r>
      <w:r w:rsidRPr="009705F3">
        <w:rPr>
          <w:bCs/>
          <w:shd w:val="clear" w:color="auto" w:fill="FFFFFF"/>
        </w:rPr>
        <w:t>итогам</w:t>
      </w:r>
      <w:r w:rsidRPr="009705F3">
        <w:rPr>
          <w:bCs/>
          <w:color w:val="444444"/>
          <w:shd w:val="clear" w:color="auto" w:fill="FFFFFF"/>
        </w:rPr>
        <w:t xml:space="preserve"> </w:t>
      </w:r>
      <w:r w:rsidRPr="009705F3">
        <w:rPr>
          <w:bCs/>
          <w:shd w:val="clear" w:color="auto" w:fill="FFFFFF"/>
        </w:rPr>
        <w:t>Всероссийского смотра-конкурса образовательных организаций «Гордость отечественного образования».</w:t>
      </w:r>
    </w:p>
    <w:p w:rsidR="009705F3" w:rsidRPr="009705F3" w:rsidRDefault="009705F3" w:rsidP="009705F3">
      <w:pPr>
        <w:pStyle w:val="a5"/>
        <w:ind w:left="0" w:firstLine="709"/>
        <w:jc w:val="both"/>
      </w:pPr>
    </w:p>
    <w:p w:rsidR="009705F3" w:rsidRPr="009930F4" w:rsidRDefault="009705F3" w:rsidP="009705F3">
      <w:pPr>
        <w:pStyle w:val="a5"/>
        <w:numPr>
          <w:ilvl w:val="0"/>
          <w:numId w:val="35"/>
        </w:numPr>
        <w:contextualSpacing/>
        <w:jc w:val="center"/>
        <w:rPr>
          <w:b/>
        </w:rPr>
      </w:pPr>
      <w:r w:rsidRPr="009930F4">
        <w:rPr>
          <w:b/>
        </w:rPr>
        <w:t>СОЦИАЛЬНАЯ АКТИВНОСТЬ И ВНЕШНИЕ СВЯЗИ УЧРЕЖДЕНИЯ</w:t>
      </w:r>
    </w:p>
    <w:p w:rsidR="009705F3" w:rsidRPr="001D214C" w:rsidRDefault="009705F3" w:rsidP="009705F3">
      <w:pPr>
        <w:pStyle w:val="a5"/>
        <w:ind w:left="360"/>
        <w:contextualSpacing/>
        <w:rPr>
          <w:b/>
        </w:rPr>
      </w:pPr>
    </w:p>
    <w:p w:rsidR="009705F3" w:rsidRPr="00230C50" w:rsidRDefault="009705F3" w:rsidP="009705F3">
      <w:pPr>
        <w:spacing w:after="0" w:line="240" w:lineRule="auto"/>
        <w:ind w:firstLine="567"/>
        <w:jc w:val="both"/>
        <w:rPr>
          <w:rFonts w:ascii="Times New Roman" w:hAnsi="Times New Roman" w:cs="Times New Roman"/>
          <w:sz w:val="24"/>
          <w:szCs w:val="24"/>
        </w:rPr>
      </w:pPr>
      <w:r w:rsidRPr="00230C50">
        <w:rPr>
          <w:rFonts w:ascii="Times New Roman" w:hAnsi="Times New Roman" w:cs="Times New Roman"/>
          <w:sz w:val="24"/>
          <w:szCs w:val="24"/>
        </w:rPr>
        <w:t xml:space="preserve">Социальное партнерство с учреждениями и организациями города, взаимодействие с городскими и окружными средствами массовой информации направлено на создание единого образовательного пространства, формирование положительного имиджа Центра. </w:t>
      </w:r>
    </w:p>
    <w:p w:rsidR="009705F3" w:rsidRDefault="009705F3" w:rsidP="009705F3">
      <w:pPr>
        <w:tabs>
          <w:tab w:val="left" w:pos="360"/>
        </w:tabs>
        <w:spacing w:after="0" w:line="240" w:lineRule="auto"/>
        <w:ind w:firstLine="567"/>
        <w:jc w:val="both"/>
        <w:rPr>
          <w:rFonts w:ascii="Times New Roman" w:hAnsi="Times New Roman" w:cs="Times New Roman"/>
          <w:sz w:val="24"/>
          <w:szCs w:val="24"/>
        </w:rPr>
      </w:pPr>
      <w:r w:rsidRPr="00230C50">
        <w:rPr>
          <w:rFonts w:ascii="Times New Roman" w:eastAsia="Calibri" w:hAnsi="Times New Roman" w:cs="Times New Roman"/>
          <w:sz w:val="24"/>
          <w:szCs w:val="24"/>
        </w:rPr>
        <w:t xml:space="preserve">С целью создания условий для личностного и профессионального самоопределения  детей и подростков Центром детского творчества выстроены партнёрские отношения с высшими учебными заведениями города, округа, России по организации выездных сессий, экспертизе исследовательских проектов, организации научно-практических конференций. </w:t>
      </w:r>
      <w:r w:rsidRPr="00230C50">
        <w:rPr>
          <w:rFonts w:ascii="Times New Roman" w:hAnsi="Times New Roman" w:cs="Times New Roman"/>
          <w:sz w:val="24"/>
          <w:szCs w:val="24"/>
        </w:rPr>
        <w:t xml:space="preserve">В рамках взаимодействия проводятся профориентационные, профилактические, природоохранные, спортивные, культурно-досуговые мероприятия. </w:t>
      </w:r>
    </w:p>
    <w:p w:rsidR="003A4C25" w:rsidRPr="00EA4251" w:rsidRDefault="003A4C25" w:rsidP="003A4C25">
      <w:pPr>
        <w:pStyle w:val="a8"/>
        <w:spacing w:before="0" w:beforeAutospacing="0" w:after="0" w:afterAutospacing="0"/>
        <w:ind w:right="-1" w:firstLine="708"/>
        <w:jc w:val="both"/>
        <w:rPr>
          <w:color w:val="000000"/>
        </w:rPr>
      </w:pPr>
      <w:r w:rsidRPr="00EA4251">
        <w:rPr>
          <w:color w:val="000000"/>
        </w:rPr>
        <w:t>В 2019-2020 учебном году учреждением заключено 26 договоров о сотрудничестве, в рамках которых охвачено дополнительным образованием</w:t>
      </w:r>
      <w:r>
        <w:rPr>
          <w:color w:val="000000"/>
        </w:rPr>
        <w:t xml:space="preserve"> </w:t>
      </w:r>
      <w:r w:rsidRPr="00EA4251">
        <w:rPr>
          <w:b/>
          <w:color w:val="000000"/>
        </w:rPr>
        <w:t>1800 детей.</w:t>
      </w:r>
      <w:r>
        <w:rPr>
          <w:b/>
          <w:color w:val="000000"/>
        </w:rPr>
        <w:t xml:space="preserve"> </w:t>
      </w:r>
      <w:r w:rsidRPr="00EA4251">
        <w:rPr>
          <w:color w:val="000000"/>
        </w:rPr>
        <w:t>Реализуется</w:t>
      </w:r>
      <w:r>
        <w:rPr>
          <w:color w:val="000000"/>
        </w:rPr>
        <w:t xml:space="preserve"> </w:t>
      </w:r>
      <w:r w:rsidRPr="00EA4251">
        <w:rPr>
          <w:b/>
          <w:color w:val="000000"/>
        </w:rPr>
        <w:t>27 программ</w:t>
      </w:r>
      <w:r w:rsidRPr="00EA4251">
        <w:rPr>
          <w:color w:val="000000"/>
        </w:rPr>
        <w:t xml:space="preserve">. Количество педагогов, работающих на базе образовательных организаций – </w:t>
      </w:r>
      <w:r w:rsidRPr="00EA4251">
        <w:rPr>
          <w:b/>
          <w:color w:val="000000"/>
        </w:rPr>
        <w:t>43 человека.</w:t>
      </w:r>
    </w:p>
    <w:p w:rsidR="009705F3" w:rsidRPr="00230C50" w:rsidRDefault="009705F3" w:rsidP="009705F3">
      <w:pPr>
        <w:spacing w:after="0" w:line="240" w:lineRule="auto"/>
        <w:ind w:firstLine="360"/>
        <w:jc w:val="both"/>
        <w:rPr>
          <w:rFonts w:ascii="Times New Roman" w:hAnsi="Times New Roman" w:cs="Times New Roman"/>
          <w:sz w:val="24"/>
          <w:szCs w:val="24"/>
        </w:rPr>
      </w:pPr>
      <w:r w:rsidRPr="00230C50">
        <w:rPr>
          <w:rFonts w:ascii="Times New Roman" w:eastAsia="Calibri" w:hAnsi="Times New Roman" w:cs="Times New Roman"/>
          <w:sz w:val="24"/>
          <w:szCs w:val="24"/>
        </w:rPr>
        <w:t>Важным аспектом деятельности  учреждения является</w:t>
      </w:r>
      <w:r w:rsidR="00A72702">
        <w:rPr>
          <w:rFonts w:ascii="Times New Roman" w:eastAsia="Calibri" w:hAnsi="Times New Roman" w:cs="Times New Roman"/>
          <w:sz w:val="24"/>
          <w:szCs w:val="24"/>
        </w:rPr>
        <w:t xml:space="preserve"> </w:t>
      </w:r>
      <w:r w:rsidRPr="00230C50">
        <w:rPr>
          <w:rFonts w:ascii="Times New Roman" w:eastAsia="Calibri" w:hAnsi="Times New Roman" w:cs="Times New Roman"/>
          <w:sz w:val="24"/>
          <w:szCs w:val="24"/>
        </w:rPr>
        <w:t>взаимодействие со средствами массовой информации.  Тесное содружество осуществляется с телекомпаниями «Самотлор»,  «</w:t>
      </w:r>
      <w:r w:rsidRPr="00230C50">
        <w:rPr>
          <w:rFonts w:ascii="Times New Roman" w:eastAsia="Calibri" w:hAnsi="Times New Roman" w:cs="Times New Roman"/>
          <w:sz w:val="24"/>
          <w:szCs w:val="24"/>
          <w:lang w:val="en-US"/>
        </w:rPr>
        <w:t>N</w:t>
      </w:r>
      <w:r w:rsidRPr="00230C50">
        <w:rPr>
          <w:rFonts w:ascii="Times New Roman" w:eastAsia="Calibri" w:hAnsi="Times New Roman" w:cs="Times New Roman"/>
          <w:sz w:val="24"/>
          <w:szCs w:val="24"/>
        </w:rPr>
        <w:t>1», «ЮМГ» («Сфера», «Транзит»),</w:t>
      </w:r>
      <w:r w:rsidRPr="00230C50">
        <w:rPr>
          <w:rFonts w:ascii="Times New Roman" w:hAnsi="Times New Roman" w:cs="Times New Roman"/>
          <w:sz w:val="24"/>
          <w:szCs w:val="24"/>
        </w:rPr>
        <w:t xml:space="preserve"> «ТНТ-Нижневартовск», «Мегаполис», Окружное телевидение «Россия-Югория»</w:t>
      </w:r>
      <w:r w:rsidRPr="00230C50">
        <w:rPr>
          <w:rFonts w:ascii="Times New Roman" w:eastAsia="Calibri" w:hAnsi="Times New Roman" w:cs="Times New Roman"/>
          <w:sz w:val="24"/>
          <w:szCs w:val="24"/>
        </w:rPr>
        <w:t xml:space="preserve">;   городскими газетами «Варта», «Местное время». </w:t>
      </w:r>
    </w:p>
    <w:p w:rsidR="00156912" w:rsidRDefault="009705F3" w:rsidP="003A4C2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З</w:t>
      </w:r>
      <w:r w:rsidRPr="00DE19F6">
        <w:rPr>
          <w:rFonts w:ascii="Times New Roman" w:hAnsi="Times New Roman" w:cs="Times New Roman"/>
          <w:sz w:val="24"/>
          <w:szCs w:val="24"/>
        </w:rPr>
        <w:t>а 2019-2020 уч.г. информация о деятельности МАУДО г.</w:t>
      </w:r>
      <w:r w:rsidR="00C142DD">
        <w:rPr>
          <w:rFonts w:ascii="Times New Roman" w:hAnsi="Times New Roman" w:cs="Times New Roman"/>
          <w:sz w:val="24"/>
          <w:szCs w:val="24"/>
        </w:rPr>
        <w:t xml:space="preserve"> </w:t>
      </w:r>
      <w:r w:rsidRPr="00DE19F6">
        <w:rPr>
          <w:rFonts w:ascii="Times New Roman" w:hAnsi="Times New Roman" w:cs="Times New Roman"/>
          <w:sz w:val="24"/>
          <w:szCs w:val="24"/>
        </w:rPr>
        <w:t xml:space="preserve">Нижневартовска появлялась в городских газетах – </w:t>
      </w:r>
      <w:r w:rsidRPr="00DE19F6">
        <w:rPr>
          <w:rFonts w:ascii="Times New Roman" w:hAnsi="Times New Roman" w:cs="Times New Roman"/>
          <w:b/>
          <w:sz w:val="24"/>
          <w:szCs w:val="24"/>
        </w:rPr>
        <w:t>21 раз</w:t>
      </w:r>
      <w:r w:rsidRPr="00DE19F6">
        <w:rPr>
          <w:rFonts w:ascii="Times New Roman" w:hAnsi="Times New Roman" w:cs="Times New Roman"/>
          <w:sz w:val="24"/>
          <w:szCs w:val="24"/>
        </w:rPr>
        <w:t xml:space="preserve">, на </w:t>
      </w:r>
      <w:proofErr w:type="gramStart"/>
      <w:r w:rsidRPr="00DE19F6">
        <w:rPr>
          <w:rFonts w:ascii="Times New Roman" w:hAnsi="Times New Roman" w:cs="Times New Roman"/>
          <w:sz w:val="24"/>
          <w:szCs w:val="24"/>
        </w:rPr>
        <w:t>интернет-порталах</w:t>
      </w:r>
      <w:proofErr w:type="gramEnd"/>
      <w:r w:rsidRPr="00DE19F6">
        <w:rPr>
          <w:rFonts w:ascii="Times New Roman" w:hAnsi="Times New Roman" w:cs="Times New Roman"/>
          <w:sz w:val="24"/>
          <w:szCs w:val="24"/>
        </w:rPr>
        <w:t xml:space="preserve">, сайтах было опубликовано </w:t>
      </w:r>
      <w:r w:rsidRPr="00DE19F6">
        <w:rPr>
          <w:rFonts w:ascii="Times New Roman" w:hAnsi="Times New Roman" w:cs="Times New Roman"/>
          <w:b/>
          <w:sz w:val="24"/>
          <w:szCs w:val="24"/>
        </w:rPr>
        <w:t xml:space="preserve">154 </w:t>
      </w:r>
      <w:r>
        <w:rPr>
          <w:rFonts w:ascii="Times New Roman" w:hAnsi="Times New Roman" w:cs="Times New Roman"/>
          <w:sz w:val="24"/>
          <w:szCs w:val="24"/>
        </w:rPr>
        <w:t>заметки</w:t>
      </w:r>
      <w:r w:rsidRPr="00DE19F6">
        <w:rPr>
          <w:rFonts w:ascii="Times New Roman" w:hAnsi="Times New Roman" w:cs="Times New Roman"/>
          <w:sz w:val="24"/>
          <w:szCs w:val="24"/>
        </w:rPr>
        <w:t xml:space="preserve">, в телевизионных эфирах вышло </w:t>
      </w:r>
      <w:r w:rsidRPr="00DE19F6">
        <w:rPr>
          <w:rFonts w:ascii="Times New Roman" w:hAnsi="Times New Roman" w:cs="Times New Roman"/>
          <w:b/>
          <w:sz w:val="24"/>
          <w:szCs w:val="24"/>
        </w:rPr>
        <w:t>5</w:t>
      </w:r>
      <w:r w:rsidRPr="00DE19F6">
        <w:rPr>
          <w:rFonts w:ascii="Times New Roman" w:hAnsi="Times New Roman" w:cs="Times New Roman"/>
          <w:sz w:val="24"/>
          <w:szCs w:val="24"/>
        </w:rPr>
        <w:t xml:space="preserve"> сюжетов.</w:t>
      </w:r>
    </w:p>
    <w:p w:rsidR="003A4C25" w:rsidRDefault="003A4C25" w:rsidP="009705F3">
      <w:pPr>
        <w:spacing w:after="0" w:line="240" w:lineRule="auto"/>
        <w:ind w:firstLine="360"/>
        <w:jc w:val="both"/>
        <w:rPr>
          <w:rFonts w:ascii="Times New Roman" w:hAnsi="Times New Roman" w:cs="Times New Roman"/>
          <w:sz w:val="24"/>
          <w:szCs w:val="24"/>
        </w:rPr>
      </w:pPr>
    </w:p>
    <w:p w:rsidR="003A4C25" w:rsidRDefault="003A4C25" w:rsidP="009705F3">
      <w:pPr>
        <w:spacing w:after="0" w:line="240" w:lineRule="auto"/>
        <w:ind w:firstLine="360"/>
        <w:jc w:val="both"/>
        <w:rPr>
          <w:rFonts w:ascii="Times New Roman" w:hAnsi="Times New Roman" w:cs="Times New Roman"/>
          <w:sz w:val="24"/>
          <w:szCs w:val="24"/>
        </w:rPr>
      </w:pPr>
    </w:p>
    <w:p w:rsidR="00C142DD" w:rsidRDefault="00C142DD" w:rsidP="009705F3">
      <w:pPr>
        <w:spacing w:after="0" w:line="240" w:lineRule="auto"/>
        <w:ind w:firstLine="360"/>
        <w:jc w:val="both"/>
        <w:rPr>
          <w:rFonts w:ascii="Times New Roman" w:hAnsi="Times New Roman" w:cs="Times New Roman"/>
          <w:sz w:val="24"/>
          <w:szCs w:val="24"/>
        </w:rPr>
      </w:pPr>
    </w:p>
    <w:p w:rsidR="00C142DD" w:rsidRDefault="00C142DD" w:rsidP="00C142DD">
      <w:pPr>
        <w:pStyle w:val="a5"/>
        <w:numPr>
          <w:ilvl w:val="0"/>
          <w:numId w:val="35"/>
        </w:numPr>
        <w:jc w:val="center"/>
        <w:rPr>
          <w:b/>
        </w:rPr>
      </w:pPr>
      <w:r w:rsidRPr="009930F4">
        <w:rPr>
          <w:b/>
        </w:rPr>
        <w:t>ЗАКЛЮЧЕНИЕ. ПЕРСПЕКТИВЫ И ПЛАНЫ РАЗВИТИЯ</w:t>
      </w:r>
    </w:p>
    <w:p w:rsidR="00C142DD" w:rsidRDefault="00C142DD" w:rsidP="00C142DD">
      <w:pPr>
        <w:pStyle w:val="a5"/>
        <w:ind w:left="360"/>
        <w:rPr>
          <w:b/>
        </w:rPr>
      </w:pPr>
    </w:p>
    <w:p w:rsidR="009705F3" w:rsidRDefault="00C142DD" w:rsidP="00C142DD">
      <w:pPr>
        <w:pStyle w:val="Default"/>
        <w:ind w:firstLine="284"/>
        <w:jc w:val="both"/>
        <w:rPr>
          <w:b/>
        </w:rPr>
      </w:pPr>
      <w:r w:rsidRPr="00BA5BB5">
        <w:rPr>
          <w:color w:val="auto"/>
          <w:szCs w:val="28"/>
        </w:rPr>
        <w:t>Представленный анализ ключевых направлений деятельности учреждения позволяет сформулировать объективные выводы и определить перспективные траектории развития учреждения на следующий период</w:t>
      </w:r>
      <w:r w:rsidR="00561230">
        <w:rPr>
          <w:color w:val="auto"/>
          <w:szCs w:val="28"/>
        </w:rPr>
        <w:t>:</w:t>
      </w:r>
    </w:p>
    <w:p w:rsidR="00C142DD" w:rsidRPr="00685362" w:rsidRDefault="00C142DD" w:rsidP="00C142DD">
      <w:pPr>
        <w:spacing w:after="0" w:line="240" w:lineRule="auto"/>
        <w:ind w:firstLine="284"/>
        <w:jc w:val="both"/>
        <w:rPr>
          <w:rFonts w:ascii="Times New Roman" w:hAnsi="Times New Roman" w:cs="Times New Roman"/>
          <w:color w:val="0D0D0D" w:themeColor="text1" w:themeTint="F2"/>
          <w:sz w:val="24"/>
          <w:szCs w:val="24"/>
        </w:rPr>
      </w:pPr>
    </w:p>
    <w:p w:rsidR="00C142DD" w:rsidRDefault="00C142DD" w:rsidP="00C142DD">
      <w:pPr>
        <w:pStyle w:val="a5"/>
        <w:numPr>
          <w:ilvl w:val="0"/>
          <w:numId w:val="37"/>
        </w:numPr>
        <w:ind w:left="709" w:hanging="283"/>
        <w:contextualSpacing/>
        <w:jc w:val="both"/>
        <w:rPr>
          <w:color w:val="0D0D0D" w:themeColor="text1" w:themeTint="F2"/>
        </w:rPr>
      </w:pPr>
      <w:r w:rsidRPr="00685362">
        <w:rPr>
          <w:color w:val="0D0D0D" w:themeColor="text1" w:themeTint="F2"/>
        </w:rPr>
        <w:t xml:space="preserve">учреждение работает в режиме </w:t>
      </w:r>
      <w:r>
        <w:rPr>
          <w:color w:val="0D0D0D" w:themeColor="text1" w:themeTint="F2"/>
        </w:rPr>
        <w:t xml:space="preserve">инновации и </w:t>
      </w:r>
      <w:r w:rsidRPr="00685362">
        <w:rPr>
          <w:color w:val="0D0D0D" w:themeColor="text1" w:themeTint="F2"/>
        </w:rPr>
        <w:t>развития</w:t>
      </w:r>
      <w:r w:rsidR="00561230">
        <w:rPr>
          <w:color w:val="0D0D0D" w:themeColor="text1" w:themeTint="F2"/>
        </w:rPr>
        <w:t xml:space="preserve"> </w:t>
      </w:r>
      <w:r w:rsidRPr="00685362">
        <w:rPr>
          <w:color w:val="0D0D0D" w:themeColor="text1" w:themeTint="F2"/>
        </w:rPr>
        <w:t>с учетом требований, предъявляемых  к  учреждения</w:t>
      </w:r>
      <w:r>
        <w:rPr>
          <w:color w:val="0D0D0D" w:themeColor="text1" w:themeTint="F2"/>
        </w:rPr>
        <w:t>м дополнительного образования;</w:t>
      </w:r>
    </w:p>
    <w:p w:rsidR="00C142DD" w:rsidRDefault="00C142DD" w:rsidP="00C142DD">
      <w:pPr>
        <w:pStyle w:val="a5"/>
        <w:numPr>
          <w:ilvl w:val="0"/>
          <w:numId w:val="37"/>
        </w:numPr>
        <w:ind w:left="709" w:hanging="283"/>
        <w:contextualSpacing/>
        <w:jc w:val="both"/>
        <w:rPr>
          <w:color w:val="0D0D0D" w:themeColor="text1" w:themeTint="F2"/>
        </w:rPr>
      </w:pPr>
      <w:r>
        <w:rPr>
          <w:color w:val="0D0D0D" w:themeColor="text1" w:themeTint="F2"/>
        </w:rPr>
        <w:t xml:space="preserve">муниципальное задание учреждением выполняется в полном объеме; </w:t>
      </w:r>
    </w:p>
    <w:p w:rsidR="00C142DD" w:rsidRDefault="00C142DD" w:rsidP="00C142DD">
      <w:pPr>
        <w:pStyle w:val="a5"/>
        <w:numPr>
          <w:ilvl w:val="0"/>
          <w:numId w:val="37"/>
        </w:numPr>
        <w:ind w:left="709" w:hanging="283"/>
        <w:contextualSpacing/>
        <w:jc w:val="both"/>
        <w:rPr>
          <w:color w:val="0D0D0D" w:themeColor="text1" w:themeTint="F2"/>
        </w:rPr>
      </w:pPr>
      <w:r w:rsidRPr="00685362">
        <w:rPr>
          <w:color w:val="0D0D0D" w:themeColor="text1" w:themeTint="F2"/>
        </w:rPr>
        <w:t xml:space="preserve">учреждение располагает необходимыми организационно-правовыми документами для  </w:t>
      </w:r>
      <w:r>
        <w:rPr>
          <w:color w:val="0D0D0D" w:themeColor="text1" w:themeTint="F2"/>
        </w:rPr>
        <w:t xml:space="preserve">организации образовательной деятельности; </w:t>
      </w:r>
    </w:p>
    <w:p w:rsidR="00C142DD" w:rsidRPr="00E51DB3" w:rsidRDefault="00C142DD" w:rsidP="00C142DD">
      <w:pPr>
        <w:pStyle w:val="a5"/>
        <w:numPr>
          <w:ilvl w:val="0"/>
          <w:numId w:val="37"/>
        </w:numPr>
        <w:ind w:left="709" w:hanging="283"/>
        <w:contextualSpacing/>
        <w:jc w:val="both"/>
        <w:rPr>
          <w:color w:val="0D0D0D" w:themeColor="text1" w:themeTint="F2"/>
        </w:rPr>
      </w:pPr>
      <w:r w:rsidRPr="00E51DB3">
        <w:rPr>
          <w:bCs/>
        </w:rPr>
        <w:t>успешно функционируют органы государственно-общественного управления, что обеспечивает открытость и прозрачность деятельности учреждения через участие общественности в процессах его жизнедеятельности.</w:t>
      </w:r>
    </w:p>
    <w:p w:rsidR="00C142DD" w:rsidRPr="00E51DB3" w:rsidRDefault="00C142DD" w:rsidP="00C142DD">
      <w:pPr>
        <w:pStyle w:val="a5"/>
        <w:numPr>
          <w:ilvl w:val="0"/>
          <w:numId w:val="37"/>
        </w:numPr>
        <w:ind w:left="709" w:hanging="283"/>
        <w:contextualSpacing/>
        <w:jc w:val="both"/>
        <w:rPr>
          <w:color w:val="0D0D0D" w:themeColor="text1" w:themeTint="F2"/>
        </w:rPr>
      </w:pPr>
      <w:r w:rsidRPr="00E51DB3">
        <w:rPr>
          <w:color w:val="0D0D0D" w:themeColor="text1" w:themeTint="F2"/>
        </w:rPr>
        <w:t xml:space="preserve">организация образовательной деятельности   осуществляется в соответствии с календарным учебным графиком, учебным планом, Образовательной программой. </w:t>
      </w:r>
    </w:p>
    <w:p w:rsidR="00C142DD" w:rsidRDefault="00561230" w:rsidP="00C142DD">
      <w:pPr>
        <w:pStyle w:val="a5"/>
        <w:numPr>
          <w:ilvl w:val="0"/>
          <w:numId w:val="37"/>
        </w:numPr>
        <w:ind w:left="709" w:hanging="283"/>
        <w:contextualSpacing/>
        <w:jc w:val="both"/>
        <w:rPr>
          <w:color w:val="0D0D0D" w:themeColor="text1" w:themeTint="F2"/>
        </w:rPr>
      </w:pPr>
      <w:r w:rsidRPr="00685362">
        <w:rPr>
          <w:color w:val="0D0D0D" w:themeColor="text1" w:themeTint="F2"/>
        </w:rPr>
        <w:t>П</w:t>
      </w:r>
      <w:r w:rsidR="00C142DD" w:rsidRPr="00685362">
        <w:rPr>
          <w:color w:val="0D0D0D" w:themeColor="text1" w:themeTint="F2"/>
        </w:rPr>
        <w:t>оказатели</w:t>
      </w:r>
      <w:r>
        <w:rPr>
          <w:color w:val="0D0D0D" w:themeColor="text1" w:themeTint="F2"/>
        </w:rPr>
        <w:t xml:space="preserve"> </w:t>
      </w:r>
      <w:r w:rsidR="00C142DD" w:rsidRPr="00685362">
        <w:rPr>
          <w:color w:val="0D0D0D" w:themeColor="text1" w:themeTint="F2"/>
        </w:rPr>
        <w:t>достижений и тво</w:t>
      </w:r>
      <w:r w:rsidR="00C142DD">
        <w:rPr>
          <w:color w:val="0D0D0D" w:themeColor="text1" w:themeTint="F2"/>
        </w:rPr>
        <w:t xml:space="preserve">рческих успехов, обучающихся на </w:t>
      </w:r>
      <w:r w:rsidR="00C142DD" w:rsidRPr="00685362">
        <w:rPr>
          <w:color w:val="0D0D0D" w:themeColor="text1" w:themeTint="F2"/>
        </w:rPr>
        <w:t xml:space="preserve">конкурсах </w:t>
      </w:r>
      <w:r w:rsidR="00C142DD">
        <w:rPr>
          <w:color w:val="0D0D0D" w:themeColor="text1" w:themeTint="F2"/>
        </w:rPr>
        <w:t xml:space="preserve">различного уровня, </w:t>
      </w:r>
      <w:r w:rsidR="00C142DD" w:rsidRPr="00685362">
        <w:rPr>
          <w:color w:val="0D0D0D" w:themeColor="text1" w:themeTint="F2"/>
        </w:rPr>
        <w:t>свидетельствует о хорошем качестве реализации дополнительных общеобразовательн</w:t>
      </w:r>
      <w:r w:rsidR="00C142DD">
        <w:rPr>
          <w:color w:val="0D0D0D" w:themeColor="text1" w:themeTint="F2"/>
        </w:rPr>
        <w:t>ых (общеразвивающих) программ;</w:t>
      </w:r>
    </w:p>
    <w:p w:rsidR="00C142DD" w:rsidRDefault="00C142DD" w:rsidP="00C142DD">
      <w:pPr>
        <w:pStyle w:val="a5"/>
        <w:numPr>
          <w:ilvl w:val="0"/>
          <w:numId w:val="37"/>
        </w:numPr>
        <w:ind w:left="709" w:hanging="283"/>
        <w:contextualSpacing/>
        <w:jc w:val="both"/>
        <w:rPr>
          <w:color w:val="0D0D0D" w:themeColor="text1" w:themeTint="F2"/>
        </w:rPr>
      </w:pPr>
      <w:r>
        <w:rPr>
          <w:color w:val="0D0D0D" w:themeColor="text1" w:themeTint="F2"/>
        </w:rPr>
        <w:t xml:space="preserve">ведется </w:t>
      </w:r>
      <w:r w:rsidRPr="00685362">
        <w:rPr>
          <w:color w:val="0D0D0D" w:themeColor="text1" w:themeTint="F2"/>
        </w:rPr>
        <w:t>работа по совершенствованию мониторинга результатов образ</w:t>
      </w:r>
      <w:r>
        <w:rPr>
          <w:color w:val="0D0D0D" w:themeColor="text1" w:themeTint="F2"/>
        </w:rPr>
        <w:t>овательной деятельности, работа</w:t>
      </w:r>
      <w:r w:rsidRPr="00685362">
        <w:rPr>
          <w:color w:val="0D0D0D" w:themeColor="text1" w:themeTint="F2"/>
        </w:rPr>
        <w:t xml:space="preserve"> с родителями, укреплению материально-тех</w:t>
      </w:r>
      <w:r>
        <w:rPr>
          <w:color w:val="0D0D0D" w:themeColor="text1" w:themeTint="F2"/>
        </w:rPr>
        <w:t xml:space="preserve">нической базы; </w:t>
      </w:r>
    </w:p>
    <w:p w:rsidR="00C142DD" w:rsidRDefault="00C142DD" w:rsidP="00C142DD">
      <w:pPr>
        <w:pStyle w:val="a5"/>
        <w:numPr>
          <w:ilvl w:val="0"/>
          <w:numId w:val="37"/>
        </w:numPr>
        <w:ind w:left="709" w:hanging="283"/>
        <w:contextualSpacing/>
        <w:jc w:val="both"/>
        <w:rPr>
          <w:color w:val="0D0D0D" w:themeColor="text1" w:themeTint="F2"/>
        </w:rPr>
      </w:pPr>
      <w:r>
        <w:rPr>
          <w:color w:val="0D0D0D" w:themeColor="text1" w:themeTint="F2"/>
        </w:rPr>
        <w:t>организована работа</w:t>
      </w:r>
      <w:r w:rsidRPr="00685362">
        <w:rPr>
          <w:color w:val="0D0D0D" w:themeColor="text1" w:themeTint="F2"/>
        </w:rPr>
        <w:t xml:space="preserve"> по обобщению и распространению педагогического опыта работников </w:t>
      </w:r>
      <w:r>
        <w:rPr>
          <w:color w:val="0D0D0D" w:themeColor="text1" w:themeTint="F2"/>
        </w:rPr>
        <w:t>учреждения;</w:t>
      </w:r>
    </w:p>
    <w:p w:rsidR="00C142DD" w:rsidRPr="00561230" w:rsidRDefault="00561230" w:rsidP="00C142DD">
      <w:pPr>
        <w:pStyle w:val="a5"/>
        <w:ind w:left="0" w:firstLine="284"/>
        <w:jc w:val="both"/>
        <w:rPr>
          <w:b/>
          <w:color w:val="0D0D0D" w:themeColor="text1" w:themeTint="F2"/>
        </w:rPr>
      </w:pPr>
      <w:r w:rsidRPr="00561230">
        <w:rPr>
          <w:b/>
          <w:color w:val="0D0D0D" w:themeColor="text1" w:themeTint="F2"/>
        </w:rPr>
        <w:t>Перспективы:</w:t>
      </w:r>
    </w:p>
    <w:p w:rsidR="00C142DD" w:rsidRDefault="00C142DD" w:rsidP="00C142DD">
      <w:pPr>
        <w:pStyle w:val="a5"/>
        <w:numPr>
          <w:ilvl w:val="0"/>
          <w:numId w:val="39"/>
        </w:numPr>
        <w:ind w:hanging="294"/>
        <w:contextualSpacing/>
        <w:jc w:val="both"/>
        <w:rPr>
          <w:color w:val="0D0D0D" w:themeColor="text1" w:themeTint="F2"/>
        </w:rPr>
      </w:pPr>
      <w:r w:rsidRPr="00685362">
        <w:rPr>
          <w:color w:val="0D0D0D" w:themeColor="text1" w:themeTint="F2"/>
        </w:rPr>
        <w:t>развити</w:t>
      </w:r>
      <w:r w:rsidR="00561230">
        <w:rPr>
          <w:color w:val="0D0D0D" w:themeColor="text1" w:themeTint="F2"/>
        </w:rPr>
        <w:t>е</w:t>
      </w:r>
      <w:r w:rsidRPr="00685362">
        <w:rPr>
          <w:color w:val="0D0D0D" w:themeColor="text1" w:themeTint="F2"/>
        </w:rPr>
        <w:t xml:space="preserve"> </w:t>
      </w:r>
      <w:r w:rsidRPr="00322B67">
        <w:rPr>
          <w:color w:val="0D0D0D" w:themeColor="text1" w:themeTint="F2"/>
        </w:rPr>
        <w:t xml:space="preserve">технической </w:t>
      </w:r>
      <w:r>
        <w:rPr>
          <w:color w:val="0D0D0D" w:themeColor="text1" w:themeTint="F2"/>
        </w:rPr>
        <w:t>направленности в учреждении;</w:t>
      </w:r>
    </w:p>
    <w:p w:rsidR="00C142DD" w:rsidRPr="000D3D05" w:rsidRDefault="00C142DD" w:rsidP="00C142DD">
      <w:pPr>
        <w:pStyle w:val="a5"/>
        <w:numPr>
          <w:ilvl w:val="0"/>
          <w:numId w:val="39"/>
        </w:numPr>
        <w:ind w:hanging="294"/>
        <w:contextualSpacing/>
        <w:jc w:val="both"/>
        <w:rPr>
          <w:color w:val="0D0D0D" w:themeColor="text1" w:themeTint="F2"/>
        </w:rPr>
      </w:pPr>
      <w:r>
        <w:rPr>
          <w:color w:val="0D0D0D" w:themeColor="text1" w:themeTint="F2"/>
        </w:rPr>
        <w:t>сетево</w:t>
      </w:r>
      <w:r w:rsidR="00561230">
        <w:rPr>
          <w:color w:val="0D0D0D" w:themeColor="text1" w:themeTint="F2"/>
        </w:rPr>
        <w:t>е</w:t>
      </w:r>
      <w:r>
        <w:rPr>
          <w:color w:val="0D0D0D" w:themeColor="text1" w:themeTint="F2"/>
        </w:rPr>
        <w:t xml:space="preserve"> взаимодействи</w:t>
      </w:r>
      <w:r w:rsidR="00561230">
        <w:rPr>
          <w:color w:val="0D0D0D" w:themeColor="text1" w:themeTint="F2"/>
        </w:rPr>
        <w:t>е</w:t>
      </w:r>
      <w:r w:rsidRPr="000D3D05">
        <w:rPr>
          <w:color w:val="0D0D0D" w:themeColor="text1" w:themeTint="F2"/>
        </w:rPr>
        <w:t xml:space="preserve"> Центра детского творчества с образовательными учреж</w:t>
      </w:r>
      <w:r>
        <w:rPr>
          <w:color w:val="0D0D0D" w:themeColor="text1" w:themeTint="F2"/>
        </w:rPr>
        <w:t>дениями города;</w:t>
      </w:r>
    </w:p>
    <w:p w:rsidR="00C142DD" w:rsidRPr="000D3D05" w:rsidRDefault="00C142DD" w:rsidP="00C142DD">
      <w:pPr>
        <w:pStyle w:val="a5"/>
        <w:numPr>
          <w:ilvl w:val="0"/>
          <w:numId w:val="39"/>
        </w:numPr>
        <w:ind w:hanging="294"/>
        <w:contextualSpacing/>
        <w:jc w:val="both"/>
        <w:rPr>
          <w:color w:val="0D0D0D" w:themeColor="text1" w:themeTint="F2"/>
        </w:rPr>
      </w:pPr>
      <w:r>
        <w:rPr>
          <w:color w:val="0D0D0D" w:themeColor="text1" w:themeTint="F2"/>
        </w:rPr>
        <w:t>р</w:t>
      </w:r>
      <w:r w:rsidRPr="000D3D05">
        <w:t>асшир</w:t>
      </w:r>
      <w:r>
        <w:t>ени</w:t>
      </w:r>
      <w:r w:rsidR="00561230">
        <w:t>е</w:t>
      </w:r>
      <w:r w:rsidRPr="000D3D05">
        <w:t xml:space="preserve"> спектр</w:t>
      </w:r>
      <w:r>
        <w:t>а</w:t>
      </w:r>
      <w:r w:rsidRPr="000D3D05">
        <w:t xml:space="preserve"> и повы</w:t>
      </w:r>
      <w:r>
        <w:t>шению</w:t>
      </w:r>
      <w:r w:rsidRPr="000D3D05">
        <w:t xml:space="preserve"> качеств</w:t>
      </w:r>
      <w:r>
        <w:t>а</w:t>
      </w:r>
      <w:r w:rsidRPr="000D3D05">
        <w:t xml:space="preserve"> образовательных услуг, отвечающих меняющимся запросам </w:t>
      </w:r>
      <w:r>
        <w:t>детей, подростков, их родителей;</w:t>
      </w:r>
    </w:p>
    <w:p w:rsidR="00C142DD" w:rsidRPr="000D3D05" w:rsidRDefault="00C142DD" w:rsidP="00C142DD">
      <w:pPr>
        <w:pStyle w:val="a5"/>
        <w:numPr>
          <w:ilvl w:val="0"/>
          <w:numId w:val="39"/>
        </w:numPr>
        <w:ind w:hanging="294"/>
        <w:contextualSpacing/>
        <w:jc w:val="both"/>
        <w:rPr>
          <w:color w:val="0D0D0D" w:themeColor="text1" w:themeTint="F2"/>
        </w:rPr>
      </w:pPr>
      <w:r>
        <w:t>о</w:t>
      </w:r>
      <w:r w:rsidRPr="000D3D05">
        <w:t>бнов</w:t>
      </w:r>
      <w:r>
        <w:t>лени</w:t>
      </w:r>
      <w:r w:rsidR="00561230">
        <w:t>е</w:t>
      </w:r>
      <w:r w:rsidRPr="000D3D05">
        <w:t xml:space="preserve"> содержани</w:t>
      </w:r>
      <w:r>
        <w:t>я</w:t>
      </w:r>
      <w:r w:rsidRPr="000D3D05">
        <w:t xml:space="preserve"> и программно-методическо</w:t>
      </w:r>
      <w:r>
        <w:t>го обеспечения</w:t>
      </w:r>
      <w:r w:rsidRPr="000D3D05">
        <w:t xml:space="preserve"> деятельности учреждения в соответствии с требованиями государственной политики в сф</w:t>
      </w:r>
      <w:r>
        <w:t>ере дополнительного образования;</w:t>
      </w:r>
    </w:p>
    <w:p w:rsidR="00C142DD" w:rsidRPr="003823E5" w:rsidRDefault="00C142DD" w:rsidP="00C142DD">
      <w:pPr>
        <w:pStyle w:val="a5"/>
        <w:numPr>
          <w:ilvl w:val="0"/>
          <w:numId w:val="39"/>
        </w:numPr>
        <w:ind w:hanging="294"/>
        <w:contextualSpacing/>
        <w:jc w:val="both"/>
        <w:rPr>
          <w:color w:val="0D0D0D" w:themeColor="text1" w:themeTint="F2"/>
        </w:rPr>
      </w:pPr>
      <w:r>
        <w:t>развити</w:t>
      </w:r>
      <w:r w:rsidR="00561230">
        <w:t>е</w:t>
      </w:r>
      <w:r>
        <w:t xml:space="preserve"> системы</w:t>
      </w:r>
      <w:r w:rsidRPr="003823E5">
        <w:t xml:space="preserve"> выявления, поддержки одаренных детей и их пр</w:t>
      </w:r>
      <w:r>
        <w:t>офессионального самоопределения;</w:t>
      </w:r>
    </w:p>
    <w:p w:rsidR="00C142DD" w:rsidRPr="003823E5" w:rsidRDefault="00C142DD" w:rsidP="00C142DD">
      <w:pPr>
        <w:pStyle w:val="a5"/>
        <w:numPr>
          <w:ilvl w:val="0"/>
          <w:numId w:val="39"/>
        </w:numPr>
        <w:contextualSpacing/>
        <w:jc w:val="both"/>
      </w:pPr>
      <w:r>
        <w:t>содействи</w:t>
      </w:r>
      <w:r w:rsidR="00561230">
        <w:t>е</w:t>
      </w:r>
      <w:r w:rsidRPr="003823E5">
        <w:t xml:space="preserve"> творческой реализации детей-инвалидов, детей с ограниченными возможностями здо</w:t>
      </w:r>
      <w:r>
        <w:t>ровья и их адаптации в социуме;</w:t>
      </w:r>
    </w:p>
    <w:p w:rsidR="00C142DD" w:rsidRPr="00ED0B82" w:rsidRDefault="00C142DD" w:rsidP="00C142DD">
      <w:pPr>
        <w:pStyle w:val="a5"/>
        <w:numPr>
          <w:ilvl w:val="0"/>
          <w:numId w:val="39"/>
        </w:numPr>
        <w:ind w:hanging="294"/>
        <w:contextualSpacing/>
        <w:jc w:val="both"/>
        <w:rPr>
          <w:color w:val="0D0D0D" w:themeColor="text1" w:themeTint="F2"/>
        </w:rPr>
      </w:pPr>
      <w:r w:rsidRPr="003823E5">
        <w:rPr>
          <w:color w:val="0D0D0D" w:themeColor="text1" w:themeTint="F2"/>
        </w:rPr>
        <w:t>повышени</w:t>
      </w:r>
      <w:r w:rsidR="00561230">
        <w:rPr>
          <w:color w:val="0D0D0D" w:themeColor="text1" w:themeTint="F2"/>
        </w:rPr>
        <w:t>е</w:t>
      </w:r>
      <w:r w:rsidRPr="003823E5">
        <w:rPr>
          <w:color w:val="0D0D0D" w:themeColor="text1" w:themeTint="F2"/>
        </w:rPr>
        <w:t xml:space="preserve"> профессиональной компетентности педагогических работников в соответствии с основными мероприятиями в рамках реализации «Программы повышения уровня  профессиональной деятельности руководящих  и педагогических кадров Центра детского творчества»;</w:t>
      </w:r>
    </w:p>
    <w:p w:rsidR="00C142DD" w:rsidRDefault="00C142DD" w:rsidP="00C142DD">
      <w:pPr>
        <w:pStyle w:val="a5"/>
        <w:numPr>
          <w:ilvl w:val="0"/>
          <w:numId w:val="38"/>
        </w:numPr>
        <w:contextualSpacing/>
        <w:jc w:val="both"/>
        <w:rPr>
          <w:color w:val="0D0D0D" w:themeColor="text1" w:themeTint="F2"/>
        </w:rPr>
      </w:pPr>
      <w:r w:rsidRPr="00862FB3">
        <w:rPr>
          <w:color w:val="0D0D0D" w:themeColor="text1" w:themeTint="F2"/>
        </w:rPr>
        <w:t xml:space="preserve">совершенствование ресурсного, материально-технического потенциала Центра; </w:t>
      </w:r>
    </w:p>
    <w:p w:rsidR="00C142DD" w:rsidRDefault="00C142DD" w:rsidP="00C142DD">
      <w:pPr>
        <w:pStyle w:val="a5"/>
        <w:numPr>
          <w:ilvl w:val="0"/>
          <w:numId w:val="38"/>
        </w:numPr>
        <w:contextualSpacing/>
        <w:jc w:val="both"/>
        <w:rPr>
          <w:color w:val="0D0D0D" w:themeColor="text1" w:themeTint="F2"/>
        </w:rPr>
      </w:pPr>
      <w:r w:rsidRPr="00ED0B82">
        <w:rPr>
          <w:color w:val="0D0D0D" w:themeColor="text1" w:themeTint="F2"/>
        </w:rPr>
        <w:t>привлечению дополнительных финансовых средств за счет грантов и организации дополнительных платных услуг.</w:t>
      </w: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561230" w:rsidRDefault="00561230" w:rsidP="00561230">
      <w:pPr>
        <w:pStyle w:val="a5"/>
        <w:ind w:left="720"/>
        <w:contextualSpacing/>
        <w:jc w:val="both"/>
        <w:rPr>
          <w:color w:val="0D0D0D" w:themeColor="text1" w:themeTint="F2"/>
        </w:rPr>
      </w:pPr>
    </w:p>
    <w:p w:rsidR="00156912" w:rsidRDefault="00156912" w:rsidP="0015691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1 к публичному докладу </w:t>
      </w:r>
    </w:p>
    <w:p w:rsidR="00156912" w:rsidRDefault="00156912" w:rsidP="0015691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ЦДТ за 2019-2020 учебный год</w:t>
      </w:r>
    </w:p>
    <w:p w:rsidR="00156912" w:rsidRDefault="00156912" w:rsidP="00156912">
      <w:pPr>
        <w:spacing w:after="0" w:line="240" w:lineRule="auto"/>
        <w:ind w:firstLine="709"/>
        <w:jc w:val="right"/>
        <w:rPr>
          <w:rFonts w:ascii="Times New Roman" w:hAnsi="Times New Roman" w:cs="Times New Roman"/>
          <w:sz w:val="24"/>
          <w:szCs w:val="24"/>
        </w:rPr>
      </w:pPr>
    </w:p>
    <w:p w:rsidR="00156912" w:rsidRDefault="00156912" w:rsidP="00156912">
      <w:pPr>
        <w:spacing w:after="0" w:line="240" w:lineRule="auto"/>
        <w:ind w:firstLine="709"/>
        <w:jc w:val="center"/>
        <w:rPr>
          <w:rFonts w:ascii="Times New Roman" w:eastAsia="Calibri" w:hAnsi="Times New Roman" w:cs="Times New Roman"/>
          <w:b/>
          <w:sz w:val="24"/>
          <w:szCs w:val="24"/>
          <w:lang w:eastAsia="en-US"/>
        </w:rPr>
      </w:pPr>
      <w:r w:rsidRPr="00C0582E">
        <w:rPr>
          <w:rFonts w:ascii="Times New Roman" w:eastAsia="Calibri" w:hAnsi="Times New Roman" w:cs="Times New Roman"/>
          <w:b/>
          <w:sz w:val="24"/>
          <w:szCs w:val="24"/>
          <w:lang w:eastAsia="en-US"/>
        </w:rPr>
        <w:t>Список сотрудников, прошедших курсовую подготовку в 2019-2020 учебном году</w:t>
      </w:r>
    </w:p>
    <w:p w:rsidR="00156912" w:rsidRPr="00C0582E" w:rsidRDefault="00156912" w:rsidP="00156912">
      <w:pPr>
        <w:spacing w:after="0" w:line="240" w:lineRule="auto"/>
        <w:ind w:firstLine="709"/>
        <w:jc w:val="center"/>
        <w:rPr>
          <w:rFonts w:ascii="Times New Roman" w:eastAsia="Calibri" w:hAnsi="Times New Roman" w:cs="Times New Roman"/>
          <w:b/>
          <w:sz w:val="24"/>
          <w:szCs w:val="24"/>
          <w:lang w:eastAsia="en-US"/>
        </w:rPr>
      </w:pPr>
    </w:p>
    <w:tbl>
      <w:tblPr>
        <w:tblpPr w:leftFromText="180" w:rightFromText="180" w:vertAnchor="text" w:tblpX="-318" w:tblpY="1"/>
        <w:tblOverlap w:val="never"/>
        <w:tblW w:w="10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1559"/>
        <w:gridCol w:w="3090"/>
        <w:gridCol w:w="1814"/>
        <w:gridCol w:w="1559"/>
      </w:tblGrid>
      <w:tr w:rsidR="00156912" w:rsidRPr="00582991" w:rsidTr="004F7C18">
        <w:tc>
          <w:tcPr>
            <w:tcW w:w="562" w:type="dxa"/>
            <w:shd w:val="clear" w:color="auto" w:fill="C6D9F1" w:themeFill="text2" w:themeFillTint="33"/>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w:t>
            </w:r>
          </w:p>
          <w:p w:rsidR="00156912" w:rsidRPr="00582991" w:rsidRDefault="00156912" w:rsidP="004F7C18">
            <w:pPr>
              <w:spacing w:after="0" w:line="240" w:lineRule="auto"/>
              <w:contextualSpacing/>
              <w:jc w:val="center"/>
              <w:rPr>
                <w:rFonts w:ascii="Times New Roman" w:eastAsia="Calibri" w:hAnsi="Times New Roman" w:cs="Times New Roman"/>
                <w:b/>
                <w:lang w:eastAsia="en-US"/>
              </w:rPr>
            </w:pPr>
            <w:proofErr w:type="gramStart"/>
            <w:r w:rsidRPr="00582991">
              <w:rPr>
                <w:rFonts w:ascii="Times New Roman" w:eastAsia="Calibri" w:hAnsi="Times New Roman" w:cs="Times New Roman"/>
                <w:b/>
                <w:lang w:eastAsia="en-US"/>
              </w:rPr>
              <w:t>п</w:t>
            </w:r>
            <w:proofErr w:type="gramEnd"/>
            <w:r w:rsidRPr="00582991">
              <w:rPr>
                <w:rFonts w:ascii="Times New Roman" w:eastAsia="Calibri" w:hAnsi="Times New Roman" w:cs="Times New Roman"/>
                <w:b/>
                <w:lang w:eastAsia="en-US"/>
              </w:rPr>
              <w:t>/п</w:t>
            </w:r>
          </w:p>
        </w:tc>
        <w:tc>
          <w:tcPr>
            <w:tcW w:w="1843" w:type="dxa"/>
            <w:shd w:val="clear" w:color="auto" w:fill="C6D9F1" w:themeFill="text2" w:themeFillTint="33"/>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Ф.И.О.</w:t>
            </w:r>
          </w:p>
        </w:tc>
        <w:tc>
          <w:tcPr>
            <w:tcW w:w="1559" w:type="dxa"/>
            <w:shd w:val="clear" w:color="auto" w:fill="C6D9F1" w:themeFill="text2" w:themeFillTint="33"/>
            <w:vAlign w:val="center"/>
          </w:tcPr>
          <w:p w:rsidR="00156912" w:rsidRPr="00582991" w:rsidRDefault="00156912" w:rsidP="00582991">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Должность</w:t>
            </w:r>
          </w:p>
        </w:tc>
        <w:tc>
          <w:tcPr>
            <w:tcW w:w="3090" w:type="dxa"/>
            <w:shd w:val="clear" w:color="auto" w:fill="C6D9F1" w:themeFill="text2" w:themeFillTint="33"/>
            <w:vAlign w:val="center"/>
          </w:tcPr>
          <w:p w:rsid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 xml:space="preserve">Курсовая подготовка, </w:t>
            </w:r>
          </w:p>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кол-во часов</w:t>
            </w:r>
          </w:p>
        </w:tc>
        <w:tc>
          <w:tcPr>
            <w:tcW w:w="1814" w:type="dxa"/>
            <w:shd w:val="clear" w:color="auto" w:fill="C6D9F1" w:themeFill="text2" w:themeFillTint="33"/>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Место проведения</w:t>
            </w:r>
          </w:p>
        </w:tc>
        <w:tc>
          <w:tcPr>
            <w:tcW w:w="1559" w:type="dxa"/>
            <w:shd w:val="clear" w:color="auto" w:fill="C6D9F1" w:themeFill="text2" w:themeFillTint="33"/>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Дата</w:t>
            </w:r>
          </w:p>
        </w:tc>
      </w:tr>
      <w:tr w:rsidR="00156912" w:rsidRPr="00582991" w:rsidTr="004F7C18">
        <w:tc>
          <w:tcPr>
            <w:tcW w:w="10427" w:type="dxa"/>
            <w:gridSpan w:val="6"/>
            <w:shd w:val="clear" w:color="auto" w:fill="FFC000"/>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КУРСЫ ПОВЫШЕНИЯ КВАЛИФИКАЦИИ</w:t>
            </w:r>
          </w:p>
        </w:tc>
      </w:tr>
      <w:tr w:rsidR="00156912" w:rsidRPr="00582991" w:rsidTr="004F7C18">
        <w:tc>
          <w:tcPr>
            <w:tcW w:w="10427" w:type="dxa"/>
            <w:gridSpan w:val="6"/>
            <w:shd w:val="clear" w:color="auto" w:fill="FBC5EC"/>
            <w:vAlign w:val="center"/>
          </w:tcPr>
          <w:p w:rsidR="00156912" w:rsidRPr="00582991" w:rsidRDefault="00156912" w:rsidP="004F7C18">
            <w:pPr>
              <w:spacing w:after="0" w:line="240" w:lineRule="auto"/>
              <w:contextualSpacing/>
              <w:jc w:val="center"/>
              <w:rPr>
                <w:rFonts w:ascii="Times New Roman" w:eastAsia="Calibri" w:hAnsi="Times New Roman" w:cs="Times New Roman"/>
                <w:b/>
                <w:lang w:eastAsia="en-US"/>
              </w:rPr>
            </w:pPr>
            <w:r w:rsidRPr="00582991">
              <w:rPr>
                <w:rFonts w:ascii="Times New Roman" w:eastAsia="Calibri" w:hAnsi="Times New Roman" w:cs="Times New Roman"/>
                <w:b/>
                <w:lang w:eastAsia="en-US"/>
              </w:rPr>
              <w:t>ОЧНАЯ ФОРМА ОБУЧЕНИЯ</w:t>
            </w:r>
          </w:p>
        </w:tc>
      </w:tr>
      <w:tr w:rsidR="00156912" w:rsidRPr="00582991" w:rsidTr="004F7C18">
        <w:trPr>
          <w:trHeight w:val="708"/>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Кельбас Римма Владимировна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bCs/>
                <w:iCs/>
                <w:lang w:eastAsia="en-US"/>
              </w:rPr>
              <w:t>заместитель директора</w:t>
            </w:r>
          </w:p>
        </w:tc>
        <w:tc>
          <w:tcPr>
            <w:tcW w:w="3090" w:type="dxa"/>
          </w:tcPr>
          <w:p w:rsidR="00156912" w:rsidRPr="00582991" w:rsidRDefault="00156912" w:rsidP="00582991">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«Маркетинг в системе дополнительного образования», 36 ч.</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Сургут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23-30.04.2019</w:t>
            </w:r>
          </w:p>
        </w:tc>
      </w:tr>
      <w:tr w:rsidR="00156912" w:rsidRPr="00582991" w:rsidTr="004F7C18">
        <w:trPr>
          <w:trHeight w:val="708"/>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Лазуткина Ирина Александровна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«Развитие творческих способностей детей и подростков в системе дополнительного образования»,108 часов</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г. Бийск</w:t>
            </w: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ООО «Западно-Сибирский межрегиональный образовательный  центр»</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13.05.2019</w:t>
            </w:r>
          </w:p>
        </w:tc>
      </w:tr>
      <w:tr w:rsidR="00156912" w:rsidRPr="00582991" w:rsidTr="004F7C18">
        <w:trPr>
          <w:trHeight w:val="5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w:t>
            </w:r>
          </w:p>
        </w:tc>
        <w:tc>
          <w:tcPr>
            <w:tcW w:w="1843" w:type="dxa"/>
          </w:tcPr>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Попова Татьяна Сергеевна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36 ч.</w:t>
            </w:r>
          </w:p>
        </w:tc>
        <w:tc>
          <w:tcPr>
            <w:tcW w:w="1814"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ООО «Инфоурок»</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г. Смоленск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23.06-16.10.2019</w:t>
            </w:r>
          </w:p>
        </w:tc>
      </w:tr>
      <w:tr w:rsidR="00156912" w:rsidRPr="00582991" w:rsidTr="004F7C18">
        <w:trPr>
          <w:trHeight w:val="5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p>
        </w:tc>
        <w:tc>
          <w:tcPr>
            <w:tcW w:w="1843" w:type="dxa"/>
          </w:tcPr>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 xml:space="preserve">Черногалов </w:t>
            </w:r>
          </w:p>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Анатолий Владимирович</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директор</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«Технологии открытого дополнительного образования», 36ч.</w:t>
            </w:r>
          </w:p>
        </w:tc>
        <w:tc>
          <w:tcPr>
            <w:tcW w:w="1814"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г. Сургут</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22-28.10.2019</w:t>
            </w:r>
          </w:p>
        </w:tc>
      </w:tr>
      <w:tr w:rsidR="00156912" w:rsidRPr="00582991" w:rsidTr="004F7C18">
        <w:trPr>
          <w:trHeight w:val="5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p>
        </w:tc>
        <w:tc>
          <w:tcPr>
            <w:tcW w:w="1843" w:type="dxa"/>
          </w:tcPr>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 xml:space="preserve">Алексеева </w:t>
            </w:r>
          </w:p>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Людмила Владимировна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«Технологии открытого дополнительного образования», 36 ч.</w:t>
            </w:r>
          </w:p>
        </w:tc>
        <w:tc>
          <w:tcPr>
            <w:tcW w:w="1814"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г. Сургут</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22-28.10.2019</w:t>
            </w:r>
          </w:p>
        </w:tc>
      </w:tr>
      <w:tr w:rsidR="00156912" w:rsidRPr="00582991" w:rsidTr="004F7C18">
        <w:trPr>
          <w:trHeight w:val="5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p>
        </w:tc>
        <w:tc>
          <w:tcPr>
            <w:tcW w:w="1843" w:type="dxa"/>
          </w:tcPr>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 xml:space="preserve">Попова </w:t>
            </w:r>
          </w:p>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Татьяна Сергеевна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«Технологии открытого дополнительного образования», 36 ч.</w:t>
            </w:r>
          </w:p>
        </w:tc>
        <w:tc>
          <w:tcPr>
            <w:tcW w:w="1814"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г. Сургут</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22-28.10.2019</w:t>
            </w:r>
          </w:p>
        </w:tc>
      </w:tr>
      <w:tr w:rsidR="00156912" w:rsidRPr="00582991" w:rsidTr="004F7C18">
        <w:trPr>
          <w:trHeight w:val="67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Шишкина Нина Максимовна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заведующая организационно-методическим отделом</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«Проектирование современной модели школы инклюзивного типа», 36 ч.</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Ханты-Мансийск</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01-20.11.2019</w:t>
            </w:r>
          </w:p>
        </w:tc>
      </w:tr>
      <w:tr w:rsidR="00156912" w:rsidRPr="00582991" w:rsidTr="004F7C18">
        <w:trPr>
          <w:trHeight w:val="430"/>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Кандыба Светлана Степановна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заведующая отделом эстетики быта</w:t>
            </w:r>
          </w:p>
        </w:tc>
        <w:tc>
          <w:tcPr>
            <w:tcW w:w="3090" w:type="dxa"/>
            <w:vMerge w:val="restart"/>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«Модернизация содержания обучения и методики преподавания по межпредметным технологиям в рамках реализации концепций модернизации содержания и технологий </w:t>
            </w:r>
            <w:proofErr w:type="gramStart"/>
            <w:r w:rsidRPr="00582991">
              <w:rPr>
                <w:rFonts w:ascii="Times New Roman" w:eastAsia="Times New Roman" w:hAnsi="Times New Roman" w:cs="Times New Roman"/>
              </w:rPr>
              <w:lastRenderedPageBreak/>
              <w:t>обучения по</w:t>
            </w:r>
            <w:proofErr w:type="gramEnd"/>
            <w:r w:rsidRPr="00582991">
              <w:rPr>
                <w:rFonts w:ascii="Times New Roman" w:eastAsia="Times New Roman" w:hAnsi="Times New Roman" w:cs="Times New Roman"/>
              </w:rPr>
              <w:t xml:space="preserve"> учебному предмету «Технология»,</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72 ч.</w:t>
            </w:r>
          </w:p>
        </w:tc>
        <w:tc>
          <w:tcPr>
            <w:tcW w:w="1814"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11-15.11.2019</w:t>
            </w: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Ишмитова Альбина Габидулловна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both"/>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Руссу Наталья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Ивановна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rPr>
                <w:rFonts w:ascii="Times New Roman" w:eastAsiaTheme="minorHAnsi" w:hAnsi="Times New Roman" w:cs="Times New Roman"/>
                <w:lang w:eastAsia="en-US"/>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Бабаева Марина Михайловна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val="restart"/>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«Эффективные практики совершенствования содержания и технологий организации внеурочной деятельности в ходе реализации концепции модернизации содержания и технологий обучения в предметной области «Искусство»,</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 72 ч.</w:t>
            </w:r>
          </w:p>
          <w:p w:rsidR="00156912" w:rsidRPr="00582991" w:rsidRDefault="00156912" w:rsidP="004F7C18">
            <w:pPr>
              <w:spacing w:after="0" w:line="240" w:lineRule="auto"/>
              <w:contextualSpacing/>
              <w:jc w:val="center"/>
              <w:rPr>
                <w:rFonts w:eastAsiaTheme="minorHAnsi"/>
                <w:lang w:eastAsia="en-US"/>
              </w:rPr>
            </w:pPr>
          </w:p>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10-11.12.2019</w:t>
            </w: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Безручко Татьяна Дмитриевна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Ишмуратова Венера Басыровна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3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Калинцева Юлия Михайловна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3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Мухаметзянова Софья Рашитовна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578"/>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Нигматова Елена Юрьевна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3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Рабикова Гузель Айсматуловна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3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Садыкова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Ирина Ивановна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36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Шестакова Елена Владимировна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10-11.12.2019</w:t>
            </w:r>
          </w:p>
        </w:tc>
      </w:tr>
      <w:tr w:rsidR="00156912" w:rsidRPr="00582991" w:rsidTr="004F7C18">
        <w:trPr>
          <w:trHeight w:val="880"/>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Щетинкина Наталья Ивановна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заведующий отделом декоративно-прикладного творчества</w:t>
            </w:r>
          </w:p>
        </w:tc>
        <w:tc>
          <w:tcPr>
            <w:tcW w:w="3090" w:type="dxa"/>
            <w:vMerge/>
          </w:tcPr>
          <w:p w:rsidR="00156912" w:rsidRPr="00582991" w:rsidRDefault="00156912" w:rsidP="004F7C18">
            <w:pPr>
              <w:spacing w:after="0" w:line="240" w:lineRule="auto"/>
              <w:contextualSpacing/>
              <w:jc w:val="center"/>
              <w:rPr>
                <w:rFonts w:eastAsiaTheme="minorHAnsi"/>
                <w:lang w:eastAsia="en-US"/>
              </w:rPr>
            </w:pP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ГАОУ ТО ДПО «ТОГИРРО»</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10-11.12.2019</w:t>
            </w:r>
          </w:p>
        </w:tc>
      </w:tr>
      <w:tr w:rsidR="00156912" w:rsidRPr="00582991" w:rsidTr="004F7C18">
        <w:tc>
          <w:tcPr>
            <w:tcW w:w="10427" w:type="dxa"/>
            <w:gridSpan w:val="6"/>
            <w:shd w:val="clear" w:color="auto" w:fill="92D050"/>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b/>
                <w:lang w:eastAsia="en-US"/>
              </w:rPr>
              <w:t>Семинары, конференции, мастер-классы, ГМО</w:t>
            </w:r>
          </w:p>
        </w:tc>
      </w:tr>
      <w:tr w:rsidR="00156912" w:rsidRPr="00582991" w:rsidTr="004F7C18">
        <w:trPr>
          <w:trHeight w:val="429"/>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w:t>
            </w:r>
          </w:p>
        </w:tc>
        <w:tc>
          <w:tcPr>
            <w:tcW w:w="1843"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Кандыба Светлана Степановна</w:t>
            </w:r>
          </w:p>
        </w:tc>
        <w:tc>
          <w:tcPr>
            <w:tcW w:w="1559" w:type="dxa"/>
          </w:tcPr>
          <w:p w:rsidR="00156912" w:rsidRPr="00582991" w:rsidRDefault="00156912" w:rsidP="004F7C18">
            <w:pPr>
              <w:spacing w:after="0" w:line="240" w:lineRule="auto"/>
              <w:contextualSpacing/>
              <w:jc w:val="center"/>
              <w:rPr>
                <w:rFonts w:ascii="Time Roman90n" w:eastAsiaTheme="minorHAnsi" w:hAnsi="Time Roman90n"/>
                <w:lang w:eastAsia="en-US"/>
              </w:rPr>
            </w:pPr>
            <w:r w:rsidRPr="00582991">
              <w:rPr>
                <w:rFonts w:ascii="Times New Roman" w:eastAsiaTheme="minorHAnsi" w:hAnsi="Times New Roman" w:cs="Times New Roman"/>
                <w:lang w:eastAsia="en-US"/>
              </w:rPr>
              <w:t>Заведующийотделом эстетики быта</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«Современный урок технологии: цифровое пространство и профессионализация содержания»</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МАУ г. Нижневартовска ЦРО</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11.10.2019</w:t>
            </w:r>
          </w:p>
          <w:p w:rsidR="00156912" w:rsidRPr="00582991" w:rsidRDefault="00156912" w:rsidP="004F7C18">
            <w:pPr>
              <w:spacing w:after="0" w:line="240" w:lineRule="auto"/>
              <w:contextualSpacing/>
              <w:jc w:val="center"/>
              <w:rPr>
                <w:rFonts w:ascii="Times New Roman" w:eastAsiaTheme="minorHAnsi" w:hAnsi="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w:t>
            </w:r>
          </w:p>
        </w:tc>
        <w:tc>
          <w:tcPr>
            <w:tcW w:w="1843" w:type="dxa"/>
          </w:tcPr>
          <w:p w:rsidR="00156912" w:rsidRPr="00582991" w:rsidRDefault="00156912" w:rsidP="004F7C18">
            <w:pPr>
              <w:spacing w:after="0" w:line="240" w:lineRule="auto"/>
              <w:contextualSpacing/>
              <w:jc w:val="center"/>
              <w:rPr>
                <w:rFonts w:eastAsia="Calibri"/>
                <w:bCs/>
                <w:iCs/>
                <w:lang w:eastAsia="en-US"/>
              </w:rPr>
            </w:pPr>
            <w:r w:rsidRPr="00582991">
              <w:rPr>
                <w:rFonts w:ascii="Times New Roman" w:eastAsia="Calibri" w:hAnsi="Times New Roman" w:cs="Times New Roman"/>
                <w:bCs/>
                <w:iCs/>
                <w:lang w:eastAsia="en-US"/>
              </w:rPr>
              <w:t>ИшмитоваАльбинаГабидулловна</w:t>
            </w:r>
          </w:p>
        </w:tc>
        <w:tc>
          <w:tcPr>
            <w:tcW w:w="1559" w:type="dxa"/>
          </w:tcPr>
          <w:p w:rsidR="00156912" w:rsidRPr="00582991" w:rsidRDefault="00156912" w:rsidP="004F7C18">
            <w:pPr>
              <w:spacing w:after="0" w:line="240" w:lineRule="auto"/>
              <w:contextualSpacing/>
              <w:jc w:val="center"/>
              <w:rPr>
                <w:rFonts w:eastAsiaTheme="minorHAnsi"/>
                <w:bCs/>
                <w:iCs/>
                <w:lang w:eastAsia="en-US"/>
              </w:rPr>
            </w:pPr>
            <w:r w:rsidRPr="00582991">
              <w:rPr>
                <w:rFonts w:ascii="Times New Roman" w:eastAsiaTheme="minorHAnsi" w:hAnsi="Times New Roman" w:cs="Times New Roman"/>
                <w:bCs/>
                <w:iCs/>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«Современный урок технологии: цифровое пространство и профессионализация содержания»</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МАУ г. Нижневартовска ЦРО</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1.10.2019</w:t>
            </w:r>
          </w:p>
          <w:p w:rsidR="00156912" w:rsidRPr="00582991" w:rsidRDefault="00156912" w:rsidP="004F7C18">
            <w:pPr>
              <w:spacing w:after="0" w:line="240" w:lineRule="auto"/>
              <w:contextualSpacing/>
              <w:jc w:val="center"/>
              <w:rPr>
                <w:rFonts w:ascii="Times New Roman" w:eastAsiaTheme="minorHAnsi" w:hAnsi="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w:t>
            </w:r>
          </w:p>
        </w:tc>
        <w:tc>
          <w:tcPr>
            <w:tcW w:w="1843"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Руссу</w:t>
            </w:r>
          </w:p>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НатальяИвановн</w:t>
            </w:r>
            <w:r w:rsidRPr="00582991">
              <w:rPr>
                <w:rFonts w:ascii="Times New Roman" w:eastAsiaTheme="minorHAnsi" w:hAnsi="Times New Roman" w:cs="Times New Roman"/>
                <w:lang w:eastAsia="en-US"/>
              </w:rPr>
              <w:lastRenderedPageBreak/>
              <w:t>а</w:t>
            </w:r>
          </w:p>
        </w:tc>
        <w:tc>
          <w:tcPr>
            <w:tcW w:w="1559" w:type="dxa"/>
          </w:tcPr>
          <w:p w:rsidR="00156912" w:rsidRPr="00582991" w:rsidRDefault="00156912" w:rsidP="004F7C18">
            <w:pPr>
              <w:spacing w:after="0" w:line="240" w:lineRule="auto"/>
              <w:contextualSpacing/>
              <w:jc w:val="center"/>
              <w:rPr>
                <w:rFonts w:ascii="Time Roman90n" w:eastAsiaTheme="minorHAnsi" w:hAnsi="Time Roman90n"/>
                <w:lang w:eastAsia="en-US"/>
              </w:rPr>
            </w:pPr>
            <w:r w:rsidRPr="00582991">
              <w:rPr>
                <w:rFonts w:ascii="Times New Roman" w:eastAsiaTheme="minorHAnsi" w:hAnsi="Times New Roman" w:cs="Times New Roman"/>
                <w:bCs/>
                <w:iCs/>
                <w:lang w:eastAsia="en-US"/>
              </w:rPr>
              <w:lastRenderedPageBreak/>
              <w:t>педагогдополнительногооб</w:t>
            </w:r>
            <w:r w:rsidRPr="00582991">
              <w:rPr>
                <w:rFonts w:ascii="Times New Roman" w:eastAsiaTheme="minorHAnsi" w:hAnsi="Times New Roman" w:cs="Times New Roman"/>
                <w:bCs/>
                <w:iCs/>
                <w:lang w:eastAsia="en-US"/>
              </w:rPr>
              <w:lastRenderedPageBreak/>
              <w:t>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 xml:space="preserve">«Современный урок технологии: цифровое </w:t>
            </w:r>
            <w:r w:rsidRPr="00582991">
              <w:rPr>
                <w:rFonts w:ascii="Times New Roman" w:eastAsiaTheme="minorHAnsi" w:hAnsi="Times New Roman" w:cs="Times New Roman"/>
                <w:lang w:eastAsia="en-US"/>
              </w:rPr>
              <w:lastRenderedPageBreak/>
              <w:t>пространство и профессионализация содержания»</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lastRenderedPageBreak/>
              <w:t xml:space="preserve">МАУ г. Нижневартовска </w:t>
            </w:r>
            <w:r w:rsidRPr="00582991">
              <w:rPr>
                <w:rFonts w:ascii="Times New Roman" w:eastAsiaTheme="minorHAnsi" w:hAnsi="Times New Roman"/>
                <w:lang w:eastAsia="en-US"/>
              </w:rPr>
              <w:lastRenderedPageBreak/>
              <w:t>ЦРО</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11.10.2019</w:t>
            </w:r>
          </w:p>
          <w:p w:rsidR="00156912" w:rsidRPr="00582991" w:rsidRDefault="00156912" w:rsidP="004F7C18">
            <w:pPr>
              <w:spacing w:after="0" w:line="240" w:lineRule="auto"/>
              <w:contextualSpacing/>
              <w:jc w:val="center"/>
              <w:rPr>
                <w:rFonts w:ascii="Times New Roman" w:eastAsiaTheme="minorHAnsi" w:hAnsi="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Алексеева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Людмила Владимировна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«Реализация портфеля проектов «Доступное дополнительное образование для детей в Югре»</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г. Сургут</w:t>
            </w: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22-25.10.2019</w:t>
            </w: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Черногалов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Анатолий Владимирович</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директор</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«Реализация портфеля проектов «Доступное дополнительное образование для детей в Югре»</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г. Сургут</w:t>
            </w: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22-25.10.2019</w:t>
            </w: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Попова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Сергеевна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«Реализация портфеля проектов «Доступное дополнительное образование для детей в Югре»</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г. Сургут</w:t>
            </w: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БУ ВО «Сургутский государственный университет»</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lang w:eastAsia="en-US"/>
              </w:rPr>
            </w:pPr>
            <w:r w:rsidRPr="00582991">
              <w:rPr>
                <w:rFonts w:ascii="Times New Roman" w:eastAsiaTheme="minorHAnsi" w:hAnsi="Times New Roman"/>
                <w:lang w:eastAsia="en-US"/>
              </w:rPr>
              <w:t>22-25.10.2019</w:t>
            </w:r>
          </w:p>
        </w:tc>
      </w:tr>
      <w:tr w:rsidR="00156912" w:rsidRPr="00582991" w:rsidTr="004F7C18">
        <w:trPr>
          <w:trHeight w:val="624"/>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Кельбас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Римма Владимировна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заместитель директора </w:t>
            </w:r>
          </w:p>
        </w:tc>
        <w:tc>
          <w:tcPr>
            <w:tcW w:w="3090" w:type="dxa"/>
            <w:vMerge w:val="restart"/>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«Открытое образование и региональное развитие: Национальный  проект как возможность изменения содержания дополнительного образования»</w:t>
            </w:r>
          </w:p>
        </w:tc>
        <w:tc>
          <w:tcPr>
            <w:tcW w:w="1814"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Сургут</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11-12.112019</w:t>
            </w:r>
          </w:p>
        </w:tc>
      </w:tr>
      <w:tr w:rsidR="00156912" w:rsidRPr="00582991" w:rsidTr="004F7C18">
        <w:trPr>
          <w:trHeight w:val="704"/>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8.</w:t>
            </w:r>
          </w:p>
        </w:tc>
        <w:tc>
          <w:tcPr>
            <w:tcW w:w="1843" w:type="dxa"/>
          </w:tcPr>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 xml:space="preserve">Казакова </w:t>
            </w:r>
          </w:p>
          <w:p w:rsidR="00156912" w:rsidRPr="00582991" w:rsidRDefault="00156912" w:rsidP="004F7C18">
            <w:pPr>
              <w:spacing w:after="0" w:line="240" w:lineRule="auto"/>
              <w:contextualSpacing/>
              <w:jc w:val="center"/>
              <w:rPr>
                <w:rFonts w:ascii="Times New Roman" w:eastAsia="Calibri" w:hAnsi="Times New Roman" w:cs="Times New Roman"/>
                <w:bCs/>
                <w:iCs/>
                <w:lang w:eastAsia="en-US"/>
              </w:rPr>
            </w:pPr>
            <w:r w:rsidRPr="00582991">
              <w:rPr>
                <w:rFonts w:ascii="Times New Roman" w:eastAsia="Calibri" w:hAnsi="Times New Roman" w:cs="Times New Roman"/>
                <w:bCs/>
                <w:iCs/>
                <w:lang w:eastAsia="en-US"/>
              </w:rPr>
              <w:t>Татьяна Евгеньевна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заведующая эколого-биологическим отделом</w:t>
            </w:r>
          </w:p>
        </w:tc>
        <w:tc>
          <w:tcPr>
            <w:tcW w:w="3090" w:type="dxa"/>
            <w:vMerge/>
          </w:tcPr>
          <w:p w:rsidR="00156912" w:rsidRPr="00582991" w:rsidRDefault="00156912" w:rsidP="004F7C18">
            <w:pPr>
              <w:spacing w:after="0" w:line="240" w:lineRule="auto"/>
              <w:contextualSpacing/>
              <w:jc w:val="both"/>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Дворник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Елена Петровна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bCs/>
                <w:iCs/>
                <w:lang w:eastAsia="en-US"/>
              </w:rPr>
              <w:t>заместитель директора</w:t>
            </w:r>
          </w:p>
        </w:tc>
        <w:tc>
          <w:tcPr>
            <w:tcW w:w="3090" w:type="dxa"/>
            <w:vMerge/>
          </w:tcPr>
          <w:p w:rsidR="00156912" w:rsidRPr="00582991" w:rsidRDefault="00156912" w:rsidP="004F7C18">
            <w:pPr>
              <w:spacing w:after="0" w:line="240" w:lineRule="auto"/>
              <w:contextualSpacing/>
              <w:jc w:val="both"/>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Шишкина Нина Максимовна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заведующая организационно-методическим отделом</w:t>
            </w:r>
          </w:p>
        </w:tc>
        <w:tc>
          <w:tcPr>
            <w:tcW w:w="3090" w:type="dxa"/>
            <w:vMerge/>
          </w:tcPr>
          <w:p w:rsidR="00156912" w:rsidRPr="00582991" w:rsidRDefault="00156912" w:rsidP="004F7C18">
            <w:pPr>
              <w:spacing w:after="0" w:line="240" w:lineRule="auto"/>
              <w:contextualSpacing/>
              <w:jc w:val="both"/>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Дрёмина Светлана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Владиславовна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vMerge w:val="restart"/>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«Соревновательная и образовательная робототехника в </w:t>
            </w:r>
            <w:proofErr w:type="gramStart"/>
            <w:r w:rsidRPr="00582991">
              <w:rPr>
                <w:rFonts w:ascii="Times New Roman" w:eastAsia="Times New Roman" w:hAnsi="Times New Roman" w:cs="Times New Roman"/>
              </w:rPr>
              <w:t>образовательных</w:t>
            </w:r>
            <w:proofErr w:type="gramEnd"/>
            <w:r w:rsidRPr="00582991">
              <w:rPr>
                <w:rFonts w:ascii="Times New Roman" w:eastAsia="Times New Roman" w:hAnsi="Times New Roman" w:cs="Times New Roman"/>
              </w:rPr>
              <w:t xml:space="preserve"> </w:t>
            </w:r>
          </w:p>
          <w:p w:rsidR="00156912" w:rsidRPr="00582991" w:rsidRDefault="00156912" w:rsidP="004F7C18">
            <w:pPr>
              <w:spacing w:after="0" w:line="240" w:lineRule="auto"/>
              <w:contextualSpacing/>
              <w:jc w:val="center"/>
              <w:rPr>
                <w:rFonts w:ascii="Times New Roman" w:eastAsia="Times New Roman" w:hAnsi="Times New Roman" w:cs="Times New Roman"/>
              </w:rPr>
            </w:pPr>
            <w:proofErr w:type="gramStart"/>
            <w:r w:rsidRPr="00582991">
              <w:rPr>
                <w:rFonts w:ascii="Times New Roman" w:eastAsia="Times New Roman" w:hAnsi="Times New Roman" w:cs="Times New Roman"/>
              </w:rPr>
              <w:t>организациях</w:t>
            </w:r>
            <w:proofErr w:type="gramEnd"/>
            <w:r w:rsidRPr="00582991">
              <w:rPr>
                <w:rFonts w:ascii="Times New Roman" w:eastAsia="Times New Roman" w:hAnsi="Times New Roman" w:cs="Times New Roman"/>
              </w:rPr>
              <w:t xml:space="preserve">»,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15 часов</w:t>
            </w:r>
          </w:p>
        </w:tc>
        <w:tc>
          <w:tcPr>
            <w:tcW w:w="1814"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19-20.02.2020</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Попова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Сергеевна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bCs/>
                <w:iCs/>
                <w:lang w:eastAsia="en-US"/>
              </w:rPr>
              <w:t>методист</w:t>
            </w:r>
          </w:p>
        </w:tc>
        <w:tc>
          <w:tcPr>
            <w:tcW w:w="3090" w:type="dxa"/>
            <w:vMerge/>
          </w:tcPr>
          <w:p w:rsidR="00156912" w:rsidRPr="00582991" w:rsidRDefault="00156912" w:rsidP="004F7C18">
            <w:pPr>
              <w:spacing w:after="0" w:line="240" w:lineRule="auto"/>
              <w:contextualSpacing/>
              <w:jc w:val="center"/>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Абзалова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Лилия Ришатовна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педагог дополнительного образования</w:t>
            </w:r>
          </w:p>
        </w:tc>
        <w:tc>
          <w:tcPr>
            <w:tcW w:w="3090" w:type="dxa"/>
            <w:vMerge/>
          </w:tcPr>
          <w:p w:rsidR="00156912" w:rsidRPr="00582991" w:rsidRDefault="00156912" w:rsidP="004F7C18">
            <w:pPr>
              <w:spacing w:after="0" w:line="240" w:lineRule="auto"/>
              <w:contextualSpacing/>
              <w:jc w:val="center"/>
              <w:rPr>
                <w:rFonts w:ascii="Times New Roman" w:eastAsia="Times New Roman" w:hAnsi="Times New Roman" w:cs="Times New Roman"/>
              </w:rPr>
            </w:pPr>
          </w:p>
        </w:tc>
        <w:tc>
          <w:tcPr>
            <w:tcW w:w="1814"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19-21.02.2020</w:t>
            </w:r>
          </w:p>
        </w:tc>
      </w:tr>
      <w:tr w:rsidR="00156912" w:rsidRPr="00582991" w:rsidTr="004F7C18">
        <w:trPr>
          <w:trHeight w:val="272"/>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Костылев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Андрей Владимирович</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зам. директора по комплексной безопасности</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«Современные подходы к профилактике  противоправных антиобщественных  действий среди несовершеннолетних»</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17-18..02.2020</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Питерцева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Алёна Дмитриевна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«3</w:t>
            </w:r>
            <w:r w:rsidRPr="00582991">
              <w:rPr>
                <w:rFonts w:ascii="Times New Roman" w:eastAsia="Times New Roman" w:hAnsi="Times New Roman" w:cs="Times New Roman"/>
                <w:lang w:val="en-US"/>
              </w:rPr>
              <w:t>D</w:t>
            </w:r>
            <w:r w:rsidRPr="00582991">
              <w:rPr>
                <w:rFonts w:ascii="Times New Roman" w:eastAsia="Times New Roman" w:hAnsi="Times New Roman" w:cs="Times New Roman"/>
              </w:rPr>
              <w:t xml:space="preserve"> –моделирование в деятельности  общеобразовательных организаций и организаций дополнительного образования»</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15 часов</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27-28.02.2020</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Линова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Дарья  Павловна </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 xml:space="preserve">педагог дополнительного </w:t>
            </w:r>
            <w:r w:rsidRPr="00582991">
              <w:rPr>
                <w:rFonts w:ascii="Times New Roman" w:eastAsiaTheme="minorHAnsi" w:hAnsi="Times New Roman" w:cs="Times New Roman"/>
                <w:bCs/>
                <w:iCs/>
                <w:lang w:eastAsia="en-US"/>
              </w:rPr>
              <w:lastRenderedPageBreak/>
              <w:t>образования</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lastRenderedPageBreak/>
              <w:t>«Вопросы взаимоотношений «педагог-родитель»</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vMerge w:val="restart"/>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05.03.2020</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17.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Сильченко</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 Кристина Юрьевна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«Вопросы взаимоотношений «педагог-родитель»</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vMerge/>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Мельникова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Михайловна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bCs/>
                <w:iCs/>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«Совершенствование кадрового обеспечения в системе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молодежной политики»</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 xml:space="preserve">13.03.2020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r>
      <w:tr w:rsidR="00156912" w:rsidRPr="00582991" w:rsidTr="004F7C18">
        <w:trPr>
          <w:trHeight w:val="401"/>
        </w:trPr>
        <w:tc>
          <w:tcPr>
            <w:tcW w:w="10427" w:type="dxa"/>
            <w:gridSpan w:val="6"/>
            <w:shd w:val="clear" w:color="auto" w:fill="FBC5EC"/>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heme="minorHAnsi" w:hAnsi="Times New Roman" w:cs="Times New Roman"/>
                <w:b/>
                <w:lang w:eastAsia="en-US"/>
              </w:rPr>
              <w:t>Дистанционное обучение</w:t>
            </w:r>
          </w:p>
        </w:tc>
      </w:tr>
      <w:tr w:rsidR="00156912" w:rsidRPr="00582991" w:rsidTr="004F7C18">
        <w:trPr>
          <w:trHeight w:val="545"/>
        </w:trPr>
        <w:tc>
          <w:tcPr>
            <w:tcW w:w="562" w:type="dxa"/>
            <w:tcBorders>
              <w:right w:val="single" w:sz="4" w:space="0" w:color="auto"/>
            </w:tcBorders>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w:t>
            </w:r>
          </w:p>
        </w:tc>
        <w:tc>
          <w:tcPr>
            <w:tcW w:w="1843"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Абзалова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imes New Roman" w:hAnsi="Times New Roman" w:cs="Times New Roman"/>
              </w:rPr>
              <w:t>Лилия Рашитовна</w:t>
            </w:r>
          </w:p>
        </w:tc>
        <w:tc>
          <w:tcPr>
            <w:tcW w:w="1559"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bCs/>
                <w:iCs/>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heme="minorHAnsi" w:hAnsi="Times New Roman" w:cs="Times New Roman"/>
                <w:lang w:eastAsia="en-US"/>
              </w:rPr>
              <w:t>Ребёнок с ОВЗ в системе дополнительного образования. Подготовка педагогов к взаимодействию с детьми, имеющими ОВЗ, в соответствии с требованиями ФГОС ОВЗ, 72 часа.</w:t>
            </w:r>
          </w:p>
        </w:tc>
        <w:tc>
          <w:tcPr>
            <w:tcW w:w="1814"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w:t>
            </w:r>
          </w:p>
        </w:tc>
        <w:tc>
          <w:tcPr>
            <w:tcW w:w="1843" w:type="dxa"/>
            <w:tcBorders>
              <w:bottom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Авзалова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imes New Roman" w:hAnsi="Times New Roman" w:cs="Times New Roman"/>
              </w:rPr>
              <w:t>Светлана Шамилевна</w:t>
            </w:r>
          </w:p>
        </w:tc>
        <w:tc>
          <w:tcPr>
            <w:tcW w:w="1559" w:type="dxa"/>
            <w:tcBorders>
              <w:bottom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методист</w:t>
            </w:r>
          </w:p>
        </w:tc>
        <w:tc>
          <w:tcPr>
            <w:tcW w:w="3090" w:type="dxa"/>
            <w:tcBorders>
              <w:bottom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Ребёнок с ОВЗ в системе дополнительного образования. Подготовка педагогов к взаимодействию с детьми, имеющими ОВЗ, в соответствии с требованиями ФГОС ОВЗ, 72 часа.</w:t>
            </w:r>
          </w:p>
        </w:tc>
        <w:tc>
          <w:tcPr>
            <w:tcW w:w="1814" w:type="dxa"/>
            <w:tcBorders>
              <w:bottom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Borders>
              <w:bottom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Borders>
              <w:right w:val="single" w:sz="4" w:space="0" w:color="auto"/>
            </w:tcBorders>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Подоляк</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Елена Васильевна</w:t>
            </w:r>
          </w:p>
        </w:tc>
        <w:tc>
          <w:tcPr>
            <w:tcW w:w="1559"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Ребёнок с ОВЗ в системе дополнительного образования. Подготовка педагогов к взаимодействию с детьми, имеющими ОВЗ, в соответствии с требованиями ФГОС ОВЗ, 72 часа.</w:t>
            </w:r>
          </w:p>
        </w:tc>
        <w:tc>
          <w:tcPr>
            <w:tcW w:w="1814"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w:t>
            </w:r>
          </w:p>
        </w:tc>
        <w:tc>
          <w:tcPr>
            <w:tcW w:w="1843" w:type="dxa"/>
            <w:tcBorders>
              <w:top w:val="single" w:sz="4" w:space="0" w:color="auto"/>
            </w:tcBorders>
            <w:vAlign w:val="center"/>
          </w:tcPr>
          <w:p w:rsidR="00156912" w:rsidRPr="00582991" w:rsidRDefault="00156912" w:rsidP="004F7C18">
            <w:pPr>
              <w:tabs>
                <w:tab w:val="left" w:pos="0"/>
                <w:tab w:val="left" w:pos="44"/>
              </w:tabs>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Конарева</w:t>
            </w:r>
          </w:p>
          <w:p w:rsidR="00156912" w:rsidRPr="00582991" w:rsidRDefault="00156912" w:rsidP="004F7C18">
            <w:pPr>
              <w:tabs>
                <w:tab w:val="left" w:pos="0"/>
                <w:tab w:val="left" w:pos="44"/>
              </w:tabs>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Наталья Алексеевна</w:t>
            </w:r>
          </w:p>
        </w:tc>
        <w:tc>
          <w:tcPr>
            <w:tcW w:w="1559" w:type="dxa"/>
            <w:tcBorders>
              <w:top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Borders>
              <w:top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Ребёнок с ОВЗ в системе дополнительного образования. Подготовка педагогов к взаимодействию с детьми, имеющими ОВЗ, в соответствии с требованиями ФГОС ОВЗ, 72 часа.</w:t>
            </w:r>
          </w:p>
        </w:tc>
        <w:tc>
          <w:tcPr>
            <w:tcW w:w="1814" w:type="dxa"/>
            <w:tcBorders>
              <w:top w:val="single" w:sz="4" w:space="0" w:color="auto"/>
            </w:tcBorders>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Borders>
              <w:top w:val="single" w:sz="4" w:space="0" w:color="auto"/>
            </w:tcBorders>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Воронцова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Валентина Николаевна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6.</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Горбан</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Татьяна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7.</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Колмаков</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Андрей Борисович</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Совершенствование профессиональной деятельности педагогов музыкального направления, </w:t>
            </w:r>
            <w:r w:rsidRPr="00582991">
              <w:rPr>
                <w:rFonts w:ascii="Times New Roman" w:eastAsiaTheme="minorHAnsi" w:hAnsi="Times New Roman" w:cs="Times New Roman"/>
                <w:lang w:eastAsia="en-US"/>
              </w:rPr>
              <w:lastRenderedPageBreak/>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АНО ДПО «Институт </w:t>
            </w:r>
            <w:r w:rsidRPr="00582991">
              <w:rPr>
                <w:rFonts w:ascii="Times New Roman" w:eastAsiaTheme="minorHAnsi" w:hAnsi="Times New Roman" w:cs="Times New Roman"/>
                <w:lang w:eastAsia="en-US"/>
              </w:rPr>
              <w:lastRenderedPageBreak/>
              <w:t>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lastRenderedPageBreak/>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8.</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Пластинин</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Сергей Валерьевич</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Концертмейстер</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9.</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Роговцева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Альфия Галиевна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10.</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bCs/>
                <w:lang w:eastAsia="en-US"/>
              </w:rPr>
            </w:pPr>
            <w:r w:rsidRPr="00582991">
              <w:rPr>
                <w:rFonts w:ascii="Times New Roman" w:eastAsiaTheme="minorHAnsi" w:hAnsi="Times New Roman" w:cs="Times New Roman"/>
                <w:bCs/>
                <w:lang w:eastAsia="en-US"/>
              </w:rPr>
              <w:t>Шарафутдинов</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Руслан Маратович</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11.</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bCs/>
                <w:lang w:eastAsia="en-US"/>
              </w:rPr>
            </w:pPr>
            <w:r w:rsidRPr="00582991">
              <w:rPr>
                <w:rFonts w:ascii="Times New Roman" w:eastAsiaTheme="minorHAnsi" w:hAnsi="Times New Roman" w:cs="Times New Roman"/>
                <w:bCs/>
                <w:lang w:eastAsia="en-US"/>
              </w:rPr>
              <w:t>Шарафутдинова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Оксана Викторовна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Шлыкова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Раиса Петровна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11 –</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23.12.2019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13</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Талагаева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Ляля Флорисовна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Организация театральной деятельности в детском коллективе. Методика постановочной работы,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Calibri" w:hAnsi="Times New Roman" w:cs="Times New Roman"/>
                <w:lang w:eastAsia="en-US"/>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14.</w:t>
            </w:r>
          </w:p>
        </w:tc>
        <w:tc>
          <w:tcPr>
            <w:tcW w:w="1843" w:type="dxa"/>
            <w:vAlign w:val="center"/>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Пырван</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Наталья Константиновна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Организация театральной деятельности в детском коллективе. Методика постановочной работы,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Calibri" w:hAnsi="Times New Roman" w:cs="Times New Roman"/>
                <w:lang w:eastAsia="en-US"/>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Муслимова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Рамзия Гайнельзяновна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Организация театральной деятельности в детском коллективе. Методика постановочной работы,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Головчак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Виктория Вячеславовна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Организация театральной деятельности в детском коллективе. Методика постановочной работы, 72 </w:t>
            </w:r>
            <w:r w:rsidRPr="00582991">
              <w:rPr>
                <w:rFonts w:ascii="Times New Roman" w:eastAsiaTheme="minorHAnsi" w:hAnsi="Times New Roman" w:cs="Times New Roman"/>
                <w:lang w:eastAsia="en-US"/>
              </w:rPr>
              <w:lastRenderedPageBreak/>
              <w:t>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АНО ДПО «Институт </w:t>
            </w:r>
            <w:r w:rsidRPr="00582991">
              <w:rPr>
                <w:rFonts w:ascii="Times New Roman" w:eastAsiaTheme="minorHAnsi" w:hAnsi="Times New Roman" w:cs="Times New Roman"/>
                <w:lang w:eastAsia="en-US"/>
              </w:rPr>
              <w:lastRenderedPageBreak/>
              <w:t>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lastRenderedPageBreak/>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17.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Деришева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Альфия Зуфаровна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Николаева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Юлия Флорисовна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19.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Насырова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Юлия Маратовна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Павлова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Наталья Сергеевна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Иванова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Любовь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Романова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Анна Геннадиевна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Филиппова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Людмила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Стрекаловских</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Наталья Анатольевна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w:t>
            </w:r>
            <w:r w:rsidR="00582991">
              <w:rPr>
                <w:rFonts w:ascii="Times New Roman" w:eastAsiaTheme="minorHAnsi" w:hAnsi="Times New Roman" w:cs="Times New Roman"/>
                <w:lang w:eastAsia="en-US"/>
              </w:rPr>
              <w:t>,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Стурис Валентина Николаевна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профессионального мастерства педагогов по хореографии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Расходова</w:t>
            </w:r>
          </w:p>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 xml:space="preserve">Эмилия </w:t>
            </w:r>
            <w:r w:rsidRPr="00582991">
              <w:rPr>
                <w:rFonts w:ascii="Times New Roman" w:eastAsiaTheme="minorHAnsi" w:hAnsi="Times New Roman" w:cs="Times New Roman"/>
                <w:lang w:eastAsia="en-US"/>
              </w:rPr>
              <w:lastRenderedPageBreak/>
              <w:t>Алексеевна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lang w:eastAsia="en-US"/>
              </w:rPr>
              <w:lastRenderedPageBreak/>
              <w:t>организатор</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 xml:space="preserve">Современные подходы в организации детского досуга, </w:t>
            </w:r>
            <w:r w:rsidRPr="00582991">
              <w:rPr>
                <w:rFonts w:ascii="Times New Roman" w:eastAsiaTheme="minorHAnsi" w:hAnsi="Times New Roman" w:cs="Times New Roman"/>
                <w:lang w:eastAsia="en-US"/>
              </w:rPr>
              <w:lastRenderedPageBreak/>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imes New Roman" w:hAnsi="Times New Roman" w:cs="Times New Roman"/>
              </w:rPr>
              <w:lastRenderedPageBreak/>
              <w:t>25.12.2019 г. -14.01.2020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27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Андрущакевич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Наталья Валерьевна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Calibri" w:hAnsi="Times New Roman" w:cs="Times New Roman"/>
                <w:lang w:eastAsia="en-US"/>
              </w:rPr>
              <w:t>Декоративно-прикладное искусство в системе дополнительного образования</w:t>
            </w:r>
            <w:r w:rsidRPr="00582991">
              <w:rPr>
                <w:rFonts w:ascii="Times New Roman" w:eastAsiaTheme="minorHAnsi" w:hAnsi="Times New Roman" w:cs="Times New Roman"/>
                <w:lang w:eastAsia="en-US"/>
              </w:rPr>
              <w:t>,</w:t>
            </w:r>
          </w:p>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imes New Roman" w:hAnsi="Times New Roman" w:cs="Times New Roman"/>
              </w:rPr>
            </w:pPr>
            <w:r w:rsidRPr="00582991">
              <w:rPr>
                <w:rFonts w:ascii="Times New Roman" w:eastAsiaTheme="minorHAnsi" w:hAnsi="Times New Roman" w:cs="Times New Roman"/>
                <w:lang w:eastAsia="en-US"/>
              </w:rPr>
              <w:t>16 -</w:t>
            </w:r>
            <w:r w:rsidRPr="00582991">
              <w:rPr>
                <w:rFonts w:ascii="Times New Roman" w:eastAsia="Calibri" w:hAnsi="Times New Roman" w:cs="Times New Roman"/>
                <w:lang w:eastAsia="en-US"/>
              </w:rPr>
              <w:t>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Генералова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Ирина Валерьевна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Декоративно-прикладное искусство в системе дополнительного образования,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29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Винник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Елена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Декоративно-прикладное искусство в системе дополнительного образования,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Качковская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Светлана Сергеевна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Декоративно-прикладное искусство в системе дополнительного образования,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Мошкова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Светлана Викторовна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Декоративно-прикладное искусство в системе дополнительного образования,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Долгов</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Олег Николаевич</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Музипова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Эльвина Мидихатовна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Декоративно-прикладное искусство в системе дополнительного образования,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Питерцева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Алёна Дмитриевна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Декоративно-прикладное искусство в системе дополнительного образования,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Рабикова Гузель Айсматулловна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Декоративно-прикладное искусство в системе дополнительного образования,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36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Медведева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Ирина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Организация детско-юношеского туризма в образовательной организации,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Сильченко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Кристина Михайловна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Организация детско-юношеского туризма в образовательной организации,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Линова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Дарья Павловна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Организация детско-юношеского туризма в образовательной организации,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39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Чижова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Викторовна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Совершенствование профессиональной деятельности педагогов музыкального направления,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16 -28.01.2020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Григорьева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Лилия Александровна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Дмитриева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Лариса Михайловна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Камшу</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Наталья Геннадьевна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Инновационная и экспериментально-исследовательская деятельность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Кормщикова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Ольга Васильевна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Кривцова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Тамара Ивановна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w:t>
            </w:r>
            <w:r w:rsidRPr="00582991">
              <w:rPr>
                <w:rFonts w:ascii="Times New Roman" w:eastAsiaTheme="minorHAnsi" w:hAnsi="Times New Roman" w:cs="Times New Roman"/>
                <w:bCs/>
                <w:iCs/>
                <w:lang w:eastAsia="en-US"/>
              </w:rPr>
              <w:t xml:space="preserve">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Мингалимова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Александра Игоревна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АНО ДПО «Институт </w:t>
            </w:r>
            <w:r w:rsidRPr="00582991">
              <w:rPr>
                <w:rFonts w:ascii="Times New Roman" w:eastAsiaTheme="minorHAnsi" w:hAnsi="Times New Roman" w:cs="Times New Roman"/>
                <w:lang w:eastAsia="en-US"/>
              </w:rPr>
              <w:lastRenderedPageBreak/>
              <w:t>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46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Муртазина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Светлана Аликовна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Парфенчук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Алефтина Ивановна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Инновационная и экспериментально-исследовательская деятельность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48</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Сапрыкина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Альфия Равиловна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Инновационная и экспериментально-исследовательская деятельность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49</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Титова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Галина Орестовна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50</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Улокова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Лилия Владимировна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Инновационная и экспериментально-исследовательская деятельность в дополнительном образовании,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51</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Холодаева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Нэлли Ивановна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заведующий отделом</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52</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Шамшик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Александровна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53</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Шитикова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Елена Ивановна</w:t>
            </w:r>
          </w:p>
        </w:tc>
        <w:tc>
          <w:tcPr>
            <w:tcW w:w="1559" w:type="dxa"/>
          </w:tcPr>
          <w:p w:rsidR="00156912" w:rsidRPr="00582991" w:rsidRDefault="00156912" w:rsidP="004F7C18">
            <w:pPr>
              <w:spacing w:after="0" w:line="240" w:lineRule="auto"/>
              <w:contextualSpacing/>
              <w:jc w:val="center"/>
              <w:rPr>
                <w:rFonts w:eastAsiaTheme="minorHAnsi"/>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образовательные технологии в практике дополнительного образования детей,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Нижневартовск,</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АНО ДПО «Институт дистанционного обучения»</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30.01.2020 г. -  11.02.2020 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54.</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Попова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Татьяна Сергеевна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методист</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Цифровые технологии в образовании: цифровая образовательная среда и диджитал компетентность педагога,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Санкт-Петербург</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ООО «Центр непрерывного образования и инноваций»</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01-15.05.2020г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55.</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 xml:space="preserve">Роговцева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Альфия</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Галиевна</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педагог дополнительн</w:t>
            </w:r>
            <w:r w:rsidRPr="00582991">
              <w:rPr>
                <w:rFonts w:ascii="Times New Roman" w:eastAsiaTheme="minorHAnsi" w:hAnsi="Times New Roman" w:cs="Times New Roman"/>
                <w:lang w:eastAsia="en-US"/>
              </w:rPr>
              <w:lastRenderedPageBreak/>
              <w:t>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 xml:space="preserve">Организация и осуществление образовательной </w:t>
            </w:r>
            <w:r w:rsidRPr="00582991">
              <w:rPr>
                <w:rFonts w:ascii="Times New Roman" w:eastAsiaTheme="minorHAnsi" w:hAnsi="Times New Roman" w:cs="Times New Roman"/>
                <w:lang w:eastAsia="en-US"/>
              </w:rPr>
              <w:lastRenderedPageBreak/>
              <w:t>деятельности по дополнительным общеобразовательным программам художественной направленности,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г. Санкт-Петербург</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ООО «Центр непрерывного образования и инноваций»</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lastRenderedPageBreak/>
              <w:t>01-15.05.2020г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lastRenderedPageBreak/>
              <w:t>56.</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Воронцова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Валентина Николаевна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Современные методики преподавания музыкально-теоретических дисциплин в учреждениях дополнительного образования,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Санкт-Петербург</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ООО «Центр непрерывного образования и инноваций»</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01-15.05.2020г</w:t>
            </w:r>
          </w:p>
        </w:tc>
      </w:tr>
      <w:tr w:rsidR="00156912" w:rsidRPr="00582991" w:rsidTr="004F7C18">
        <w:trPr>
          <w:trHeight w:val="545"/>
        </w:trPr>
        <w:tc>
          <w:tcPr>
            <w:tcW w:w="562" w:type="dxa"/>
          </w:tcPr>
          <w:p w:rsidR="00156912" w:rsidRPr="00582991" w:rsidRDefault="00156912" w:rsidP="004F7C18">
            <w:pPr>
              <w:spacing w:after="0" w:line="240" w:lineRule="auto"/>
              <w:contextualSpacing/>
              <w:jc w:val="center"/>
              <w:rPr>
                <w:rFonts w:ascii="Times New Roman" w:eastAsia="Calibri" w:hAnsi="Times New Roman" w:cs="Times New Roman"/>
                <w:lang w:eastAsia="en-US"/>
              </w:rPr>
            </w:pPr>
            <w:r w:rsidRPr="00582991">
              <w:rPr>
                <w:rFonts w:ascii="Times New Roman" w:eastAsia="Calibri" w:hAnsi="Times New Roman" w:cs="Times New Roman"/>
                <w:lang w:eastAsia="en-US"/>
              </w:rPr>
              <w:t>57.</w:t>
            </w:r>
          </w:p>
        </w:tc>
        <w:tc>
          <w:tcPr>
            <w:tcW w:w="1843"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Генералова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Ирина   </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Валерьевна</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педагог дополнительного образования</w:t>
            </w:r>
          </w:p>
        </w:tc>
        <w:tc>
          <w:tcPr>
            <w:tcW w:w="3090"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Методика преподавания декоративно-прикладного искусства и инновационные подходы к организации образовательного процесса, 72 часа.</w:t>
            </w:r>
          </w:p>
        </w:tc>
        <w:tc>
          <w:tcPr>
            <w:tcW w:w="1814"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г. Санкт-Петербург</w:t>
            </w:r>
          </w:p>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ООО «Центр непрерывного образования и инноваций»</w:t>
            </w:r>
          </w:p>
        </w:tc>
        <w:tc>
          <w:tcPr>
            <w:tcW w:w="1559" w:type="dxa"/>
          </w:tcPr>
          <w:p w:rsidR="00156912" w:rsidRPr="00582991" w:rsidRDefault="00156912" w:rsidP="004F7C18">
            <w:pPr>
              <w:spacing w:after="0" w:line="240" w:lineRule="auto"/>
              <w:contextualSpacing/>
              <w:jc w:val="center"/>
              <w:rPr>
                <w:rFonts w:ascii="Times New Roman" w:eastAsiaTheme="minorHAnsi" w:hAnsi="Times New Roman" w:cs="Times New Roman"/>
                <w:lang w:eastAsia="en-US"/>
              </w:rPr>
            </w:pPr>
            <w:r w:rsidRPr="00582991">
              <w:rPr>
                <w:rFonts w:ascii="Times New Roman" w:eastAsiaTheme="minorHAnsi" w:hAnsi="Times New Roman" w:cs="Times New Roman"/>
                <w:lang w:eastAsia="en-US"/>
              </w:rPr>
              <w:t>01-15.05.2020г</w:t>
            </w:r>
          </w:p>
        </w:tc>
      </w:tr>
    </w:tbl>
    <w:p w:rsidR="00156912" w:rsidRPr="000F4CA1" w:rsidRDefault="00156912" w:rsidP="000F4CA1">
      <w:pPr>
        <w:rPr>
          <w:b/>
        </w:rPr>
      </w:pPr>
    </w:p>
    <w:p w:rsidR="001B0C76" w:rsidRDefault="001B0C76" w:rsidP="001B0C7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2 к публичному докладу </w:t>
      </w:r>
    </w:p>
    <w:p w:rsidR="001B0C76" w:rsidRDefault="001B0C76" w:rsidP="001B0C7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ЦДТ за 2019-2020 учебный год</w:t>
      </w:r>
    </w:p>
    <w:p w:rsidR="003207B2" w:rsidRDefault="003207B2" w:rsidP="001B0C76">
      <w:pPr>
        <w:pStyle w:val="Default"/>
        <w:jc w:val="center"/>
        <w:rPr>
          <w:b/>
          <w:bCs/>
        </w:rPr>
      </w:pPr>
    </w:p>
    <w:p w:rsidR="001B0C76" w:rsidRPr="00AB4044" w:rsidRDefault="001B0C76" w:rsidP="001B0C76">
      <w:pPr>
        <w:pStyle w:val="Default"/>
        <w:jc w:val="center"/>
        <w:rPr>
          <w:b/>
          <w:bCs/>
          <w:color w:val="auto"/>
        </w:rPr>
      </w:pPr>
      <w:r w:rsidRPr="008E60E8">
        <w:rPr>
          <w:b/>
          <w:bCs/>
        </w:rPr>
        <w:t>Участие педагогов учреждения в экспертной работе</w:t>
      </w:r>
      <w:r>
        <w:rPr>
          <w:b/>
          <w:bCs/>
        </w:rPr>
        <w:t xml:space="preserve"> </w:t>
      </w:r>
      <w:r w:rsidRPr="008E60E8">
        <w:rPr>
          <w:b/>
          <w:bCs/>
          <w:color w:val="auto"/>
        </w:rPr>
        <w:t>в 201</w:t>
      </w:r>
      <w:r w:rsidR="000E1F8E">
        <w:rPr>
          <w:b/>
          <w:bCs/>
          <w:color w:val="auto"/>
        </w:rPr>
        <w:t>9</w:t>
      </w:r>
      <w:r w:rsidRPr="008E60E8">
        <w:rPr>
          <w:b/>
          <w:bCs/>
          <w:color w:val="auto"/>
        </w:rPr>
        <w:t xml:space="preserve"> – 20</w:t>
      </w:r>
      <w:r w:rsidR="000E1F8E">
        <w:rPr>
          <w:b/>
          <w:bCs/>
          <w:color w:val="auto"/>
        </w:rPr>
        <w:t>20</w:t>
      </w:r>
      <w:r w:rsidRPr="008E60E8">
        <w:rPr>
          <w:b/>
          <w:bCs/>
          <w:color w:val="auto"/>
        </w:rPr>
        <w:t xml:space="preserve"> учебном году</w:t>
      </w:r>
    </w:p>
    <w:p w:rsidR="001B0C76" w:rsidRDefault="001B0C76" w:rsidP="001B0C76">
      <w:pPr>
        <w:spacing w:after="0" w:line="240" w:lineRule="auto"/>
        <w:jc w:val="right"/>
        <w:rPr>
          <w:rFonts w:ascii="Times New Roman" w:hAnsi="Times New Roman" w:cs="Times New Roman"/>
          <w:sz w:val="24"/>
          <w:szCs w:val="24"/>
        </w:rPr>
      </w:pPr>
    </w:p>
    <w:tbl>
      <w:tblPr>
        <w:tblpPr w:leftFromText="180" w:rightFromText="180" w:vertAnchor="text" w:horzAnchor="margin" w:tblpY="77"/>
        <w:tblW w:w="10031"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2943"/>
        <w:gridCol w:w="7088"/>
      </w:tblGrid>
      <w:tr w:rsidR="001B0C76" w:rsidRPr="007B103F" w:rsidTr="00343C4C">
        <w:trPr>
          <w:trHeight w:val="368"/>
        </w:trPr>
        <w:tc>
          <w:tcPr>
            <w:tcW w:w="2943" w:type="dxa"/>
            <w:shd w:val="clear" w:color="auto" w:fill="C6D9F1" w:themeFill="text2" w:themeFillTint="33"/>
            <w:vAlign w:val="center"/>
          </w:tcPr>
          <w:p w:rsidR="001B0C76" w:rsidRPr="007B103F" w:rsidRDefault="001B0C76" w:rsidP="007B103F">
            <w:pPr>
              <w:spacing w:after="0" w:line="240" w:lineRule="auto"/>
              <w:rPr>
                <w:rFonts w:ascii="Times New Roman" w:hAnsi="Times New Roman" w:cs="Times New Roman"/>
              </w:rPr>
            </w:pPr>
            <w:r w:rsidRPr="007B103F">
              <w:rPr>
                <w:rFonts w:ascii="Times New Roman" w:hAnsi="Times New Roman" w:cs="Times New Roman"/>
              </w:rPr>
              <w:t>ФИО</w:t>
            </w:r>
          </w:p>
        </w:tc>
        <w:tc>
          <w:tcPr>
            <w:tcW w:w="7088" w:type="dxa"/>
            <w:shd w:val="clear" w:color="auto" w:fill="C6D9F1" w:themeFill="text2" w:themeFillTint="33"/>
            <w:vAlign w:val="center"/>
          </w:tcPr>
          <w:p w:rsidR="001B0C76" w:rsidRPr="007B103F" w:rsidRDefault="001B0C76" w:rsidP="007B103F">
            <w:pPr>
              <w:spacing w:after="0" w:line="240" w:lineRule="auto"/>
              <w:rPr>
                <w:rFonts w:ascii="Times New Roman" w:hAnsi="Times New Roman" w:cs="Times New Roman"/>
              </w:rPr>
            </w:pPr>
            <w:r w:rsidRPr="007B103F">
              <w:rPr>
                <w:rFonts w:ascii="Times New Roman" w:hAnsi="Times New Roman" w:cs="Times New Roman"/>
                <w:bCs/>
              </w:rPr>
              <w:t>Участие педагог</w:t>
            </w:r>
            <w:r w:rsidR="00562F2D" w:rsidRPr="007B103F">
              <w:rPr>
                <w:rFonts w:ascii="Times New Roman" w:hAnsi="Times New Roman" w:cs="Times New Roman"/>
                <w:bCs/>
              </w:rPr>
              <w:t>ических работников</w:t>
            </w:r>
            <w:r w:rsidRPr="007B103F">
              <w:rPr>
                <w:rFonts w:ascii="Times New Roman" w:hAnsi="Times New Roman" w:cs="Times New Roman"/>
                <w:bCs/>
              </w:rPr>
              <w:t xml:space="preserve"> учреждения в экспертной работе </w:t>
            </w:r>
          </w:p>
        </w:tc>
      </w:tr>
      <w:tr w:rsidR="00562F2D" w:rsidRPr="007B103F" w:rsidTr="00343C4C">
        <w:trPr>
          <w:trHeight w:val="368"/>
        </w:trPr>
        <w:tc>
          <w:tcPr>
            <w:tcW w:w="2943" w:type="dxa"/>
            <w:vMerge w:val="restart"/>
          </w:tcPr>
          <w:p w:rsidR="00562F2D" w:rsidRPr="007B103F" w:rsidRDefault="00562F2D" w:rsidP="007B103F">
            <w:pPr>
              <w:spacing w:after="0" w:line="240" w:lineRule="auto"/>
              <w:rPr>
                <w:rFonts w:ascii="Times New Roman" w:hAnsi="Times New Roman" w:cs="Times New Roman"/>
              </w:rPr>
            </w:pPr>
          </w:p>
          <w:p w:rsidR="00562F2D" w:rsidRPr="007B103F" w:rsidRDefault="00562F2D" w:rsidP="007B103F">
            <w:pPr>
              <w:spacing w:after="0" w:line="240" w:lineRule="auto"/>
              <w:rPr>
                <w:rFonts w:ascii="Times New Roman" w:hAnsi="Times New Roman" w:cs="Times New Roman"/>
              </w:rPr>
            </w:pPr>
            <w:r w:rsidRPr="007B103F">
              <w:rPr>
                <w:rFonts w:ascii="Times New Roman" w:hAnsi="Times New Roman" w:cs="Times New Roman"/>
              </w:rPr>
              <w:t>Алексеева Л.В.</w:t>
            </w:r>
          </w:p>
        </w:tc>
        <w:tc>
          <w:tcPr>
            <w:tcW w:w="7088" w:type="dxa"/>
          </w:tcPr>
          <w:p w:rsidR="00562F2D" w:rsidRPr="007B103F" w:rsidRDefault="00562F2D" w:rsidP="007B103F">
            <w:pPr>
              <w:spacing w:after="0" w:line="240" w:lineRule="auto"/>
              <w:jc w:val="both"/>
              <w:rPr>
                <w:rFonts w:ascii="Times New Roman" w:hAnsi="Times New Roman" w:cs="Times New Roman"/>
                <w:bCs/>
              </w:rPr>
            </w:pPr>
            <w:r w:rsidRPr="007B103F">
              <w:rPr>
                <w:rFonts w:ascii="Times New Roman" w:eastAsia="Calibri" w:hAnsi="Times New Roman" w:cs="Times New Roman"/>
              </w:rPr>
              <w:t>муниципальный конкурс «Для тебя, мама»</w:t>
            </w:r>
            <w:r w:rsidRPr="007B103F">
              <w:rPr>
                <w:rFonts w:ascii="Times New Roman" w:hAnsi="Times New Roman" w:cs="Times New Roman"/>
              </w:rPr>
              <w:t xml:space="preserve"> в номинации «Письмо маме»</w:t>
            </w:r>
          </w:p>
        </w:tc>
      </w:tr>
      <w:tr w:rsidR="00562F2D" w:rsidRPr="007B103F" w:rsidTr="00343C4C">
        <w:trPr>
          <w:trHeight w:val="368"/>
        </w:trPr>
        <w:tc>
          <w:tcPr>
            <w:tcW w:w="2943" w:type="dxa"/>
            <w:vMerge/>
          </w:tcPr>
          <w:p w:rsidR="00562F2D" w:rsidRPr="007B103F" w:rsidRDefault="00562F2D" w:rsidP="007B103F">
            <w:pPr>
              <w:spacing w:after="0" w:line="240" w:lineRule="auto"/>
              <w:rPr>
                <w:rFonts w:ascii="Times New Roman" w:hAnsi="Times New Roman" w:cs="Times New Roman"/>
              </w:rPr>
            </w:pPr>
          </w:p>
        </w:tc>
        <w:tc>
          <w:tcPr>
            <w:tcW w:w="7088" w:type="dxa"/>
          </w:tcPr>
          <w:p w:rsidR="00562F2D" w:rsidRPr="007B103F" w:rsidRDefault="003207B2" w:rsidP="007B103F">
            <w:pPr>
              <w:spacing w:after="0" w:line="240" w:lineRule="auto"/>
              <w:jc w:val="both"/>
              <w:rPr>
                <w:rFonts w:ascii="Times New Roman" w:hAnsi="Times New Roman" w:cs="Times New Roman"/>
                <w:color w:val="191919"/>
              </w:rPr>
            </w:pPr>
            <w:r w:rsidRPr="007B103F">
              <w:rPr>
                <w:rFonts w:ascii="Times New Roman" w:hAnsi="Times New Roman" w:cs="Times New Roman"/>
              </w:rPr>
              <w:t xml:space="preserve">муниципальный </w:t>
            </w:r>
            <w:r w:rsidR="00562F2D" w:rsidRPr="007B103F">
              <w:rPr>
                <w:rFonts w:ascii="Times New Roman" w:hAnsi="Times New Roman" w:cs="Times New Roman"/>
              </w:rPr>
              <w:t>конкурс творческих работ обучающихся общеобразовательных организаций «Исторический альманах» в номинации «Сканограмма»</w:t>
            </w:r>
          </w:p>
        </w:tc>
      </w:tr>
      <w:tr w:rsidR="00562F2D" w:rsidRPr="007B103F" w:rsidTr="00343C4C">
        <w:trPr>
          <w:trHeight w:val="368"/>
        </w:trPr>
        <w:tc>
          <w:tcPr>
            <w:tcW w:w="2943" w:type="dxa"/>
            <w:vMerge/>
          </w:tcPr>
          <w:p w:rsidR="00562F2D" w:rsidRPr="007B103F" w:rsidRDefault="00562F2D" w:rsidP="007B103F">
            <w:pPr>
              <w:spacing w:after="0" w:line="240" w:lineRule="auto"/>
              <w:rPr>
                <w:rFonts w:ascii="Times New Roman" w:hAnsi="Times New Roman" w:cs="Times New Roman"/>
              </w:rPr>
            </w:pPr>
          </w:p>
        </w:tc>
        <w:tc>
          <w:tcPr>
            <w:tcW w:w="7088" w:type="dxa"/>
          </w:tcPr>
          <w:p w:rsidR="00562F2D" w:rsidRPr="007B103F" w:rsidRDefault="00562F2D" w:rsidP="007B103F">
            <w:pPr>
              <w:spacing w:after="0" w:line="240" w:lineRule="auto"/>
              <w:jc w:val="both"/>
              <w:rPr>
                <w:rFonts w:ascii="Times New Roman" w:hAnsi="Times New Roman" w:cs="Times New Roman"/>
                <w:color w:val="191919"/>
              </w:rPr>
            </w:pPr>
            <w:r w:rsidRPr="007B103F">
              <w:rPr>
                <w:rFonts w:ascii="Times New Roman" w:eastAsia="Calibri" w:hAnsi="Times New Roman" w:cs="Times New Roman"/>
              </w:rPr>
              <w:t>муниципальный</w:t>
            </w:r>
            <w:r w:rsidRPr="007B103F">
              <w:rPr>
                <w:rFonts w:ascii="Times New Roman" w:hAnsi="Times New Roman" w:cs="Times New Roman"/>
              </w:rPr>
              <w:t xml:space="preserve"> конкурс «Книги в нашей жизни» в номинации буктрейлер «Моя любимая книга»</w:t>
            </w:r>
          </w:p>
        </w:tc>
      </w:tr>
      <w:tr w:rsidR="00512ECF" w:rsidRPr="007B103F" w:rsidTr="00343C4C">
        <w:trPr>
          <w:trHeight w:val="368"/>
        </w:trPr>
        <w:tc>
          <w:tcPr>
            <w:tcW w:w="2943" w:type="dxa"/>
          </w:tcPr>
          <w:p w:rsidR="00343C4C" w:rsidRPr="007B103F" w:rsidRDefault="00512ECF" w:rsidP="007B103F">
            <w:pPr>
              <w:spacing w:after="0" w:line="240" w:lineRule="auto"/>
              <w:rPr>
                <w:rFonts w:ascii="Times New Roman" w:hAnsi="Times New Roman" w:cs="Times New Roman"/>
                <w:lang w:eastAsia="en-US"/>
              </w:rPr>
            </w:pPr>
            <w:r w:rsidRPr="007B103F">
              <w:rPr>
                <w:rFonts w:ascii="Times New Roman" w:hAnsi="Times New Roman" w:cs="Times New Roman"/>
              </w:rPr>
              <w:t>Абрамова С.Н.</w:t>
            </w:r>
            <w:r w:rsidR="00405BED" w:rsidRPr="007B103F">
              <w:rPr>
                <w:rFonts w:ascii="Times New Roman" w:hAnsi="Times New Roman" w:cs="Times New Roman"/>
                <w:lang w:eastAsia="en-US"/>
              </w:rPr>
              <w:t xml:space="preserve"> </w:t>
            </w:r>
          </w:p>
          <w:p w:rsidR="00405BED" w:rsidRPr="007B103F" w:rsidRDefault="00405BED" w:rsidP="007B103F">
            <w:pPr>
              <w:spacing w:after="0" w:line="240" w:lineRule="auto"/>
              <w:rPr>
                <w:rFonts w:ascii="Times New Roman" w:hAnsi="Times New Roman" w:cs="Times New Roman"/>
                <w:lang w:eastAsia="en-US"/>
              </w:rPr>
            </w:pPr>
            <w:r w:rsidRPr="007B103F">
              <w:rPr>
                <w:rFonts w:ascii="Times New Roman" w:hAnsi="Times New Roman" w:cs="Times New Roman"/>
                <w:lang w:eastAsia="en-US"/>
              </w:rPr>
              <w:t>Романова А.Г.</w:t>
            </w:r>
          </w:p>
          <w:p w:rsidR="007B103F" w:rsidRDefault="00405BED" w:rsidP="007B103F">
            <w:pPr>
              <w:spacing w:after="0" w:line="240" w:lineRule="auto"/>
              <w:rPr>
                <w:rFonts w:ascii="Times New Roman" w:hAnsi="Times New Roman" w:cs="Times New Roman"/>
              </w:rPr>
            </w:pPr>
            <w:r w:rsidRPr="007B103F">
              <w:rPr>
                <w:rFonts w:ascii="Times New Roman" w:hAnsi="Times New Roman" w:cs="Times New Roman"/>
                <w:lang w:eastAsia="en-US"/>
              </w:rPr>
              <w:t>Тунгусова О.Н.</w:t>
            </w:r>
            <w:r w:rsidRPr="007B103F">
              <w:rPr>
                <w:rFonts w:ascii="Times New Roman" w:hAnsi="Times New Roman" w:cs="Times New Roman"/>
              </w:rPr>
              <w:t xml:space="preserve"> </w:t>
            </w:r>
          </w:p>
          <w:p w:rsidR="00512ECF" w:rsidRPr="007B103F" w:rsidRDefault="00405BED" w:rsidP="007B103F">
            <w:pPr>
              <w:spacing w:after="0" w:line="240" w:lineRule="auto"/>
              <w:rPr>
                <w:rFonts w:ascii="Times New Roman" w:hAnsi="Times New Roman" w:cs="Times New Roman"/>
              </w:rPr>
            </w:pPr>
            <w:r w:rsidRPr="007B103F">
              <w:rPr>
                <w:rFonts w:ascii="Times New Roman" w:hAnsi="Times New Roman" w:cs="Times New Roman"/>
              </w:rPr>
              <w:t>Насырова Ю.М.</w:t>
            </w:r>
          </w:p>
          <w:p w:rsidR="00405BED" w:rsidRPr="007B103F" w:rsidRDefault="00405BED" w:rsidP="007B103F">
            <w:pPr>
              <w:spacing w:after="0" w:line="240" w:lineRule="auto"/>
              <w:rPr>
                <w:rFonts w:ascii="Times New Roman" w:hAnsi="Times New Roman" w:cs="Times New Roman"/>
              </w:rPr>
            </w:pPr>
            <w:r w:rsidRPr="007B103F">
              <w:rPr>
                <w:rFonts w:ascii="Times New Roman" w:hAnsi="Times New Roman" w:cs="Times New Roman"/>
                <w:color w:val="191919"/>
              </w:rPr>
              <w:t>Муслимова А.Г.</w:t>
            </w:r>
          </w:p>
        </w:tc>
        <w:tc>
          <w:tcPr>
            <w:tcW w:w="7088" w:type="dxa"/>
          </w:tcPr>
          <w:p w:rsidR="00CE264D" w:rsidRPr="007B103F" w:rsidRDefault="00CE264D" w:rsidP="007B103F">
            <w:pPr>
              <w:spacing w:after="0" w:line="240" w:lineRule="auto"/>
              <w:jc w:val="both"/>
              <w:rPr>
                <w:rFonts w:ascii="Times New Roman" w:hAnsi="Times New Roman" w:cs="Times New Roman"/>
                <w:color w:val="1A1A1A"/>
              </w:rPr>
            </w:pPr>
          </w:p>
          <w:p w:rsidR="00512ECF" w:rsidRPr="007B103F" w:rsidRDefault="00512ECF" w:rsidP="007B103F">
            <w:pPr>
              <w:spacing w:after="0" w:line="240" w:lineRule="auto"/>
              <w:jc w:val="both"/>
              <w:rPr>
                <w:rFonts w:ascii="Times New Roman" w:eastAsia="Calibri" w:hAnsi="Times New Roman" w:cs="Times New Roman"/>
              </w:rPr>
            </w:pPr>
            <w:r w:rsidRPr="007B103F">
              <w:rPr>
                <w:rFonts w:ascii="Times New Roman" w:hAnsi="Times New Roman" w:cs="Times New Roman"/>
                <w:color w:val="1A1A1A"/>
              </w:rPr>
              <w:t>городские соревнования по оздоровительной аэробике «Моя любимая Югра»</w:t>
            </w:r>
          </w:p>
        </w:tc>
      </w:tr>
      <w:tr w:rsidR="00562F2D" w:rsidRPr="007B103F" w:rsidTr="00343C4C">
        <w:trPr>
          <w:trHeight w:val="368"/>
        </w:trPr>
        <w:tc>
          <w:tcPr>
            <w:tcW w:w="2943" w:type="dxa"/>
            <w:vMerge w:val="restart"/>
          </w:tcPr>
          <w:p w:rsidR="00562F2D" w:rsidRPr="007B103F" w:rsidRDefault="00562F2D" w:rsidP="007B103F">
            <w:pPr>
              <w:spacing w:after="0" w:line="240" w:lineRule="auto"/>
              <w:rPr>
                <w:rFonts w:ascii="Times New Roman" w:hAnsi="Times New Roman" w:cs="Times New Roman"/>
                <w:color w:val="191919"/>
              </w:rPr>
            </w:pPr>
          </w:p>
          <w:p w:rsidR="00562F2D" w:rsidRPr="007B103F" w:rsidRDefault="00562F2D" w:rsidP="007B103F">
            <w:pPr>
              <w:spacing w:after="0" w:line="240" w:lineRule="auto"/>
              <w:rPr>
                <w:rFonts w:ascii="Times New Roman" w:hAnsi="Times New Roman" w:cs="Times New Roman"/>
                <w:color w:val="191919"/>
              </w:rPr>
            </w:pPr>
          </w:p>
          <w:p w:rsidR="00562F2D" w:rsidRPr="007B103F" w:rsidRDefault="00562F2D" w:rsidP="007B103F">
            <w:pPr>
              <w:spacing w:after="0" w:line="240" w:lineRule="auto"/>
              <w:rPr>
                <w:rFonts w:ascii="Times New Roman" w:hAnsi="Times New Roman" w:cs="Times New Roman"/>
              </w:rPr>
            </w:pPr>
            <w:r w:rsidRPr="007B103F">
              <w:rPr>
                <w:rFonts w:ascii="Times New Roman" w:hAnsi="Times New Roman" w:cs="Times New Roman"/>
                <w:color w:val="191919"/>
              </w:rPr>
              <w:t>Авзалов С.Ш.</w:t>
            </w:r>
          </w:p>
        </w:tc>
        <w:tc>
          <w:tcPr>
            <w:tcW w:w="7088" w:type="dxa"/>
          </w:tcPr>
          <w:p w:rsidR="00562F2D" w:rsidRPr="007B103F" w:rsidRDefault="00562F2D" w:rsidP="007B103F">
            <w:pPr>
              <w:pStyle w:val="ad"/>
              <w:jc w:val="both"/>
              <w:rPr>
                <w:b w:val="0"/>
                <w:bCs/>
                <w:sz w:val="22"/>
                <w:szCs w:val="22"/>
              </w:rPr>
            </w:pPr>
            <w:r w:rsidRPr="007B103F">
              <w:rPr>
                <w:b w:val="0"/>
                <w:sz w:val="22"/>
                <w:szCs w:val="22"/>
              </w:rPr>
              <w:t>конкурс творческих работ обучающихся общеобразовательных организаций «Исторический альманах»</w:t>
            </w:r>
          </w:p>
        </w:tc>
      </w:tr>
      <w:tr w:rsidR="00562F2D" w:rsidRPr="007B103F" w:rsidTr="00343C4C">
        <w:trPr>
          <w:trHeight w:val="308"/>
        </w:trPr>
        <w:tc>
          <w:tcPr>
            <w:tcW w:w="2943" w:type="dxa"/>
            <w:vMerge/>
          </w:tcPr>
          <w:p w:rsidR="00562F2D" w:rsidRPr="007B103F" w:rsidRDefault="00562F2D" w:rsidP="007B103F">
            <w:pPr>
              <w:spacing w:after="0" w:line="240" w:lineRule="auto"/>
              <w:rPr>
                <w:rFonts w:ascii="Times New Roman" w:hAnsi="Times New Roman" w:cs="Times New Roman"/>
              </w:rPr>
            </w:pPr>
          </w:p>
        </w:tc>
        <w:tc>
          <w:tcPr>
            <w:tcW w:w="7088" w:type="dxa"/>
          </w:tcPr>
          <w:p w:rsidR="00562F2D" w:rsidRPr="007B103F" w:rsidRDefault="00562F2D" w:rsidP="007B103F">
            <w:pPr>
              <w:pStyle w:val="ad"/>
              <w:jc w:val="both"/>
              <w:rPr>
                <w:b w:val="0"/>
                <w:color w:val="191919"/>
                <w:sz w:val="22"/>
                <w:szCs w:val="22"/>
              </w:rPr>
            </w:pPr>
            <w:r w:rsidRPr="007B103F">
              <w:rPr>
                <w:rFonts w:eastAsia="Calibri"/>
                <w:b w:val="0"/>
                <w:sz w:val="22"/>
                <w:szCs w:val="22"/>
              </w:rPr>
              <w:t>муниципальный</w:t>
            </w:r>
            <w:r w:rsidRPr="007B103F">
              <w:rPr>
                <w:b w:val="0"/>
                <w:sz w:val="22"/>
                <w:szCs w:val="22"/>
              </w:rPr>
              <w:t xml:space="preserve"> конкурс «Для тебя, мама!»</w:t>
            </w:r>
          </w:p>
        </w:tc>
      </w:tr>
      <w:tr w:rsidR="00562F2D" w:rsidRPr="007B103F" w:rsidTr="00343C4C">
        <w:trPr>
          <w:trHeight w:val="368"/>
        </w:trPr>
        <w:tc>
          <w:tcPr>
            <w:tcW w:w="2943" w:type="dxa"/>
            <w:vMerge/>
          </w:tcPr>
          <w:p w:rsidR="00562F2D" w:rsidRPr="007B103F" w:rsidRDefault="00562F2D" w:rsidP="007B103F">
            <w:pPr>
              <w:spacing w:after="0" w:line="240" w:lineRule="auto"/>
              <w:rPr>
                <w:rFonts w:ascii="Times New Roman" w:hAnsi="Times New Roman" w:cs="Times New Roman"/>
              </w:rPr>
            </w:pPr>
          </w:p>
        </w:tc>
        <w:tc>
          <w:tcPr>
            <w:tcW w:w="7088" w:type="dxa"/>
          </w:tcPr>
          <w:p w:rsidR="00562F2D" w:rsidRPr="007B103F" w:rsidRDefault="00562F2D" w:rsidP="007B103F">
            <w:pPr>
              <w:pStyle w:val="ad"/>
              <w:jc w:val="both"/>
              <w:rPr>
                <w:rFonts w:eastAsia="Calibri"/>
                <w:b w:val="0"/>
                <w:sz w:val="22"/>
                <w:szCs w:val="22"/>
              </w:rPr>
            </w:pPr>
            <w:r w:rsidRPr="007B103F">
              <w:rPr>
                <w:rFonts w:eastAsia="Calibri"/>
                <w:b w:val="0"/>
                <w:sz w:val="22"/>
                <w:szCs w:val="22"/>
              </w:rPr>
              <w:t>муниципальный конкурс на лучшую новогоднюю игрушку</w:t>
            </w:r>
          </w:p>
        </w:tc>
      </w:tr>
      <w:tr w:rsidR="00562F2D" w:rsidRPr="007B103F" w:rsidTr="00343C4C">
        <w:trPr>
          <w:trHeight w:val="368"/>
        </w:trPr>
        <w:tc>
          <w:tcPr>
            <w:tcW w:w="2943" w:type="dxa"/>
            <w:vMerge/>
          </w:tcPr>
          <w:p w:rsidR="00562F2D" w:rsidRPr="007B103F" w:rsidRDefault="00562F2D" w:rsidP="007B103F">
            <w:pPr>
              <w:spacing w:after="0" w:line="240" w:lineRule="auto"/>
              <w:rPr>
                <w:rFonts w:ascii="Times New Roman" w:hAnsi="Times New Roman" w:cs="Times New Roman"/>
              </w:rPr>
            </w:pPr>
          </w:p>
        </w:tc>
        <w:tc>
          <w:tcPr>
            <w:tcW w:w="7088" w:type="dxa"/>
          </w:tcPr>
          <w:p w:rsidR="00562F2D" w:rsidRPr="007B103F" w:rsidRDefault="00562F2D" w:rsidP="007B103F">
            <w:pPr>
              <w:pStyle w:val="ad"/>
              <w:jc w:val="both"/>
              <w:rPr>
                <w:rFonts w:eastAsia="Calibri"/>
                <w:b w:val="0"/>
                <w:sz w:val="22"/>
                <w:szCs w:val="22"/>
              </w:rPr>
            </w:pPr>
            <w:r w:rsidRPr="007B103F">
              <w:rPr>
                <w:rFonts w:eastAsia="Calibri"/>
                <w:b w:val="0"/>
                <w:sz w:val="22"/>
                <w:szCs w:val="22"/>
              </w:rPr>
              <w:t>муниципальный</w:t>
            </w:r>
            <w:r w:rsidRPr="007B103F">
              <w:rPr>
                <w:b w:val="0"/>
                <w:sz w:val="22"/>
                <w:szCs w:val="22"/>
              </w:rPr>
              <w:t xml:space="preserve"> конкурс «Книги в нашей жизни»</w:t>
            </w:r>
          </w:p>
        </w:tc>
      </w:tr>
      <w:tr w:rsidR="00405BED" w:rsidRPr="007B103F" w:rsidTr="00343C4C">
        <w:trPr>
          <w:trHeight w:val="225"/>
        </w:trPr>
        <w:tc>
          <w:tcPr>
            <w:tcW w:w="2943" w:type="dxa"/>
            <w:vMerge w:val="restart"/>
          </w:tcPr>
          <w:p w:rsidR="00405BED" w:rsidRPr="007B103F" w:rsidRDefault="00405BED" w:rsidP="007B103F">
            <w:pPr>
              <w:pStyle w:val="ad"/>
              <w:jc w:val="both"/>
              <w:rPr>
                <w:sz w:val="22"/>
                <w:szCs w:val="22"/>
              </w:rPr>
            </w:pPr>
            <w:r w:rsidRPr="007B103F">
              <w:rPr>
                <w:b w:val="0"/>
                <w:color w:val="191919"/>
                <w:sz w:val="22"/>
                <w:szCs w:val="22"/>
              </w:rPr>
              <w:t>Муслимова А.Г.</w:t>
            </w:r>
          </w:p>
        </w:tc>
        <w:tc>
          <w:tcPr>
            <w:tcW w:w="7088" w:type="dxa"/>
          </w:tcPr>
          <w:p w:rsidR="00405BED" w:rsidRPr="007B103F" w:rsidRDefault="00405BED" w:rsidP="007B103F">
            <w:pPr>
              <w:spacing w:after="0" w:line="240" w:lineRule="auto"/>
              <w:rPr>
                <w:rFonts w:ascii="Times New Roman" w:hAnsi="Times New Roman" w:cs="Times New Roman"/>
              </w:rPr>
            </w:pPr>
            <w:r w:rsidRPr="007B103F">
              <w:rPr>
                <w:rFonts w:ascii="Times New Roman" w:hAnsi="Times New Roman" w:cs="Times New Roman"/>
              </w:rPr>
              <w:t>педагогический конкурс «Лучшая консультация для родителей»</w:t>
            </w:r>
          </w:p>
        </w:tc>
      </w:tr>
      <w:tr w:rsidR="003207B2" w:rsidRPr="007B103F" w:rsidTr="00343C4C">
        <w:trPr>
          <w:trHeight w:val="368"/>
        </w:trPr>
        <w:tc>
          <w:tcPr>
            <w:tcW w:w="2943" w:type="dxa"/>
            <w:vMerge/>
          </w:tcPr>
          <w:p w:rsidR="003207B2" w:rsidRPr="007B103F" w:rsidRDefault="003207B2" w:rsidP="007B103F">
            <w:pPr>
              <w:spacing w:after="0" w:line="240" w:lineRule="auto"/>
              <w:rPr>
                <w:rFonts w:ascii="Times New Roman" w:hAnsi="Times New Roman" w:cs="Times New Roman"/>
              </w:rPr>
            </w:pPr>
          </w:p>
        </w:tc>
        <w:tc>
          <w:tcPr>
            <w:tcW w:w="7088" w:type="dxa"/>
          </w:tcPr>
          <w:p w:rsidR="003207B2" w:rsidRPr="007B103F" w:rsidRDefault="003207B2" w:rsidP="007B103F">
            <w:pPr>
              <w:spacing w:after="0" w:line="240" w:lineRule="auto"/>
              <w:jc w:val="both"/>
              <w:rPr>
                <w:rFonts w:ascii="Times New Roman" w:hAnsi="Times New Roman" w:cs="Times New Roman"/>
              </w:rPr>
            </w:pPr>
            <w:r w:rsidRPr="007B103F">
              <w:rPr>
                <w:rFonts w:ascii="Times New Roman" w:hAnsi="Times New Roman" w:cs="Times New Roman"/>
                <w:color w:val="191919"/>
              </w:rPr>
              <w:t>муниципальный фотоконкурс «Мы разные -</w:t>
            </w:r>
            <w:r w:rsidR="003E17D5" w:rsidRPr="007B103F">
              <w:rPr>
                <w:rFonts w:ascii="Times New Roman" w:hAnsi="Times New Roman" w:cs="Times New Roman"/>
                <w:color w:val="191919"/>
              </w:rPr>
              <w:t xml:space="preserve"> </w:t>
            </w:r>
            <w:r w:rsidRPr="007B103F">
              <w:rPr>
                <w:rFonts w:ascii="Times New Roman" w:hAnsi="Times New Roman" w:cs="Times New Roman"/>
                <w:color w:val="191919"/>
              </w:rPr>
              <w:t>но мы вместе»</w:t>
            </w:r>
          </w:p>
        </w:tc>
      </w:tr>
      <w:tr w:rsidR="003207B2" w:rsidRPr="007B103F" w:rsidTr="00343C4C">
        <w:trPr>
          <w:trHeight w:val="368"/>
        </w:trPr>
        <w:tc>
          <w:tcPr>
            <w:tcW w:w="2943" w:type="dxa"/>
            <w:vMerge/>
          </w:tcPr>
          <w:p w:rsidR="003207B2" w:rsidRPr="007B103F" w:rsidRDefault="003207B2" w:rsidP="007B103F">
            <w:pPr>
              <w:spacing w:after="0" w:line="240" w:lineRule="auto"/>
              <w:rPr>
                <w:rFonts w:ascii="Times New Roman" w:hAnsi="Times New Roman" w:cs="Times New Roman"/>
              </w:rPr>
            </w:pPr>
          </w:p>
        </w:tc>
        <w:tc>
          <w:tcPr>
            <w:tcW w:w="7088" w:type="dxa"/>
          </w:tcPr>
          <w:p w:rsidR="003207B2" w:rsidRPr="007B103F" w:rsidRDefault="003207B2" w:rsidP="007B103F">
            <w:pPr>
              <w:spacing w:after="0" w:line="240" w:lineRule="auto"/>
              <w:jc w:val="both"/>
              <w:rPr>
                <w:rFonts w:ascii="Times New Roman" w:hAnsi="Times New Roman" w:cs="Times New Roman"/>
                <w:color w:val="191919"/>
              </w:rPr>
            </w:pPr>
            <w:r w:rsidRPr="007B103F">
              <w:rPr>
                <w:rFonts w:ascii="Times New Roman" w:hAnsi="Times New Roman" w:cs="Times New Roman"/>
                <w:color w:val="191919"/>
              </w:rPr>
              <w:t>муниципальный конкурс рисунков «Мы за мир»</w:t>
            </w:r>
          </w:p>
        </w:tc>
      </w:tr>
      <w:tr w:rsidR="003207B2" w:rsidRPr="007B103F" w:rsidTr="00343C4C">
        <w:trPr>
          <w:trHeight w:val="368"/>
        </w:trPr>
        <w:tc>
          <w:tcPr>
            <w:tcW w:w="2943" w:type="dxa"/>
            <w:vMerge w:val="restart"/>
          </w:tcPr>
          <w:p w:rsidR="003207B2" w:rsidRPr="007B103F" w:rsidRDefault="003207B2" w:rsidP="007B103F">
            <w:pPr>
              <w:spacing w:after="0" w:line="240" w:lineRule="auto"/>
              <w:rPr>
                <w:rFonts w:ascii="Times New Roman" w:hAnsi="Times New Roman" w:cs="Times New Roman"/>
              </w:rPr>
            </w:pPr>
          </w:p>
          <w:p w:rsidR="003207B2" w:rsidRPr="007B103F" w:rsidRDefault="003207B2" w:rsidP="007B103F">
            <w:pPr>
              <w:spacing w:after="0" w:line="240" w:lineRule="auto"/>
              <w:rPr>
                <w:rFonts w:ascii="Times New Roman" w:hAnsi="Times New Roman" w:cs="Times New Roman"/>
              </w:rPr>
            </w:pPr>
            <w:r w:rsidRPr="007B103F">
              <w:rPr>
                <w:rFonts w:ascii="Times New Roman" w:hAnsi="Times New Roman" w:cs="Times New Roman"/>
              </w:rPr>
              <w:t>Полякова С.А.</w:t>
            </w:r>
          </w:p>
        </w:tc>
        <w:tc>
          <w:tcPr>
            <w:tcW w:w="7088" w:type="dxa"/>
          </w:tcPr>
          <w:p w:rsidR="003207B2" w:rsidRPr="007B103F" w:rsidRDefault="003207B2" w:rsidP="007B103F">
            <w:pPr>
              <w:pStyle w:val="ad"/>
              <w:jc w:val="both"/>
              <w:rPr>
                <w:b w:val="0"/>
                <w:color w:val="191919"/>
                <w:sz w:val="22"/>
                <w:szCs w:val="22"/>
              </w:rPr>
            </w:pPr>
            <w:r w:rsidRPr="007B103F">
              <w:rPr>
                <w:rFonts w:eastAsia="Calibri"/>
                <w:b w:val="0"/>
                <w:color w:val="191919"/>
                <w:sz w:val="22"/>
                <w:szCs w:val="22"/>
              </w:rPr>
              <w:t>институциональный конкурс «Семья года Центра детского творчества – 2020»</w:t>
            </w:r>
          </w:p>
        </w:tc>
      </w:tr>
      <w:tr w:rsidR="003207B2" w:rsidRPr="007B103F" w:rsidTr="00343C4C">
        <w:trPr>
          <w:trHeight w:val="368"/>
        </w:trPr>
        <w:tc>
          <w:tcPr>
            <w:tcW w:w="2943" w:type="dxa"/>
            <w:vMerge/>
          </w:tcPr>
          <w:p w:rsidR="003207B2" w:rsidRPr="007B103F" w:rsidRDefault="003207B2" w:rsidP="007B103F">
            <w:pPr>
              <w:spacing w:after="0" w:line="240" w:lineRule="auto"/>
              <w:rPr>
                <w:rFonts w:ascii="Times New Roman" w:hAnsi="Times New Roman" w:cs="Times New Roman"/>
              </w:rPr>
            </w:pPr>
          </w:p>
        </w:tc>
        <w:tc>
          <w:tcPr>
            <w:tcW w:w="7088" w:type="dxa"/>
          </w:tcPr>
          <w:p w:rsidR="003207B2" w:rsidRPr="007B103F" w:rsidRDefault="003207B2" w:rsidP="007B103F">
            <w:pPr>
              <w:pStyle w:val="ad"/>
              <w:jc w:val="both"/>
              <w:rPr>
                <w:rFonts w:eastAsia="Calibri"/>
                <w:b w:val="0"/>
                <w:color w:val="191919"/>
                <w:sz w:val="22"/>
                <w:szCs w:val="22"/>
              </w:rPr>
            </w:pPr>
            <w:r w:rsidRPr="007B103F">
              <w:rPr>
                <w:b w:val="0"/>
                <w:color w:val="191919"/>
                <w:sz w:val="22"/>
                <w:szCs w:val="22"/>
              </w:rPr>
              <w:t>муниципальный фотоконкурс «Мы разные, но мы вместе»</w:t>
            </w:r>
          </w:p>
        </w:tc>
      </w:tr>
      <w:tr w:rsidR="003207B2" w:rsidRPr="007B103F" w:rsidTr="00343C4C">
        <w:trPr>
          <w:trHeight w:val="368"/>
        </w:trPr>
        <w:tc>
          <w:tcPr>
            <w:tcW w:w="2943" w:type="dxa"/>
            <w:vMerge/>
          </w:tcPr>
          <w:p w:rsidR="003207B2" w:rsidRPr="007B103F" w:rsidRDefault="003207B2" w:rsidP="007B103F">
            <w:pPr>
              <w:spacing w:after="0" w:line="240" w:lineRule="auto"/>
              <w:rPr>
                <w:rFonts w:ascii="Times New Roman" w:hAnsi="Times New Roman" w:cs="Times New Roman"/>
              </w:rPr>
            </w:pPr>
          </w:p>
        </w:tc>
        <w:tc>
          <w:tcPr>
            <w:tcW w:w="7088" w:type="dxa"/>
          </w:tcPr>
          <w:p w:rsidR="003207B2" w:rsidRPr="007B103F" w:rsidRDefault="003207B2" w:rsidP="007B103F">
            <w:pPr>
              <w:pStyle w:val="ad"/>
              <w:jc w:val="both"/>
              <w:rPr>
                <w:b w:val="0"/>
                <w:color w:val="191919"/>
                <w:sz w:val="22"/>
                <w:szCs w:val="22"/>
              </w:rPr>
            </w:pPr>
            <w:r w:rsidRPr="007B103F">
              <w:rPr>
                <w:b w:val="0"/>
                <w:color w:val="191919"/>
                <w:sz w:val="22"/>
                <w:szCs w:val="22"/>
              </w:rPr>
              <w:t xml:space="preserve">институциональная викторина для </w:t>
            </w:r>
            <w:proofErr w:type="gramStart"/>
            <w:r w:rsidRPr="007B103F">
              <w:rPr>
                <w:b w:val="0"/>
                <w:color w:val="191919"/>
                <w:sz w:val="22"/>
                <w:szCs w:val="22"/>
              </w:rPr>
              <w:t>обучающихся</w:t>
            </w:r>
            <w:proofErr w:type="gramEnd"/>
            <w:r w:rsidRPr="007B103F">
              <w:rPr>
                <w:b w:val="0"/>
                <w:color w:val="191919"/>
                <w:sz w:val="22"/>
                <w:szCs w:val="22"/>
              </w:rPr>
              <w:t xml:space="preserve"> ЦДТ, посвященная 89-летию со Дня образования ХМАО-Югры</w:t>
            </w:r>
          </w:p>
        </w:tc>
      </w:tr>
      <w:tr w:rsidR="009671E7" w:rsidRPr="007B103F" w:rsidTr="00343C4C">
        <w:trPr>
          <w:trHeight w:val="368"/>
        </w:trPr>
        <w:tc>
          <w:tcPr>
            <w:tcW w:w="2943" w:type="dxa"/>
            <w:vMerge w:val="restart"/>
          </w:tcPr>
          <w:p w:rsidR="009671E7" w:rsidRPr="007B103F" w:rsidRDefault="009671E7" w:rsidP="007B103F">
            <w:pPr>
              <w:spacing w:after="0" w:line="240" w:lineRule="auto"/>
              <w:rPr>
                <w:rFonts w:ascii="Times New Roman" w:hAnsi="Times New Roman" w:cs="Times New Roman"/>
              </w:rPr>
            </w:pPr>
            <w:r w:rsidRPr="007B103F">
              <w:rPr>
                <w:rFonts w:ascii="Times New Roman" w:hAnsi="Times New Roman" w:cs="Times New Roman"/>
              </w:rPr>
              <w:t>Попова Т.С.</w:t>
            </w:r>
          </w:p>
        </w:tc>
        <w:tc>
          <w:tcPr>
            <w:tcW w:w="7088" w:type="dxa"/>
          </w:tcPr>
          <w:p w:rsidR="009671E7" w:rsidRPr="007B103F" w:rsidRDefault="009671E7" w:rsidP="007B103F">
            <w:pPr>
              <w:spacing w:after="0" w:line="240" w:lineRule="auto"/>
              <w:rPr>
                <w:rFonts w:ascii="Times New Roman" w:hAnsi="Times New Roman" w:cs="Times New Roman"/>
                <w:color w:val="191919"/>
              </w:rPr>
            </w:pPr>
            <w:r w:rsidRPr="007B103F">
              <w:rPr>
                <w:rFonts w:ascii="Times New Roman" w:hAnsi="Times New Roman" w:cs="Times New Roman"/>
              </w:rPr>
              <w:t>муниципальный конкурс «Для тебя, мама!» в номинации «Фото»</w:t>
            </w:r>
          </w:p>
        </w:tc>
      </w:tr>
      <w:tr w:rsidR="009671E7" w:rsidRPr="007B103F" w:rsidTr="00343C4C">
        <w:trPr>
          <w:trHeight w:val="368"/>
        </w:trPr>
        <w:tc>
          <w:tcPr>
            <w:tcW w:w="2943" w:type="dxa"/>
            <w:vMerge/>
          </w:tcPr>
          <w:p w:rsidR="009671E7" w:rsidRPr="007B103F" w:rsidRDefault="009671E7" w:rsidP="007B103F">
            <w:pPr>
              <w:spacing w:after="0" w:line="240" w:lineRule="auto"/>
              <w:rPr>
                <w:rFonts w:ascii="Times New Roman" w:hAnsi="Times New Roman" w:cs="Times New Roman"/>
              </w:rPr>
            </w:pPr>
          </w:p>
        </w:tc>
        <w:tc>
          <w:tcPr>
            <w:tcW w:w="7088" w:type="dxa"/>
          </w:tcPr>
          <w:p w:rsidR="009671E7" w:rsidRPr="007B103F" w:rsidRDefault="009671E7" w:rsidP="007B103F">
            <w:pPr>
              <w:pStyle w:val="ad"/>
              <w:jc w:val="both"/>
              <w:rPr>
                <w:rFonts w:eastAsia="Calibri"/>
                <w:b w:val="0"/>
                <w:sz w:val="22"/>
                <w:szCs w:val="22"/>
              </w:rPr>
            </w:pPr>
            <w:r w:rsidRPr="007B103F">
              <w:rPr>
                <w:rFonts w:eastAsia="Calibri"/>
                <w:b w:val="0"/>
                <w:sz w:val="22"/>
                <w:szCs w:val="22"/>
              </w:rPr>
              <w:t>городской конкурс на лучшую новогоднюю игрушку</w:t>
            </w:r>
          </w:p>
        </w:tc>
      </w:tr>
      <w:tr w:rsidR="009671E7" w:rsidRPr="007B103F" w:rsidTr="00343C4C">
        <w:trPr>
          <w:trHeight w:val="368"/>
        </w:trPr>
        <w:tc>
          <w:tcPr>
            <w:tcW w:w="2943" w:type="dxa"/>
            <w:vMerge/>
          </w:tcPr>
          <w:p w:rsidR="009671E7" w:rsidRPr="007B103F" w:rsidRDefault="009671E7" w:rsidP="007B103F">
            <w:pPr>
              <w:spacing w:after="0" w:line="240" w:lineRule="auto"/>
              <w:rPr>
                <w:rFonts w:ascii="Times New Roman" w:hAnsi="Times New Roman" w:cs="Times New Roman"/>
              </w:rPr>
            </w:pPr>
          </w:p>
        </w:tc>
        <w:tc>
          <w:tcPr>
            <w:tcW w:w="7088" w:type="dxa"/>
          </w:tcPr>
          <w:p w:rsidR="009671E7" w:rsidRPr="007B103F" w:rsidRDefault="000554B8" w:rsidP="007B103F">
            <w:pPr>
              <w:pStyle w:val="ad"/>
              <w:jc w:val="both"/>
              <w:rPr>
                <w:b w:val="0"/>
                <w:sz w:val="22"/>
                <w:szCs w:val="22"/>
              </w:rPr>
            </w:pPr>
            <w:r w:rsidRPr="007B103F">
              <w:rPr>
                <w:b w:val="0"/>
                <w:sz w:val="22"/>
                <w:szCs w:val="22"/>
              </w:rPr>
              <w:t>межрегиональный</w:t>
            </w:r>
            <w:r w:rsidR="009671E7" w:rsidRPr="007B103F">
              <w:rPr>
                <w:b w:val="0"/>
                <w:sz w:val="22"/>
                <w:szCs w:val="22"/>
              </w:rPr>
              <w:t xml:space="preserve"> конкурс творческих работ «Мы на севере живем» в </w:t>
            </w:r>
            <w:r w:rsidR="009671E7" w:rsidRPr="007B103F">
              <w:rPr>
                <w:b w:val="0"/>
                <w:sz w:val="22"/>
                <w:szCs w:val="22"/>
              </w:rPr>
              <w:lastRenderedPageBreak/>
              <w:t>номинации «Семейное творчество»</w:t>
            </w:r>
          </w:p>
        </w:tc>
      </w:tr>
      <w:tr w:rsidR="009671E7" w:rsidRPr="007B103F" w:rsidTr="00343C4C">
        <w:trPr>
          <w:trHeight w:val="368"/>
        </w:trPr>
        <w:tc>
          <w:tcPr>
            <w:tcW w:w="2943" w:type="dxa"/>
          </w:tcPr>
          <w:p w:rsidR="009671E7" w:rsidRPr="007B103F" w:rsidRDefault="009671E7" w:rsidP="007B103F">
            <w:pPr>
              <w:spacing w:after="0" w:line="240" w:lineRule="auto"/>
              <w:rPr>
                <w:rFonts w:ascii="Times New Roman" w:hAnsi="Times New Roman" w:cs="Times New Roman"/>
              </w:rPr>
            </w:pPr>
            <w:r w:rsidRPr="007B103F">
              <w:rPr>
                <w:rFonts w:ascii="Times New Roman" w:hAnsi="Times New Roman" w:cs="Times New Roman"/>
                <w:color w:val="191919"/>
              </w:rPr>
              <w:lastRenderedPageBreak/>
              <w:t>Шишкина Н.М.</w:t>
            </w:r>
          </w:p>
        </w:tc>
        <w:tc>
          <w:tcPr>
            <w:tcW w:w="7088" w:type="dxa"/>
          </w:tcPr>
          <w:p w:rsidR="009671E7" w:rsidRPr="007B103F" w:rsidRDefault="009671E7" w:rsidP="007B103F">
            <w:pPr>
              <w:spacing w:after="0" w:line="240" w:lineRule="auto"/>
              <w:rPr>
                <w:rFonts w:ascii="Times New Roman" w:hAnsi="Times New Roman" w:cs="Times New Roman"/>
                <w:color w:val="191919"/>
              </w:rPr>
            </w:pPr>
            <w:r w:rsidRPr="007B103F">
              <w:rPr>
                <w:rFonts w:ascii="Times New Roman" w:hAnsi="Times New Roman" w:cs="Times New Roman"/>
              </w:rPr>
              <w:t>муниципальные конкурсы творческих работ обучающихся общеобразовательных организаций «Исторический альманах» и «Ориентир года»</w:t>
            </w:r>
          </w:p>
        </w:tc>
      </w:tr>
      <w:tr w:rsidR="00512ECF" w:rsidRPr="007B103F" w:rsidTr="00343C4C">
        <w:trPr>
          <w:trHeight w:val="288"/>
        </w:trPr>
        <w:tc>
          <w:tcPr>
            <w:tcW w:w="2943" w:type="dxa"/>
            <w:vMerge w:val="restart"/>
          </w:tcPr>
          <w:p w:rsidR="00512ECF" w:rsidRPr="007B103F" w:rsidRDefault="00512ECF" w:rsidP="007B103F">
            <w:pPr>
              <w:spacing w:after="0" w:line="240" w:lineRule="auto"/>
              <w:rPr>
                <w:rFonts w:ascii="Times New Roman" w:hAnsi="Times New Roman" w:cs="Times New Roman"/>
              </w:rPr>
            </w:pPr>
            <w:r w:rsidRPr="007B103F">
              <w:rPr>
                <w:rFonts w:ascii="Times New Roman" w:hAnsi="Times New Roman" w:cs="Times New Roman"/>
              </w:rPr>
              <w:t>Медведева И.А.</w:t>
            </w:r>
          </w:p>
          <w:p w:rsidR="000105E1" w:rsidRPr="007B103F" w:rsidRDefault="000105E1" w:rsidP="007B103F">
            <w:pPr>
              <w:spacing w:after="0" w:line="240" w:lineRule="auto"/>
              <w:rPr>
                <w:rFonts w:ascii="Times New Roman" w:hAnsi="Times New Roman" w:cs="Times New Roman"/>
              </w:rPr>
            </w:pPr>
            <w:r w:rsidRPr="007B103F">
              <w:rPr>
                <w:rFonts w:ascii="Times New Roman" w:hAnsi="Times New Roman" w:cs="Times New Roman"/>
                <w:lang w:eastAsia="en-US"/>
              </w:rPr>
              <w:t>Тунгусова О.Н.</w:t>
            </w:r>
          </w:p>
        </w:tc>
        <w:tc>
          <w:tcPr>
            <w:tcW w:w="7088" w:type="dxa"/>
          </w:tcPr>
          <w:p w:rsidR="00512ECF" w:rsidRPr="007B103F" w:rsidRDefault="00512ECF"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городской слет «В ритме жизни»</w:t>
            </w:r>
          </w:p>
        </w:tc>
      </w:tr>
      <w:tr w:rsidR="00512ECF" w:rsidRPr="007B103F" w:rsidTr="00343C4C">
        <w:trPr>
          <w:trHeight w:val="438"/>
        </w:trPr>
        <w:tc>
          <w:tcPr>
            <w:tcW w:w="2943" w:type="dxa"/>
            <w:vMerge/>
          </w:tcPr>
          <w:p w:rsidR="00512ECF" w:rsidRPr="007B103F" w:rsidRDefault="00512ECF" w:rsidP="007B103F">
            <w:pPr>
              <w:spacing w:after="0" w:line="240" w:lineRule="auto"/>
              <w:rPr>
                <w:rFonts w:ascii="Times New Roman" w:hAnsi="Times New Roman" w:cs="Times New Roman"/>
              </w:rPr>
            </w:pPr>
          </w:p>
        </w:tc>
        <w:tc>
          <w:tcPr>
            <w:tcW w:w="7088" w:type="dxa"/>
          </w:tcPr>
          <w:p w:rsidR="00512ECF" w:rsidRPr="007B103F" w:rsidRDefault="00512ECF"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городские соревнования по спортивному туризму на искусственном рельефе</w:t>
            </w:r>
          </w:p>
        </w:tc>
      </w:tr>
      <w:tr w:rsidR="00512ECF" w:rsidRPr="007B103F" w:rsidTr="00343C4C">
        <w:trPr>
          <w:trHeight w:val="368"/>
        </w:trPr>
        <w:tc>
          <w:tcPr>
            <w:tcW w:w="2943" w:type="dxa"/>
            <w:vMerge/>
          </w:tcPr>
          <w:p w:rsidR="00512ECF" w:rsidRPr="007B103F" w:rsidRDefault="00512ECF" w:rsidP="007B103F">
            <w:pPr>
              <w:spacing w:after="0" w:line="240" w:lineRule="auto"/>
              <w:rPr>
                <w:rFonts w:ascii="Times New Roman" w:hAnsi="Times New Roman" w:cs="Times New Roman"/>
              </w:rPr>
            </w:pPr>
          </w:p>
        </w:tc>
        <w:tc>
          <w:tcPr>
            <w:tcW w:w="7088" w:type="dxa"/>
          </w:tcPr>
          <w:p w:rsidR="00512ECF" w:rsidRPr="007B103F" w:rsidRDefault="00512ECF" w:rsidP="007B103F">
            <w:pPr>
              <w:spacing w:after="0" w:line="240" w:lineRule="auto"/>
              <w:rPr>
                <w:rFonts w:ascii="Times New Roman" w:hAnsi="Times New Roman" w:cs="Times New Roman"/>
                <w:color w:val="191919"/>
              </w:rPr>
            </w:pPr>
            <w:r w:rsidRPr="007B103F">
              <w:rPr>
                <w:rFonts w:ascii="Times New Roman" w:hAnsi="Times New Roman" w:cs="Times New Roman"/>
              </w:rPr>
              <w:t>муниципальные туристско-спортивные состязания «Гонки по вертикали»</w:t>
            </w:r>
          </w:p>
        </w:tc>
      </w:tr>
      <w:tr w:rsidR="00512ECF" w:rsidRPr="007B103F" w:rsidTr="00343C4C">
        <w:trPr>
          <w:trHeight w:val="290"/>
        </w:trPr>
        <w:tc>
          <w:tcPr>
            <w:tcW w:w="2943" w:type="dxa"/>
            <w:vMerge w:val="restart"/>
          </w:tcPr>
          <w:p w:rsidR="00512ECF" w:rsidRPr="007B103F" w:rsidRDefault="00512ECF" w:rsidP="007B103F">
            <w:pPr>
              <w:spacing w:after="0" w:line="240" w:lineRule="auto"/>
              <w:rPr>
                <w:rFonts w:ascii="Times New Roman" w:hAnsi="Times New Roman" w:cs="Times New Roman"/>
              </w:rPr>
            </w:pPr>
          </w:p>
          <w:p w:rsidR="00512ECF" w:rsidRPr="007B103F" w:rsidRDefault="00512ECF" w:rsidP="007B103F">
            <w:pPr>
              <w:spacing w:after="0" w:line="240" w:lineRule="auto"/>
              <w:rPr>
                <w:rFonts w:ascii="Times New Roman" w:hAnsi="Times New Roman" w:cs="Times New Roman"/>
              </w:rPr>
            </w:pPr>
            <w:r w:rsidRPr="007B103F">
              <w:rPr>
                <w:rFonts w:ascii="Times New Roman" w:hAnsi="Times New Roman" w:cs="Times New Roman"/>
              </w:rPr>
              <w:t>Маковеев А.Ю.</w:t>
            </w:r>
          </w:p>
          <w:p w:rsidR="000C62BD" w:rsidRPr="007B103F" w:rsidRDefault="000C62BD" w:rsidP="007B103F">
            <w:pPr>
              <w:spacing w:after="0" w:line="240" w:lineRule="auto"/>
              <w:rPr>
                <w:rFonts w:ascii="Times New Roman" w:hAnsi="Times New Roman" w:cs="Times New Roman"/>
              </w:rPr>
            </w:pPr>
            <w:r w:rsidRPr="007B103F">
              <w:rPr>
                <w:rFonts w:ascii="Times New Roman" w:hAnsi="Times New Roman" w:cs="Times New Roman"/>
              </w:rPr>
              <w:t>Герклоц К.Н.</w:t>
            </w:r>
          </w:p>
        </w:tc>
        <w:tc>
          <w:tcPr>
            <w:tcW w:w="7088" w:type="dxa"/>
          </w:tcPr>
          <w:p w:rsidR="00512ECF" w:rsidRPr="007B103F" w:rsidRDefault="00512ECF"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городские соревнования по настольному теннису «Лига – 12»</w:t>
            </w:r>
          </w:p>
        </w:tc>
      </w:tr>
      <w:tr w:rsidR="00512ECF" w:rsidRPr="007B103F" w:rsidTr="00343C4C">
        <w:trPr>
          <w:trHeight w:val="368"/>
        </w:trPr>
        <w:tc>
          <w:tcPr>
            <w:tcW w:w="2943" w:type="dxa"/>
            <w:vMerge/>
          </w:tcPr>
          <w:p w:rsidR="00512ECF" w:rsidRPr="007B103F" w:rsidRDefault="00512ECF" w:rsidP="007B103F">
            <w:pPr>
              <w:spacing w:after="0" w:line="240" w:lineRule="auto"/>
              <w:rPr>
                <w:rFonts w:ascii="Times New Roman" w:hAnsi="Times New Roman" w:cs="Times New Roman"/>
              </w:rPr>
            </w:pPr>
          </w:p>
        </w:tc>
        <w:tc>
          <w:tcPr>
            <w:tcW w:w="7088" w:type="dxa"/>
          </w:tcPr>
          <w:p w:rsidR="00512ECF" w:rsidRPr="007B103F" w:rsidRDefault="00512ECF" w:rsidP="007B103F">
            <w:pPr>
              <w:spacing w:after="0" w:line="240" w:lineRule="auto"/>
              <w:rPr>
                <w:rFonts w:ascii="Times New Roman" w:hAnsi="Times New Roman" w:cs="Times New Roman"/>
              </w:rPr>
            </w:pPr>
            <w:r w:rsidRPr="007B103F">
              <w:rPr>
                <w:rFonts w:ascii="Times New Roman" w:hAnsi="Times New Roman" w:cs="Times New Roman"/>
              </w:rPr>
              <w:t>лично-командное первенство города Нижневартовска по настольному теннису «Малая ракетка»</w:t>
            </w:r>
          </w:p>
        </w:tc>
      </w:tr>
      <w:tr w:rsidR="00512ECF" w:rsidRPr="007B103F" w:rsidTr="00343C4C">
        <w:trPr>
          <w:trHeight w:val="368"/>
        </w:trPr>
        <w:tc>
          <w:tcPr>
            <w:tcW w:w="2943" w:type="dxa"/>
            <w:vMerge/>
          </w:tcPr>
          <w:p w:rsidR="00512ECF" w:rsidRPr="007B103F" w:rsidRDefault="00512ECF" w:rsidP="007B103F">
            <w:pPr>
              <w:spacing w:after="0" w:line="240" w:lineRule="auto"/>
              <w:rPr>
                <w:rFonts w:ascii="Times New Roman" w:hAnsi="Times New Roman" w:cs="Times New Roman"/>
              </w:rPr>
            </w:pPr>
          </w:p>
        </w:tc>
        <w:tc>
          <w:tcPr>
            <w:tcW w:w="7088" w:type="dxa"/>
          </w:tcPr>
          <w:p w:rsidR="00512ECF" w:rsidRPr="007B103F" w:rsidRDefault="00512ECF" w:rsidP="007B103F">
            <w:pPr>
              <w:pStyle w:val="a5"/>
              <w:tabs>
                <w:tab w:val="left" w:pos="176"/>
              </w:tabs>
              <w:ind w:left="34"/>
              <w:contextualSpacing/>
              <w:jc w:val="both"/>
              <w:rPr>
                <w:sz w:val="22"/>
                <w:szCs w:val="22"/>
              </w:rPr>
            </w:pPr>
            <w:r w:rsidRPr="007B103F">
              <w:rPr>
                <w:sz w:val="22"/>
                <w:szCs w:val="22"/>
              </w:rPr>
              <w:t>лично-командное первенство по настольному теннису «Новогодний турнир»</w:t>
            </w:r>
          </w:p>
        </w:tc>
      </w:tr>
      <w:tr w:rsidR="00582991" w:rsidRPr="007B103F" w:rsidTr="00343C4C">
        <w:trPr>
          <w:trHeight w:val="368"/>
        </w:trPr>
        <w:tc>
          <w:tcPr>
            <w:tcW w:w="2943" w:type="dxa"/>
            <w:vMerge w:val="restart"/>
          </w:tcPr>
          <w:p w:rsidR="00582991" w:rsidRPr="007B103F" w:rsidRDefault="00582991" w:rsidP="007B103F">
            <w:pPr>
              <w:spacing w:after="0" w:line="240" w:lineRule="auto"/>
              <w:rPr>
                <w:rFonts w:ascii="Times New Roman" w:hAnsi="Times New Roman" w:cs="Times New Roman"/>
              </w:rPr>
            </w:pPr>
            <w:r w:rsidRPr="007B103F">
              <w:rPr>
                <w:rFonts w:ascii="Times New Roman" w:hAnsi="Times New Roman" w:cs="Times New Roman"/>
              </w:rPr>
              <w:t>Линова Д.П.</w:t>
            </w:r>
          </w:p>
        </w:tc>
        <w:tc>
          <w:tcPr>
            <w:tcW w:w="7088" w:type="dxa"/>
          </w:tcPr>
          <w:p w:rsidR="00582991" w:rsidRPr="007B103F" w:rsidRDefault="00582991" w:rsidP="007B103F">
            <w:pPr>
              <w:spacing w:after="0" w:line="240" w:lineRule="auto"/>
              <w:rPr>
                <w:rFonts w:ascii="Times New Roman" w:hAnsi="Times New Roman" w:cs="Times New Roman"/>
              </w:rPr>
            </w:pPr>
            <w:r w:rsidRPr="007B103F">
              <w:rPr>
                <w:rFonts w:ascii="Times New Roman" w:hAnsi="Times New Roman" w:cs="Times New Roman"/>
              </w:rPr>
              <w:t>муниципальные туристско-спортивные состязания «Гонки по вертикали»</w:t>
            </w:r>
          </w:p>
        </w:tc>
      </w:tr>
      <w:tr w:rsidR="00582991" w:rsidRPr="007B103F" w:rsidTr="00343C4C">
        <w:trPr>
          <w:trHeight w:val="368"/>
        </w:trPr>
        <w:tc>
          <w:tcPr>
            <w:tcW w:w="2943" w:type="dxa"/>
            <w:vMerge/>
          </w:tcPr>
          <w:p w:rsidR="00582991" w:rsidRPr="007B103F" w:rsidRDefault="00582991" w:rsidP="007B103F">
            <w:pPr>
              <w:spacing w:after="0" w:line="240" w:lineRule="auto"/>
              <w:rPr>
                <w:rFonts w:ascii="Times New Roman" w:hAnsi="Times New Roman" w:cs="Times New Roman"/>
              </w:rPr>
            </w:pPr>
          </w:p>
        </w:tc>
        <w:tc>
          <w:tcPr>
            <w:tcW w:w="7088" w:type="dxa"/>
          </w:tcPr>
          <w:p w:rsidR="00582991" w:rsidRPr="007B103F" w:rsidRDefault="00582991"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городская туристская олимпиада «Наедине с природой»</w:t>
            </w:r>
          </w:p>
        </w:tc>
      </w:tr>
      <w:tr w:rsidR="00582991" w:rsidRPr="007B103F" w:rsidTr="00343C4C">
        <w:trPr>
          <w:trHeight w:val="368"/>
        </w:trPr>
        <w:tc>
          <w:tcPr>
            <w:tcW w:w="2943" w:type="dxa"/>
            <w:vMerge/>
          </w:tcPr>
          <w:p w:rsidR="00582991" w:rsidRPr="007B103F" w:rsidRDefault="00582991" w:rsidP="007B103F">
            <w:pPr>
              <w:spacing w:after="0" w:line="240" w:lineRule="auto"/>
              <w:rPr>
                <w:rFonts w:ascii="Times New Roman" w:hAnsi="Times New Roman" w:cs="Times New Roman"/>
              </w:rPr>
            </w:pPr>
          </w:p>
        </w:tc>
        <w:tc>
          <w:tcPr>
            <w:tcW w:w="7088" w:type="dxa"/>
          </w:tcPr>
          <w:p w:rsidR="00582991" w:rsidRPr="007B103F" w:rsidRDefault="00582991" w:rsidP="007B103F">
            <w:pPr>
              <w:spacing w:after="0" w:line="240" w:lineRule="auto"/>
              <w:rPr>
                <w:rFonts w:ascii="Times New Roman" w:hAnsi="Times New Roman" w:cs="Times New Roman"/>
                <w:color w:val="191919"/>
              </w:rPr>
            </w:pPr>
            <w:r w:rsidRPr="007B103F">
              <w:rPr>
                <w:rFonts w:ascii="Times New Roman" w:hAnsi="Times New Roman" w:cs="Times New Roman"/>
                <w:color w:val="1A1A1A"/>
              </w:rPr>
              <w:t>муниципальный конкурс рисунков, плакатов «Здоровое поколение», приуроченного к празднованию Всемирного дня отказа от курения</w:t>
            </w:r>
          </w:p>
        </w:tc>
      </w:tr>
      <w:tr w:rsidR="002651C0" w:rsidRPr="007B103F" w:rsidTr="00343C4C">
        <w:trPr>
          <w:trHeight w:val="368"/>
        </w:trPr>
        <w:tc>
          <w:tcPr>
            <w:tcW w:w="2943" w:type="dxa"/>
            <w:vMerge w:val="restart"/>
          </w:tcPr>
          <w:p w:rsidR="002651C0" w:rsidRPr="007B103F" w:rsidRDefault="002651C0" w:rsidP="007B103F">
            <w:pPr>
              <w:spacing w:after="0" w:line="240" w:lineRule="auto"/>
              <w:rPr>
                <w:rFonts w:ascii="Times New Roman" w:hAnsi="Times New Roman" w:cs="Times New Roman"/>
              </w:rPr>
            </w:pPr>
          </w:p>
          <w:p w:rsidR="002651C0" w:rsidRPr="007B103F" w:rsidRDefault="002651C0" w:rsidP="007B103F">
            <w:pPr>
              <w:spacing w:after="0" w:line="240" w:lineRule="auto"/>
              <w:rPr>
                <w:rFonts w:ascii="Times New Roman" w:hAnsi="Times New Roman" w:cs="Times New Roman"/>
              </w:rPr>
            </w:pPr>
          </w:p>
          <w:p w:rsidR="002651C0" w:rsidRPr="007B103F" w:rsidRDefault="002651C0" w:rsidP="007B103F">
            <w:pPr>
              <w:spacing w:after="0" w:line="240" w:lineRule="auto"/>
              <w:rPr>
                <w:rFonts w:ascii="Times New Roman" w:hAnsi="Times New Roman" w:cs="Times New Roman"/>
              </w:rPr>
            </w:pPr>
            <w:r w:rsidRPr="007B103F">
              <w:rPr>
                <w:rFonts w:ascii="Times New Roman" w:hAnsi="Times New Roman" w:cs="Times New Roman"/>
              </w:rPr>
              <w:t>Сильченко К.М.</w:t>
            </w:r>
          </w:p>
        </w:tc>
        <w:tc>
          <w:tcPr>
            <w:tcW w:w="7088" w:type="dxa"/>
          </w:tcPr>
          <w:p w:rsidR="002651C0" w:rsidRPr="007B103F" w:rsidRDefault="002651C0"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городской слет «В ритме жизни»</w:t>
            </w:r>
          </w:p>
        </w:tc>
      </w:tr>
      <w:tr w:rsidR="002651C0" w:rsidRPr="007B103F" w:rsidTr="00343C4C">
        <w:trPr>
          <w:trHeight w:val="368"/>
        </w:trPr>
        <w:tc>
          <w:tcPr>
            <w:tcW w:w="2943" w:type="dxa"/>
            <w:vMerge/>
          </w:tcPr>
          <w:p w:rsidR="002651C0" w:rsidRPr="007B103F" w:rsidRDefault="002651C0" w:rsidP="007B103F">
            <w:pPr>
              <w:spacing w:after="0" w:line="240" w:lineRule="auto"/>
              <w:rPr>
                <w:rFonts w:ascii="Times New Roman" w:hAnsi="Times New Roman" w:cs="Times New Roman"/>
              </w:rPr>
            </w:pPr>
          </w:p>
        </w:tc>
        <w:tc>
          <w:tcPr>
            <w:tcW w:w="7088" w:type="dxa"/>
          </w:tcPr>
          <w:p w:rsidR="002651C0" w:rsidRPr="007B103F" w:rsidRDefault="002651C0"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городские соревнования по спортивному туризму на искусственном рельефе</w:t>
            </w:r>
          </w:p>
        </w:tc>
      </w:tr>
      <w:tr w:rsidR="002651C0" w:rsidRPr="007B103F" w:rsidTr="00343C4C">
        <w:trPr>
          <w:trHeight w:val="368"/>
        </w:trPr>
        <w:tc>
          <w:tcPr>
            <w:tcW w:w="2943" w:type="dxa"/>
            <w:vMerge/>
          </w:tcPr>
          <w:p w:rsidR="002651C0" w:rsidRPr="007B103F" w:rsidRDefault="002651C0" w:rsidP="007B103F">
            <w:pPr>
              <w:spacing w:after="0" w:line="240" w:lineRule="auto"/>
              <w:rPr>
                <w:rFonts w:ascii="Times New Roman" w:hAnsi="Times New Roman" w:cs="Times New Roman"/>
              </w:rPr>
            </w:pPr>
          </w:p>
        </w:tc>
        <w:tc>
          <w:tcPr>
            <w:tcW w:w="7088" w:type="dxa"/>
          </w:tcPr>
          <w:p w:rsidR="002651C0" w:rsidRPr="007B103F" w:rsidRDefault="002651C0" w:rsidP="007B103F">
            <w:pPr>
              <w:spacing w:after="0" w:line="240" w:lineRule="auto"/>
              <w:rPr>
                <w:rFonts w:ascii="Times New Roman" w:hAnsi="Times New Roman" w:cs="Times New Roman"/>
                <w:color w:val="191919"/>
              </w:rPr>
            </w:pPr>
            <w:r w:rsidRPr="007B103F">
              <w:rPr>
                <w:rFonts w:ascii="Times New Roman" w:hAnsi="Times New Roman" w:cs="Times New Roman"/>
              </w:rPr>
              <w:t>муниципальные туристско-спортивные состязания «Гонки по вертикали»</w:t>
            </w:r>
          </w:p>
        </w:tc>
      </w:tr>
      <w:tr w:rsidR="002651C0" w:rsidRPr="007B103F" w:rsidTr="00343C4C">
        <w:trPr>
          <w:trHeight w:val="368"/>
        </w:trPr>
        <w:tc>
          <w:tcPr>
            <w:tcW w:w="2943" w:type="dxa"/>
            <w:vMerge/>
          </w:tcPr>
          <w:p w:rsidR="002651C0" w:rsidRPr="007B103F" w:rsidRDefault="002651C0" w:rsidP="007B103F">
            <w:pPr>
              <w:spacing w:after="0" w:line="240" w:lineRule="auto"/>
              <w:rPr>
                <w:rFonts w:ascii="Times New Roman" w:hAnsi="Times New Roman" w:cs="Times New Roman"/>
              </w:rPr>
            </w:pPr>
          </w:p>
        </w:tc>
        <w:tc>
          <w:tcPr>
            <w:tcW w:w="7088" w:type="dxa"/>
          </w:tcPr>
          <w:p w:rsidR="002651C0" w:rsidRPr="007B103F" w:rsidRDefault="002651C0" w:rsidP="007B103F">
            <w:pPr>
              <w:spacing w:after="0" w:line="240" w:lineRule="auto"/>
              <w:rPr>
                <w:rFonts w:ascii="Times New Roman" w:hAnsi="Times New Roman" w:cs="Times New Roman"/>
                <w:color w:val="191919"/>
              </w:rPr>
            </w:pPr>
            <w:r w:rsidRPr="007B103F">
              <w:rPr>
                <w:rFonts w:ascii="Times New Roman" w:hAnsi="Times New Roman" w:cs="Times New Roman"/>
                <w:color w:val="1A1A1A"/>
              </w:rPr>
              <w:t>кубок города по спортивному туризму на лыжных дистанциях</w:t>
            </w:r>
          </w:p>
        </w:tc>
      </w:tr>
      <w:tr w:rsidR="002651C0" w:rsidRPr="007B103F" w:rsidTr="00343C4C">
        <w:trPr>
          <w:trHeight w:val="368"/>
        </w:trPr>
        <w:tc>
          <w:tcPr>
            <w:tcW w:w="2943" w:type="dxa"/>
            <w:vMerge/>
          </w:tcPr>
          <w:p w:rsidR="002651C0" w:rsidRPr="007B103F" w:rsidRDefault="002651C0" w:rsidP="007B103F">
            <w:pPr>
              <w:spacing w:after="0" w:line="240" w:lineRule="auto"/>
              <w:rPr>
                <w:rFonts w:ascii="Times New Roman" w:hAnsi="Times New Roman" w:cs="Times New Roman"/>
              </w:rPr>
            </w:pPr>
          </w:p>
        </w:tc>
        <w:tc>
          <w:tcPr>
            <w:tcW w:w="7088" w:type="dxa"/>
          </w:tcPr>
          <w:p w:rsidR="002651C0" w:rsidRPr="007B103F" w:rsidRDefault="002651C0" w:rsidP="007B103F">
            <w:pPr>
              <w:spacing w:after="0" w:line="240" w:lineRule="auto"/>
              <w:rPr>
                <w:rFonts w:ascii="Times New Roman" w:hAnsi="Times New Roman" w:cs="Times New Roman"/>
                <w:color w:val="191919"/>
              </w:rPr>
            </w:pPr>
            <w:r w:rsidRPr="007B103F">
              <w:rPr>
                <w:rFonts w:ascii="Times New Roman" w:hAnsi="Times New Roman" w:cs="Times New Roman"/>
                <w:color w:val="1A1A1A"/>
              </w:rPr>
              <w:t>первый городской фестиваль «Золотая кочерыжка – 2019»</w:t>
            </w:r>
          </w:p>
        </w:tc>
      </w:tr>
      <w:tr w:rsidR="00BA7D56" w:rsidRPr="007B103F" w:rsidTr="00343C4C">
        <w:trPr>
          <w:trHeight w:val="368"/>
        </w:trPr>
        <w:tc>
          <w:tcPr>
            <w:tcW w:w="2943" w:type="dxa"/>
            <w:vMerge w:val="restart"/>
          </w:tcPr>
          <w:p w:rsidR="00BA7D56" w:rsidRPr="007B103F" w:rsidRDefault="00BA7D56" w:rsidP="007B103F">
            <w:pPr>
              <w:spacing w:after="0" w:line="240" w:lineRule="auto"/>
              <w:rPr>
                <w:rFonts w:ascii="Times New Roman" w:hAnsi="Times New Roman" w:cs="Times New Roman"/>
              </w:rPr>
            </w:pPr>
            <w:r w:rsidRPr="007B103F">
              <w:rPr>
                <w:rFonts w:ascii="Times New Roman" w:hAnsi="Times New Roman" w:cs="Times New Roman"/>
              </w:rPr>
              <w:t>Пырван Н.К.</w:t>
            </w:r>
          </w:p>
          <w:p w:rsidR="00767C8A" w:rsidRPr="007B103F" w:rsidRDefault="00767C8A" w:rsidP="007B103F">
            <w:pPr>
              <w:spacing w:after="0" w:line="240" w:lineRule="auto"/>
              <w:rPr>
                <w:rFonts w:ascii="Times New Roman" w:hAnsi="Times New Roman" w:cs="Times New Roman"/>
              </w:rPr>
            </w:pPr>
            <w:r w:rsidRPr="007B103F">
              <w:rPr>
                <w:rFonts w:ascii="Times New Roman" w:hAnsi="Times New Roman" w:cs="Times New Roman"/>
              </w:rPr>
              <w:t>Щетинкина Н.И.</w:t>
            </w:r>
          </w:p>
        </w:tc>
        <w:tc>
          <w:tcPr>
            <w:tcW w:w="7088" w:type="dxa"/>
          </w:tcPr>
          <w:p w:rsidR="00BA7D56" w:rsidRPr="007B103F" w:rsidRDefault="00BA7D56" w:rsidP="007B103F">
            <w:pPr>
              <w:spacing w:after="0" w:line="240" w:lineRule="auto"/>
              <w:rPr>
                <w:rFonts w:ascii="Times New Roman" w:hAnsi="Times New Roman" w:cs="Times New Roman"/>
                <w:color w:val="191919"/>
              </w:rPr>
            </w:pPr>
            <w:r w:rsidRPr="007B103F">
              <w:rPr>
                <w:rFonts w:ascii="Times New Roman" w:hAnsi="Times New Roman" w:cs="Times New Roman"/>
              </w:rPr>
              <w:t>XXV Профессиональный конкурс педагогического мастерства "Педагог года города Нижневартовска -2020", номинация «Сердце отдаю детям»</w:t>
            </w:r>
          </w:p>
        </w:tc>
      </w:tr>
      <w:tr w:rsidR="00BA7D56" w:rsidRPr="007B103F" w:rsidTr="00343C4C">
        <w:trPr>
          <w:trHeight w:val="368"/>
        </w:trPr>
        <w:tc>
          <w:tcPr>
            <w:tcW w:w="2943" w:type="dxa"/>
            <w:vMerge/>
          </w:tcPr>
          <w:p w:rsidR="00BA7D56" w:rsidRPr="007B103F" w:rsidRDefault="00BA7D56" w:rsidP="007B103F">
            <w:pPr>
              <w:spacing w:after="0" w:line="240" w:lineRule="auto"/>
              <w:rPr>
                <w:rFonts w:ascii="Times New Roman" w:hAnsi="Times New Roman" w:cs="Times New Roman"/>
              </w:rPr>
            </w:pPr>
          </w:p>
        </w:tc>
        <w:tc>
          <w:tcPr>
            <w:tcW w:w="7088" w:type="dxa"/>
          </w:tcPr>
          <w:p w:rsidR="00BA7D56" w:rsidRPr="007B103F" w:rsidRDefault="00BA7D56"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 xml:space="preserve">городской конкурс творческих работ обучающихся образовательных организаций </w:t>
            </w:r>
            <w:r w:rsidRPr="007B103F">
              <w:rPr>
                <w:rFonts w:ascii="Times New Roman" w:hAnsi="Times New Roman" w:cs="Times New Roman"/>
              </w:rPr>
              <w:t>«Ориентир года», посвященный 75-летию Победы</w:t>
            </w:r>
          </w:p>
        </w:tc>
      </w:tr>
      <w:tr w:rsidR="000105E1" w:rsidRPr="007B103F" w:rsidTr="00343C4C">
        <w:trPr>
          <w:trHeight w:val="368"/>
        </w:trPr>
        <w:tc>
          <w:tcPr>
            <w:tcW w:w="2943" w:type="dxa"/>
            <w:vMerge w:val="restart"/>
          </w:tcPr>
          <w:p w:rsidR="00582991" w:rsidRPr="007B103F" w:rsidRDefault="00582991" w:rsidP="007B103F">
            <w:pPr>
              <w:spacing w:after="0" w:line="240" w:lineRule="auto"/>
              <w:rPr>
                <w:rFonts w:ascii="Times New Roman" w:hAnsi="Times New Roman" w:cs="Times New Roman"/>
              </w:rPr>
            </w:pPr>
          </w:p>
          <w:p w:rsidR="00582991" w:rsidRPr="007B103F" w:rsidRDefault="00582991" w:rsidP="007B103F">
            <w:pPr>
              <w:spacing w:after="0" w:line="240" w:lineRule="auto"/>
              <w:rPr>
                <w:rFonts w:ascii="Times New Roman" w:hAnsi="Times New Roman" w:cs="Times New Roman"/>
              </w:rPr>
            </w:pPr>
          </w:p>
          <w:p w:rsidR="00582991" w:rsidRPr="007B103F" w:rsidRDefault="00582991" w:rsidP="007B103F">
            <w:pPr>
              <w:spacing w:after="0" w:line="240" w:lineRule="auto"/>
              <w:rPr>
                <w:rFonts w:ascii="Times New Roman" w:hAnsi="Times New Roman" w:cs="Times New Roman"/>
              </w:rPr>
            </w:pPr>
          </w:p>
          <w:p w:rsidR="000105E1" w:rsidRPr="007B103F" w:rsidRDefault="000105E1" w:rsidP="007B103F">
            <w:pPr>
              <w:spacing w:after="0" w:line="240" w:lineRule="auto"/>
              <w:rPr>
                <w:rFonts w:ascii="Times New Roman" w:hAnsi="Times New Roman" w:cs="Times New Roman"/>
              </w:rPr>
            </w:pPr>
            <w:r w:rsidRPr="007B103F">
              <w:rPr>
                <w:rFonts w:ascii="Times New Roman" w:hAnsi="Times New Roman" w:cs="Times New Roman"/>
              </w:rPr>
              <w:t>Клейменова М.А.</w:t>
            </w: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color w:val="000000"/>
                <w:lang w:eastAsia="en-US"/>
              </w:rPr>
              <w:t>конкурс чтецов, посвященный творчеству и памяти В.П. Овсянникова-Заярского «У каждого в душе своя Россия!»</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lang w:val="en-US" w:eastAsia="en-US"/>
              </w:rPr>
              <w:t>V</w:t>
            </w:r>
            <w:r w:rsidRPr="007B103F">
              <w:rPr>
                <w:rFonts w:ascii="Times New Roman" w:hAnsi="Times New Roman" w:cs="Times New Roman"/>
                <w:lang w:eastAsia="en-US"/>
              </w:rPr>
              <w:t xml:space="preserve"> конкурс чтецов «Зимние кружева 2020»</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lang w:eastAsia="en-US"/>
              </w:rPr>
              <w:t>фестиваль «Новый год по…2020»</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lang w:eastAsia="en-US"/>
              </w:rPr>
              <w:t>региональный конкурс «Моя Югра»</w:t>
            </w:r>
            <w:r w:rsidR="00D92BCB" w:rsidRPr="007B103F">
              <w:rPr>
                <w:rFonts w:ascii="Times New Roman" w:hAnsi="Times New Roman" w:cs="Times New Roman"/>
                <w:lang w:eastAsia="en-US"/>
              </w:rPr>
              <w:t xml:space="preserve"> в категории «Дополнительное образование»</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lang w:eastAsia="en-US"/>
              </w:rPr>
              <w:t>всероссийский конкурс чтецов «Живая классика 2020»</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lang w:eastAsia="en-US"/>
              </w:rPr>
            </w:pPr>
            <w:r w:rsidRPr="007B103F">
              <w:rPr>
                <w:rFonts w:ascii="Times New Roman" w:hAnsi="Times New Roman" w:cs="Times New Roman"/>
                <w:lang w:val="en-US" w:eastAsia="en-US"/>
              </w:rPr>
              <w:t>XI</w:t>
            </w:r>
            <w:r w:rsidRPr="007B103F">
              <w:rPr>
                <w:rFonts w:ascii="Times New Roman" w:hAnsi="Times New Roman" w:cs="Times New Roman"/>
                <w:lang w:eastAsia="en-US"/>
              </w:rPr>
              <w:t xml:space="preserve"> городской Фестиваль самодеятельного творчества среди работников образовательных организаций города</w:t>
            </w:r>
          </w:p>
        </w:tc>
      </w:tr>
      <w:tr w:rsidR="000105E1" w:rsidRPr="007B103F" w:rsidTr="00343C4C">
        <w:trPr>
          <w:trHeight w:val="368"/>
        </w:trPr>
        <w:tc>
          <w:tcPr>
            <w:tcW w:w="2943" w:type="dxa"/>
            <w:vMerge/>
          </w:tcPr>
          <w:p w:rsidR="000105E1" w:rsidRPr="007B103F" w:rsidRDefault="000105E1" w:rsidP="007B103F">
            <w:pPr>
              <w:spacing w:after="0" w:line="240" w:lineRule="auto"/>
              <w:rPr>
                <w:rFonts w:ascii="Times New Roman" w:hAnsi="Times New Roman" w:cs="Times New Roman"/>
              </w:rPr>
            </w:pPr>
          </w:p>
        </w:tc>
        <w:tc>
          <w:tcPr>
            <w:tcW w:w="7088" w:type="dxa"/>
          </w:tcPr>
          <w:p w:rsidR="000105E1" w:rsidRPr="007B103F" w:rsidRDefault="000105E1"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городской конкурс творческих работ обучающихся образовательных организаций «Ориентир года 2020»</w:t>
            </w:r>
          </w:p>
        </w:tc>
      </w:tr>
      <w:tr w:rsidR="000105E1" w:rsidRPr="007B103F" w:rsidTr="00343C4C">
        <w:trPr>
          <w:trHeight w:val="368"/>
        </w:trPr>
        <w:tc>
          <w:tcPr>
            <w:tcW w:w="2943" w:type="dxa"/>
          </w:tcPr>
          <w:p w:rsidR="000105E1" w:rsidRPr="007B103F" w:rsidRDefault="000105E1" w:rsidP="007B103F">
            <w:pPr>
              <w:spacing w:after="0" w:line="240" w:lineRule="auto"/>
              <w:rPr>
                <w:rFonts w:ascii="Times New Roman" w:hAnsi="Times New Roman" w:cs="Times New Roman"/>
              </w:rPr>
            </w:pPr>
            <w:r w:rsidRPr="007B103F">
              <w:rPr>
                <w:rFonts w:ascii="Times New Roman" w:hAnsi="Times New Roman" w:cs="Times New Roman"/>
              </w:rPr>
              <w:t>Муслимова Р.Г.</w:t>
            </w:r>
          </w:p>
        </w:tc>
        <w:tc>
          <w:tcPr>
            <w:tcW w:w="7088" w:type="dxa"/>
          </w:tcPr>
          <w:p w:rsidR="000105E1" w:rsidRPr="007B103F" w:rsidRDefault="000105E1" w:rsidP="007B103F">
            <w:pPr>
              <w:spacing w:after="0" w:line="240" w:lineRule="auto"/>
              <w:rPr>
                <w:rFonts w:ascii="Times New Roman" w:hAnsi="Times New Roman" w:cs="Times New Roman"/>
                <w:color w:val="191919"/>
              </w:rPr>
            </w:pPr>
            <w:r w:rsidRPr="007B103F">
              <w:rPr>
                <w:rFonts w:ascii="Times New Roman" w:eastAsia="Calibri" w:hAnsi="Times New Roman" w:cs="Times New Roman"/>
              </w:rPr>
              <w:t>муниципальный</w:t>
            </w:r>
            <w:r w:rsidRPr="007B103F">
              <w:rPr>
                <w:rFonts w:ascii="Times New Roman" w:hAnsi="Times New Roman" w:cs="Times New Roman"/>
              </w:rPr>
              <w:t xml:space="preserve"> конкурс «Книги в нашей жизни»</w:t>
            </w:r>
          </w:p>
        </w:tc>
      </w:tr>
      <w:tr w:rsidR="00D92BCB" w:rsidRPr="007B103F" w:rsidTr="00343C4C">
        <w:trPr>
          <w:trHeight w:val="368"/>
        </w:trPr>
        <w:tc>
          <w:tcPr>
            <w:tcW w:w="2943" w:type="dxa"/>
            <w:vMerge w:val="restart"/>
          </w:tcPr>
          <w:p w:rsidR="00D92BCB" w:rsidRPr="007B103F" w:rsidRDefault="00D92BCB" w:rsidP="007B103F">
            <w:pPr>
              <w:spacing w:after="0" w:line="240" w:lineRule="auto"/>
              <w:rPr>
                <w:rFonts w:ascii="Times New Roman" w:hAnsi="Times New Roman" w:cs="Times New Roman"/>
              </w:rPr>
            </w:pPr>
            <w:r w:rsidRPr="007B103F">
              <w:rPr>
                <w:rFonts w:ascii="Times New Roman" w:hAnsi="Times New Roman" w:cs="Times New Roman"/>
                <w:lang w:eastAsia="en-US"/>
              </w:rPr>
              <w:t>Иванова Л.А.</w:t>
            </w:r>
          </w:p>
        </w:tc>
        <w:tc>
          <w:tcPr>
            <w:tcW w:w="7088" w:type="dxa"/>
          </w:tcPr>
          <w:p w:rsidR="00D92BCB" w:rsidRPr="007B103F" w:rsidRDefault="00D92BCB" w:rsidP="007B103F">
            <w:pPr>
              <w:spacing w:after="0" w:line="240" w:lineRule="auto"/>
              <w:jc w:val="both"/>
              <w:rPr>
                <w:rFonts w:ascii="Times New Roman" w:hAnsi="Times New Roman" w:cs="Times New Roman"/>
                <w:lang w:eastAsia="en-US"/>
              </w:rPr>
            </w:pPr>
            <w:r w:rsidRPr="007B103F">
              <w:rPr>
                <w:rFonts w:ascii="Times New Roman" w:hAnsi="Times New Roman" w:cs="Times New Roman"/>
                <w:lang w:eastAsia="en-US"/>
              </w:rPr>
              <w:t>всероссийский  педагогический  конкурс ''Педагогика XXI века:</w:t>
            </w:r>
          </w:p>
          <w:p w:rsidR="00D92BCB" w:rsidRPr="007B103F" w:rsidRDefault="00D92BCB"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опыт, достижения, методика''</w:t>
            </w:r>
          </w:p>
        </w:tc>
      </w:tr>
      <w:tr w:rsidR="00D92BCB" w:rsidRPr="007B103F" w:rsidTr="00343C4C">
        <w:trPr>
          <w:trHeight w:val="368"/>
        </w:trPr>
        <w:tc>
          <w:tcPr>
            <w:tcW w:w="2943" w:type="dxa"/>
            <w:vMerge/>
          </w:tcPr>
          <w:p w:rsidR="00D92BCB" w:rsidRPr="007B103F" w:rsidRDefault="00D92BCB" w:rsidP="007B103F">
            <w:pPr>
              <w:spacing w:after="0" w:line="240" w:lineRule="auto"/>
              <w:rPr>
                <w:rFonts w:ascii="Times New Roman" w:hAnsi="Times New Roman" w:cs="Times New Roman"/>
              </w:rPr>
            </w:pPr>
          </w:p>
        </w:tc>
        <w:tc>
          <w:tcPr>
            <w:tcW w:w="7088" w:type="dxa"/>
          </w:tcPr>
          <w:p w:rsidR="00D92BCB" w:rsidRPr="007B103F" w:rsidRDefault="00D92BCB"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международный конкурс хореографического искусства «В ритме танца»</w:t>
            </w:r>
          </w:p>
        </w:tc>
      </w:tr>
      <w:tr w:rsidR="00D92BCB" w:rsidRPr="007B103F" w:rsidTr="00343C4C">
        <w:trPr>
          <w:trHeight w:val="368"/>
        </w:trPr>
        <w:tc>
          <w:tcPr>
            <w:tcW w:w="2943" w:type="dxa"/>
            <w:vMerge/>
          </w:tcPr>
          <w:p w:rsidR="00D92BCB" w:rsidRPr="007B103F" w:rsidRDefault="00D92BCB" w:rsidP="007B103F">
            <w:pPr>
              <w:spacing w:after="0" w:line="240" w:lineRule="auto"/>
              <w:rPr>
                <w:rFonts w:ascii="Times New Roman" w:hAnsi="Times New Roman" w:cs="Times New Roman"/>
              </w:rPr>
            </w:pPr>
          </w:p>
        </w:tc>
        <w:tc>
          <w:tcPr>
            <w:tcW w:w="7088" w:type="dxa"/>
          </w:tcPr>
          <w:p w:rsidR="00D92BCB" w:rsidRPr="007B103F" w:rsidRDefault="00D92BCB"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международный педагогический портал «Солнечный свет»</w:t>
            </w:r>
          </w:p>
        </w:tc>
      </w:tr>
      <w:tr w:rsidR="00BE1B88" w:rsidRPr="007B103F" w:rsidTr="00343C4C">
        <w:trPr>
          <w:trHeight w:val="368"/>
        </w:trPr>
        <w:tc>
          <w:tcPr>
            <w:tcW w:w="2943" w:type="dxa"/>
            <w:vMerge w:val="restart"/>
          </w:tcPr>
          <w:p w:rsidR="00BE1B88" w:rsidRPr="007B103F" w:rsidRDefault="00BE1B88" w:rsidP="007B103F">
            <w:pPr>
              <w:spacing w:after="0" w:line="240" w:lineRule="auto"/>
              <w:rPr>
                <w:rFonts w:ascii="Times New Roman" w:hAnsi="Times New Roman" w:cs="Times New Roman"/>
                <w:lang w:eastAsia="en-US"/>
              </w:rPr>
            </w:pPr>
          </w:p>
          <w:p w:rsidR="00BE1B88" w:rsidRPr="007B103F" w:rsidRDefault="00BE1B88" w:rsidP="007B103F">
            <w:pPr>
              <w:spacing w:after="0" w:line="240" w:lineRule="auto"/>
              <w:rPr>
                <w:rFonts w:ascii="Times New Roman" w:hAnsi="Times New Roman" w:cs="Times New Roman"/>
                <w:lang w:eastAsia="en-US"/>
              </w:rPr>
            </w:pPr>
          </w:p>
          <w:p w:rsidR="00BE1B88" w:rsidRPr="007B103F" w:rsidRDefault="00BE1B88" w:rsidP="007B103F">
            <w:pPr>
              <w:spacing w:after="0" w:line="240" w:lineRule="auto"/>
              <w:rPr>
                <w:rFonts w:ascii="Times New Roman" w:hAnsi="Times New Roman" w:cs="Times New Roman"/>
                <w:lang w:eastAsia="en-US"/>
              </w:rPr>
            </w:pPr>
          </w:p>
          <w:p w:rsidR="00BE1B88" w:rsidRPr="007B103F" w:rsidRDefault="00BE1B88" w:rsidP="007B103F">
            <w:pPr>
              <w:spacing w:after="0" w:line="240" w:lineRule="auto"/>
              <w:rPr>
                <w:rFonts w:ascii="Times New Roman" w:hAnsi="Times New Roman" w:cs="Times New Roman"/>
                <w:lang w:eastAsia="en-US"/>
              </w:rPr>
            </w:pPr>
          </w:p>
          <w:p w:rsidR="00BE1B88" w:rsidRPr="007B103F" w:rsidRDefault="00BE1B88" w:rsidP="007B103F">
            <w:pPr>
              <w:spacing w:after="0" w:line="240" w:lineRule="auto"/>
              <w:rPr>
                <w:rFonts w:ascii="Times New Roman" w:hAnsi="Times New Roman" w:cs="Times New Roman"/>
              </w:rPr>
            </w:pPr>
            <w:r w:rsidRPr="007B103F">
              <w:rPr>
                <w:rFonts w:ascii="Times New Roman" w:hAnsi="Times New Roman" w:cs="Times New Roman"/>
                <w:lang w:eastAsia="en-US"/>
              </w:rPr>
              <w:t>Головчак В.В.</w:t>
            </w:r>
          </w:p>
        </w:tc>
        <w:tc>
          <w:tcPr>
            <w:tcW w:w="7088" w:type="dxa"/>
          </w:tcPr>
          <w:p w:rsidR="00BE1B88" w:rsidRPr="007B103F" w:rsidRDefault="00BE1B88"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региональный конкурс «Моя Югра» в категории «Дополнительное образование»</w:t>
            </w:r>
          </w:p>
        </w:tc>
      </w:tr>
      <w:tr w:rsidR="00BE1B88" w:rsidRPr="007B103F" w:rsidTr="00343C4C">
        <w:trPr>
          <w:trHeight w:val="368"/>
        </w:trPr>
        <w:tc>
          <w:tcPr>
            <w:tcW w:w="2943" w:type="dxa"/>
            <w:vMerge/>
          </w:tcPr>
          <w:p w:rsidR="00BE1B88" w:rsidRPr="007B103F" w:rsidRDefault="00BE1B88" w:rsidP="007B103F">
            <w:pPr>
              <w:spacing w:after="0" w:line="240" w:lineRule="auto"/>
              <w:rPr>
                <w:rFonts w:ascii="Times New Roman" w:hAnsi="Times New Roman" w:cs="Times New Roman"/>
              </w:rPr>
            </w:pPr>
          </w:p>
        </w:tc>
        <w:tc>
          <w:tcPr>
            <w:tcW w:w="7088" w:type="dxa"/>
          </w:tcPr>
          <w:p w:rsidR="00BE1B88" w:rsidRPr="007B103F" w:rsidRDefault="00BE1B88" w:rsidP="007B103F">
            <w:pPr>
              <w:spacing w:after="0" w:line="240" w:lineRule="auto"/>
              <w:rPr>
                <w:rFonts w:ascii="Times New Roman" w:hAnsi="Times New Roman" w:cs="Times New Roman"/>
                <w:color w:val="191919"/>
              </w:rPr>
            </w:pPr>
            <w:r w:rsidRPr="007B103F">
              <w:rPr>
                <w:rFonts w:ascii="Times New Roman" w:eastAsia="Calibri" w:hAnsi="Times New Roman" w:cs="Times New Roman"/>
                <w:color w:val="191919"/>
              </w:rPr>
              <w:t>институциональный конкурс «Семья года Центра детского творчества – 2020»</w:t>
            </w:r>
          </w:p>
        </w:tc>
      </w:tr>
      <w:tr w:rsidR="00BE1B88" w:rsidRPr="007B103F" w:rsidTr="00343C4C">
        <w:trPr>
          <w:trHeight w:val="368"/>
        </w:trPr>
        <w:tc>
          <w:tcPr>
            <w:tcW w:w="2943" w:type="dxa"/>
            <w:vMerge/>
          </w:tcPr>
          <w:p w:rsidR="00BE1B88" w:rsidRPr="007B103F" w:rsidRDefault="00BE1B88" w:rsidP="007B103F">
            <w:pPr>
              <w:spacing w:after="0" w:line="240" w:lineRule="auto"/>
              <w:rPr>
                <w:rFonts w:ascii="Times New Roman" w:hAnsi="Times New Roman" w:cs="Times New Roman"/>
              </w:rPr>
            </w:pPr>
          </w:p>
        </w:tc>
        <w:tc>
          <w:tcPr>
            <w:tcW w:w="7088" w:type="dxa"/>
          </w:tcPr>
          <w:p w:rsidR="00BE1B88" w:rsidRPr="007B103F" w:rsidRDefault="00BE1B88"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творческий фестиваль «Звёздный дождь-2019» в номинации «Театр»</w:t>
            </w:r>
          </w:p>
        </w:tc>
      </w:tr>
      <w:tr w:rsidR="00BE1B88" w:rsidRPr="007B103F" w:rsidTr="00343C4C">
        <w:trPr>
          <w:trHeight w:val="368"/>
        </w:trPr>
        <w:tc>
          <w:tcPr>
            <w:tcW w:w="2943" w:type="dxa"/>
            <w:vMerge/>
          </w:tcPr>
          <w:p w:rsidR="00BE1B88" w:rsidRPr="007B103F" w:rsidRDefault="00BE1B88" w:rsidP="007B103F">
            <w:pPr>
              <w:spacing w:after="0" w:line="240" w:lineRule="auto"/>
              <w:rPr>
                <w:rFonts w:ascii="Times New Roman" w:hAnsi="Times New Roman" w:cs="Times New Roman"/>
              </w:rPr>
            </w:pPr>
          </w:p>
        </w:tc>
        <w:tc>
          <w:tcPr>
            <w:tcW w:w="7088" w:type="dxa"/>
          </w:tcPr>
          <w:p w:rsidR="00BE1B88" w:rsidRPr="007B103F" w:rsidRDefault="00BE1B88"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городской конкурс «Для тебя, мама!» в номинациях «Открытка для мамы» и «Видеопрезентация»</w:t>
            </w:r>
          </w:p>
        </w:tc>
      </w:tr>
      <w:tr w:rsidR="00BE1B88" w:rsidRPr="007B103F" w:rsidTr="00343C4C">
        <w:trPr>
          <w:trHeight w:val="368"/>
        </w:trPr>
        <w:tc>
          <w:tcPr>
            <w:tcW w:w="2943" w:type="dxa"/>
            <w:vMerge/>
          </w:tcPr>
          <w:p w:rsidR="00BE1B88" w:rsidRPr="007B103F" w:rsidRDefault="00BE1B88" w:rsidP="007B103F">
            <w:pPr>
              <w:spacing w:after="0" w:line="240" w:lineRule="auto"/>
              <w:rPr>
                <w:rFonts w:ascii="Times New Roman" w:hAnsi="Times New Roman" w:cs="Times New Roman"/>
              </w:rPr>
            </w:pPr>
          </w:p>
        </w:tc>
        <w:tc>
          <w:tcPr>
            <w:tcW w:w="7088" w:type="dxa"/>
          </w:tcPr>
          <w:p w:rsidR="00BE1B88" w:rsidRPr="007B103F" w:rsidRDefault="00BE1B88" w:rsidP="007B103F">
            <w:pPr>
              <w:spacing w:after="0" w:line="240" w:lineRule="auto"/>
              <w:jc w:val="both"/>
              <w:rPr>
                <w:rFonts w:ascii="Times New Roman" w:hAnsi="Times New Roman" w:cs="Times New Roman"/>
                <w:color w:val="191919"/>
              </w:rPr>
            </w:pPr>
            <w:r w:rsidRPr="007B103F">
              <w:rPr>
                <w:rFonts w:ascii="Times New Roman" w:hAnsi="Times New Roman" w:cs="Times New Roman"/>
                <w:color w:val="000000"/>
                <w:lang w:eastAsia="en-US"/>
              </w:rPr>
              <w:t>председатель жюри в номинации «Лучшая народная сказка» фестиваля «Россия – наш общий дом» среди обучающихся общеобразовательных организаций и организаций дополнительного образования, подведомственных департаменту образования администрации города Нижневартовска».</w:t>
            </w:r>
          </w:p>
        </w:tc>
      </w:tr>
      <w:tr w:rsidR="00B82262" w:rsidRPr="007B103F" w:rsidTr="00343C4C">
        <w:trPr>
          <w:trHeight w:val="368"/>
        </w:trPr>
        <w:tc>
          <w:tcPr>
            <w:tcW w:w="2943" w:type="dxa"/>
            <w:vMerge w:val="restart"/>
          </w:tcPr>
          <w:p w:rsidR="00B82262" w:rsidRPr="007B103F" w:rsidRDefault="00B82262" w:rsidP="007B103F">
            <w:pPr>
              <w:spacing w:after="0" w:line="240" w:lineRule="auto"/>
              <w:rPr>
                <w:rFonts w:ascii="Times New Roman" w:hAnsi="Times New Roman" w:cs="Times New Roman"/>
              </w:rPr>
            </w:pPr>
            <w:r w:rsidRPr="007B103F">
              <w:rPr>
                <w:rFonts w:ascii="Times New Roman" w:hAnsi="Times New Roman" w:cs="Times New Roman"/>
              </w:rPr>
              <w:t>Деришева А.З.</w:t>
            </w:r>
          </w:p>
        </w:tc>
        <w:tc>
          <w:tcPr>
            <w:tcW w:w="7088" w:type="dxa"/>
          </w:tcPr>
          <w:p w:rsidR="00B82262" w:rsidRPr="007B103F" w:rsidRDefault="00B82262"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 xml:space="preserve">всероссийский конкурс «Педагогика </w:t>
            </w:r>
            <w:r w:rsidRPr="007B103F">
              <w:rPr>
                <w:rFonts w:ascii="Times New Roman" w:hAnsi="Times New Roman" w:cs="Times New Roman"/>
                <w:lang w:val="en-US" w:eastAsia="en-US"/>
              </w:rPr>
              <w:t>XXI</w:t>
            </w:r>
            <w:r w:rsidRPr="007B103F">
              <w:rPr>
                <w:rFonts w:ascii="Times New Roman" w:hAnsi="Times New Roman" w:cs="Times New Roman"/>
                <w:lang w:eastAsia="en-US"/>
              </w:rPr>
              <w:t xml:space="preserve"> века: опыт, достижения, методика»</w:t>
            </w:r>
          </w:p>
        </w:tc>
      </w:tr>
      <w:tr w:rsidR="00B82262" w:rsidRPr="007B103F" w:rsidTr="00343C4C">
        <w:trPr>
          <w:trHeight w:val="368"/>
        </w:trPr>
        <w:tc>
          <w:tcPr>
            <w:tcW w:w="2943" w:type="dxa"/>
            <w:vMerge/>
          </w:tcPr>
          <w:p w:rsidR="00B82262" w:rsidRPr="007B103F" w:rsidRDefault="00B82262" w:rsidP="007B103F">
            <w:pPr>
              <w:spacing w:after="0" w:line="240" w:lineRule="auto"/>
              <w:rPr>
                <w:rFonts w:ascii="Times New Roman" w:hAnsi="Times New Roman" w:cs="Times New Roman"/>
              </w:rPr>
            </w:pPr>
          </w:p>
        </w:tc>
        <w:tc>
          <w:tcPr>
            <w:tcW w:w="7088" w:type="dxa"/>
          </w:tcPr>
          <w:p w:rsidR="00B82262" w:rsidRPr="007B103F" w:rsidRDefault="00B82262"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всероссийский конкурс «О том, что было, не забудем…», посвящённого Году памяти и славы в честь 75-летия Победы</w:t>
            </w:r>
          </w:p>
        </w:tc>
      </w:tr>
      <w:tr w:rsidR="00B82262" w:rsidRPr="007B103F" w:rsidTr="00343C4C">
        <w:trPr>
          <w:trHeight w:val="368"/>
        </w:trPr>
        <w:tc>
          <w:tcPr>
            <w:tcW w:w="2943" w:type="dxa"/>
            <w:vMerge/>
          </w:tcPr>
          <w:p w:rsidR="00B82262" w:rsidRPr="007B103F" w:rsidRDefault="00B82262" w:rsidP="007B103F">
            <w:pPr>
              <w:spacing w:after="0" w:line="240" w:lineRule="auto"/>
              <w:rPr>
                <w:rFonts w:ascii="Times New Roman" w:hAnsi="Times New Roman" w:cs="Times New Roman"/>
              </w:rPr>
            </w:pPr>
          </w:p>
        </w:tc>
        <w:tc>
          <w:tcPr>
            <w:tcW w:w="7088" w:type="dxa"/>
          </w:tcPr>
          <w:p w:rsidR="00B82262" w:rsidRPr="007B103F" w:rsidRDefault="00B82262" w:rsidP="007B103F">
            <w:pPr>
              <w:spacing w:after="0" w:line="240" w:lineRule="auto"/>
              <w:rPr>
                <w:rFonts w:ascii="Times New Roman" w:hAnsi="Times New Roman" w:cs="Times New Roman"/>
                <w:lang w:eastAsia="en-US"/>
              </w:rPr>
            </w:pPr>
            <w:r w:rsidRPr="007B103F">
              <w:rPr>
                <w:rFonts w:ascii="Times New Roman" w:hAnsi="Times New Roman" w:cs="Times New Roman"/>
                <w:lang w:eastAsia="en-US"/>
              </w:rPr>
              <w:t>международный фестиваль творчества для педагогов «Созвездие талантов»</w:t>
            </w:r>
          </w:p>
        </w:tc>
      </w:tr>
      <w:tr w:rsidR="00B82262" w:rsidRPr="007B103F" w:rsidTr="00343C4C">
        <w:trPr>
          <w:trHeight w:val="344"/>
        </w:trPr>
        <w:tc>
          <w:tcPr>
            <w:tcW w:w="2943" w:type="dxa"/>
            <w:vMerge w:val="restart"/>
          </w:tcPr>
          <w:p w:rsidR="00B82262" w:rsidRPr="007B103F" w:rsidRDefault="00B82262" w:rsidP="007B103F">
            <w:pPr>
              <w:spacing w:after="0" w:line="240" w:lineRule="auto"/>
              <w:rPr>
                <w:rFonts w:ascii="Times New Roman" w:hAnsi="Times New Roman" w:cs="Times New Roman"/>
              </w:rPr>
            </w:pPr>
            <w:r w:rsidRPr="007B103F">
              <w:rPr>
                <w:rFonts w:ascii="Times New Roman" w:hAnsi="Times New Roman" w:cs="Times New Roman"/>
              </w:rPr>
              <w:t>Конарева Н.А.</w:t>
            </w:r>
          </w:p>
        </w:tc>
        <w:tc>
          <w:tcPr>
            <w:tcW w:w="7088" w:type="dxa"/>
          </w:tcPr>
          <w:p w:rsidR="00B82262" w:rsidRPr="007B103F" w:rsidRDefault="00B82262" w:rsidP="007B103F">
            <w:pPr>
              <w:spacing w:after="0" w:line="240" w:lineRule="auto"/>
              <w:rPr>
                <w:rFonts w:ascii="Times New Roman" w:hAnsi="Times New Roman" w:cs="Times New Roman"/>
                <w:color w:val="191919"/>
              </w:rPr>
            </w:pPr>
            <w:r w:rsidRPr="007B103F">
              <w:rPr>
                <w:rFonts w:ascii="Times New Roman" w:hAnsi="Times New Roman" w:cs="Times New Roman"/>
              </w:rPr>
              <w:t xml:space="preserve">городской семейный конкурс «Книга в моей жизни» </w:t>
            </w:r>
          </w:p>
        </w:tc>
      </w:tr>
      <w:tr w:rsidR="00B82262" w:rsidRPr="007B103F" w:rsidTr="00343C4C">
        <w:trPr>
          <w:trHeight w:val="368"/>
        </w:trPr>
        <w:tc>
          <w:tcPr>
            <w:tcW w:w="2943" w:type="dxa"/>
            <w:vMerge/>
          </w:tcPr>
          <w:p w:rsidR="00B82262" w:rsidRPr="007B103F" w:rsidRDefault="00B82262" w:rsidP="007B103F">
            <w:pPr>
              <w:spacing w:after="0" w:line="240" w:lineRule="auto"/>
              <w:rPr>
                <w:rFonts w:ascii="Times New Roman" w:hAnsi="Times New Roman" w:cs="Times New Roman"/>
              </w:rPr>
            </w:pPr>
          </w:p>
        </w:tc>
        <w:tc>
          <w:tcPr>
            <w:tcW w:w="7088" w:type="dxa"/>
          </w:tcPr>
          <w:p w:rsidR="00B82262" w:rsidRPr="007B103F" w:rsidRDefault="00B82262" w:rsidP="007B103F">
            <w:pPr>
              <w:spacing w:after="0" w:line="240" w:lineRule="auto"/>
              <w:rPr>
                <w:rFonts w:ascii="Times New Roman" w:hAnsi="Times New Roman" w:cs="Times New Roman"/>
                <w:color w:val="191919"/>
              </w:rPr>
            </w:pPr>
            <w:r w:rsidRPr="007B103F">
              <w:rPr>
                <w:rFonts w:ascii="Times New Roman" w:hAnsi="Times New Roman" w:cs="Times New Roman"/>
              </w:rPr>
              <w:t>городская природоохранная акция «В защиту хвойных деревьев»</w:t>
            </w:r>
          </w:p>
        </w:tc>
      </w:tr>
      <w:tr w:rsidR="00B82262" w:rsidRPr="007B103F" w:rsidTr="00343C4C">
        <w:trPr>
          <w:trHeight w:val="581"/>
        </w:trPr>
        <w:tc>
          <w:tcPr>
            <w:tcW w:w="2943" w:type="dxa"/>
          </w:tcPr>
          <w:p w:rsidR="00B82262" w:rsidRPr="007B103F" w:rsidRDefault="00B82262" w:rsidP="007B103F">
            <w:pPr>
              <w:spacing w:after="0" w:line="240" w:lineRule="auto"/>
              <w:rPr>
                <w:rFonts w:ascii="Times New Roman" w:hAnsi="Times New Roman" w:cs="Times New Roman"/>
              </w:rPr>
            </w:pPr>
            <w:r w:rsidRPr="007B103F">
              <w:rPr>
                <w:rFonts w:ascii="Times New Roman" w:hAnsi="Times New Roman" w:cs="Times New Roman"/>
              </w:rPr>
              <w:t>Кормщикова О.В.</w:t>
            </w:r>
          </w:p>
        </w:tc>
        <w:tc>
          <w:tcPr>
            <w:tcW w:w="7088" w:type="dxa"/>
          </w:tcPr>
          <w:p w:rsidR="00B82262" w:rsidRPr="007B103F" w:rsidRDefault="00B82262" w:rsidP="007B103F">
            <w:pPr>
              <w:spacing w:after="0" w:line="240" w:lineRule="auto"/>
              <w:rPr>
                <w:rFonts w:ascii="Times New Roman" w:hAnsi="Times New Roman" w:cs="Times New Roman"/>
                <w:color w:val="191919"/>
              </w:rPr>
            </w:pPr>
            <w:r w:rsidRPr="007B103F">
              <w:rPr>
                <w:rFonts w:ascii="Times New Roman" w:hAnsi="Times New Roman" w:cs="Times New Roman"/>
              </w:rPr>
              <w:t>Институциональные: творческий конкурс: «открой себя миру»; Смотр строя и песни  к 23 февраля</w:t>
            </w:r>
          </w:p>
        </w:tc>
      </w:tr>
      <w:tr w:rsidR="00B82262" w:rsidRPr="007B103F" w:rsidTr="00343C4C">
        <w:trPr>
          <w:trHeight w:val="368"/>
        </w:trPr>
        <w:tc>
          <w:tcPr>
            <w:tcW w:w="2943" w:type="dxa"/>
          </w:tcPr>
          <w:p w:rsidR="00B82262" w:rsidRPr="007B103F" w:rsidRDefault="00CE264D" w:rsidP="007B103F">
            <w:pPr>
              <w:spacing w:after="0" w:line="240" w:lineRule="auto"/>
              <w:rPr>
                <w:rFonts w:ascii="Times New Roman" w:hAnsi="Times New Roman" w:cs="Times New Roman"/>
              </w:rPr>
            </w:pPr>
            <w:r w:rsidRPr="007B103F">
              <w:rPr>
                <w:rFonts w:ascii="Times New Roman" w:hAnsi="Times New Roman" w:cs="Times New Roman"/>
              </w:rPr>
              <w:t>Муртазина С.А.</w:t>
            </w:r>
          </w:p>
        </w:tc>
        <w:tc>
          <w:tcPr>
            <w:tcW w:w="7088" w:type="dxa"/>
          </w:tcPr>
          <w:p w:rsidR="00B82262" w:rsidRPr="007B103F" w:rsidRDefault="00CE264D" w:rsidP="007B103F">
            <w:pPr>
              <w:spacing w:after="0" w:line="240" w:lineRule="auto"/>
              <w:rPr>
                <w:rFonts w:ascii="Times New Roman" w:hAnsi="Times New Roman" w:cs="Times New Roman"/>
                <w:color w:val="191919"/>
              </w:rPr>
            </w:pPr>
            <w:r w:rsidRPr="007B103F">
              <w:rPr>
                <w:rFonts w:ascii="Times New Roman" w:hAnsi="Times New Roman" w:cs="Times New Roman"/>
                <w:lang w:eastAsia="en-US"/>
              </w:rPr>
              <w:t>региональный конкурс «Моя Югра» в категории «Дополнительное образование»</w:t>
            </w:r>
          </w:p>
        </w:tc>
      </w:tr>
      <w:tr w:rsidR="00B82262" w:rsidRPr="007B103F" w:rsidTr="00343C4C">
        <w:trPr>
          <w:trHeight w:val="368"/>
        </w:trPr>
        <w:tc>
          <w:tcPr>
            <w:tcW w:w="2943" w:type="dxa"/>
          </w:tcPr>
          <w:p w:rsidR="00B82262" w:rsidRPr="007B103F" w:rsidRDefault="00CE264D" w:rsidP="007B103F">
            <w:pPr>
              <w:spacing w:after="0" w:line="240" w:lineRule="auto"/>
              <w:ind w:right="-108"/>
              <w:rPr>
                <w:rFonts w:ascii="Times New Roman" w:hAnsi="Times New Roman" w:cs="Times New Roman"/>
              </w:rPr>
            </w:pPr>
            <w:r w:rsidRPr="007B103F">
              <w:rPr>
                <w:rFonts w:ascii="Times New Roman" w:hAnsi="Times New Roman" w:cs="Times New Roman"/>
              </w:rPr>
              <w:t>Подоляк Е.В.</w:t>
            </w:r>
          </w:p>
        </w:tc>
        <w:tc>
          <w:tcPr>
            <w:tcW w:w="7088" w:type="dxa"/>
          </w:tcPr>
          <w:p w:rsidR="00B82262" w:rsidRPr="007B103F" w:rsidRDefault="00CE264D" w:rsidP="007B103F">
            <w:pPr>
              <w:spacing w:after="0" w:line="240" w:lineRule="auto"/>
              <w:rPr>
                <w:rFonts w:ascii="Times New Roman" w:hAnsi="Times New Roman" w:cs="Times New Roman"/>
                <w:color w:val="191919"/>
              </w:rPr>
            </w:pPr>
            <w:r w:rsidRPr="007B103F">
              <w:rPr>
                <w:rFonts w:ascii="Times New Roman" w:hAnsi="Times New Roman" w:cs="Times New Roman"/>
              </w:rPr>
              <w:t>муниципальные туристско-спортивные состязания «Гонки по вертикали»</w:t>
            </w:r>
          </w:p>
        </w:tc>
      </w:tr>
      <w:tr w:rsidR="00CE264D" w:rsidRPr="007B103F" w:rsidTr="00343C4C">
        <w:trPr>
          <w:trHeight w:val="368"/>
        </w:trPr>
        <w:tc>
          <w:tcPr>
            <w:tcW w:w="2943" w:type="dxa"/>
          </w:tcPr>
          <w:p w:rsidR="00CE264D" w:rsidRPr="007B103F" w:rsidRDefault="00615E28" w:rsidP="007B103F">
            <w:pPr>
              <w:spacing w:after="0" w:line="240" w:lineRule="auto"/>
              <w:ind w:right="-108"/>
              <w:rPr>
                <w:rFonts w:ascii="Times New Roman" w:hAnsi="Times New Roman" w:cs="Times New Roman"/>
              </w:rPr>
            </w:pPr>
            <w:r w:rsidRPr="007B103F">
              <w:rPr>
                <w:rFonts w:ascii="Times New Roman" w:hAnsi="Times New Roman" w:cs="Times New Roman"/>
              </w:rPr>
              <w:t>Титова Г.О.</w:t>
            </w:r>
          </w:p>
        </w:tc>
        <w:tc>
          <w:tcPr>
            <w:tcW w:w="7088" w:type="dxa"/>
          </w:tcPr>
          <w:p w:rsidR="00CE264D" w:rsidRPr="007B103F" w:rsidRDefault="00615E28" w:rsidP="007B103F">
            <w:pPr>
              <w:spacing w:after="0" w:line="240" w:lineRule="auto"/>
              <w:rPr>
                <w:rFonts w:ascii="Times New Roman" w:hAnsi="Times New Roman" w:cs="Times New Roman"/>
              </w:rPr>
            </w:pPr>
            <w:r w:rsidRPr="007B103F">
              <w:rPr>
                <w:rFonts w:ascii="Times New Roman" w:hAnsi="Times New Roman" w:cs="Times New Roman"/>
              </w:rPr>
              <w:t>городская природоохранная акция  «Кормушка»</w:t>
            </w:r>
          </w:p>
        </w:tc>
      </w:tr>
      <w:tr w:rsidR="00CE264D" w:rsidRPr="007B103F" w:rsidTr="00343C4C">
        <w:trPr>
          <w:trHeight w:val="368"/>
        </w:trPr>
        <w:tc>
          <w:tcPr>
            <w:tcW w:w="2943" w:type="dxa"/>
          </w:tcPr>
          <w:p w:rsidR="00343C4C" w:rsidRPr="007B103F" w:rsidRDefault="002C7F19" w:rsidP="007B103F">
            <w:pPr>
              <w:spacing w:after="0" w:line="240" w:lineRule="auto"/>
              <w:ind w:right="-108"/>
              <w:rPr>
                <w:rFonts w:ascii="Times New Roman" w:hAnsi="Times New Roman" w:cs="Times New Roman"/>
              </w:rPr>
            </w:pPr>
            <w:r w:rsidRPr="007B103F">
              <w:rPr>
                <w:rFonts w:ascii="Times New Roman" w:hAnsi="Times New Roman" w:cs="Times New Roman"/>
              </w:rPr>
              <w:t>Кельбас Р.В., Емельянова Т.В., Шитикова Е.И., Сапрыкина А.Р., Шамшик Т.А., Парфенчук А.И.,</w:t>
            </w:r>
          </w:p>
          <w:p w:rsidR="00CE264D" w:rsidRPr="007B103F" w:rsidRDefault="002C7F19" w:rsidP="007B103F">
            <w:pPr>
              <w:spacing w:after="0" w:line="240" w:lineRule="auto"/>
              <w:ind w:right="-108"/>
              <w:rPr>
                <w:rFonts w:ascii="Times New Roman" w:hAnsi="Times New Roman" w:cs="Times New Roman"/>
              </w:rPr>
            </w:pPr>
            <w:r w:rsidRPr="007B103F">
              <w:rPr>
                <w:rFonts w:ascii="Times New Roman" w:hAnsi="Times New Roman" w:cs="Times New Roman"/>
              </w:rPr>
              <w:t xml:space="preserve"> Камшу Н.Г.</w:t>
            </w:r>
          </w:p>
        </w:tc>
        <w:tc>
          <w:tcPr>
            <w:tcW w:w="7088" w:type="dxa"/>
          </w:tcPr>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CE264D" w:rsidRPr="007B103F" w:rsidRDefault="002C7F19" w:rsidP="007B103F">
            <w:pPr>
              <w:spacing w:after="0" w:line="240" w:lineRule="auto"/>
              <w:rPr>
                <w:rFonts w:ascii="Times New Roman" w:hAnsi="Times New Roman" w:cs="Times New Roman"/>
              </w:rPr>
            </w:pPr>
            <w:r w:rsidRPr="007B103F">
              <w:rPr>
                <w:rFonts w:ascii="Times New Roman" w:hAnsi="Times New Roman" w:cs="Times New Roman"/>
              </w:rPr>
              <w:t>городской конкурс театральных мини-постановок «Экосказка»</w:t>
            </w:r>
          </w:p>
        </w:tc>
      </w:tr>
      <w:tr w:rsidR="00CE264D" w:rsidRPr="007B103F" w:rsidTr="00343C4C">
        <w:trPr>
          <w:trHeight w:val="368"/>
        </w:trPr>
        <w:tc>
          <w:tcPr>
            <w:tcW w:w="2943" w:type="dxa"/>
          </w:tcPr>
          <w:p w:rsidR="00343C4C" w:rsidRPr="007B103F" w:rsidRDefault="002C7F19" w:rsidP="007B103F">
            <w:pPr>
              <w:spacing w:after="0" w:line="240" w:lineRule="auto"/>
              <w:ind w:right="-108"/>
              <w:rPr>
                <w:rFonts w:ascii="Times New Roman" w:hAnsi="Times New Roman" w:cs="Times New Roman"/>
              </w:rPr>
            </w:pPr>
            <w:r w:rsidRPr="007B103F">
              <w:rPr>
                <w:rFonts w:ascii="Times New Roman" w:hAnsi="Times New Roman" w:cs="Times New Roman"/>
              </w:rPr>
              <w:t xml:space="preserve">Кельбас Р.В., </w:t>
            </w:r>
          </w:p>
          <w:p w:rsidR="00CE264D" w:rsidRPr="007B103F" w:rsidRDefault="002C7F19" w:rsidP="007B103F">
            <w:pPr>
              <w:spacing w:after="0" w:line="240" w:lineRule="auto"/>
              <w:ind w:right="-108"/>
              <w:rPr>
                <w:rFonts w:ascii="Times New Roman" w:hAnsi="Times New Roman" w:cs="Times New Roman"/>
              </w:rPr>
            </w:pPr>
            <w:r w:rsidRPr="007B103F">
              <w:rPr>
                <w:rFonts w:ascii="Times New Roman" w:hAnsi="Times New Roman" w:cs="Times New Roman"/>
              </w:rPr>
              <w:t>Казакова Т.Е., Улокова Л.В., Дрёмина С.В., Кривцова Т.И.</w:t>
            </w:r>
          </w:p>
        </w:tc>
        <w:tc>
          <w:tcPr>
            <w:tcW w:w="7088" w:type="dxa"/>
          </w:tcPr>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CE264D" w:rsidRPr="007B103F" w:rsidRDefault="002C7F19" w:rsidP="007B103F">
            <w:pPr>
              <w:spacing w:after="0" w:line="240" w:lineRule="auto"/>
              <w:rPr>
                <w:rFonts w:ascii="Times New Roman" w:hAnsi="Times New Roman" w:cs="Times New Roman"/>
              </w:rPr>
            </w:pPr>
            <w:r w:rsidRPr="007B103F">
              <w:rPr>
                <w:rFonts w:ascii="Times New Roman" w:hAnsi="Times New Roman" w:cs="Times New Roman"/>
              </w:rPr>
              <w:t>городской экологический конкурс агитбригад</w:t>
            </w:r>
          </w:p>
        </w:tc>
      </w:tr>
      <w:tr w:rsidR="002C7F19" w:rsidRPr="007B103F" w:rsidTr="00343C4C">
        <w:trPr>
          <w:trHeight w:val="368"/>
        </w:trPr>
        <w:tc>
          <w:tcPr>
            <w:tcW w:w="2943" w:type="dxa"/>
            <w:vMerge w:val="restart"/>
          </w:tcPr>
          <w:p w:rsidR="002C7F19" w:rsidRPr="007B103F" w:rsidRDefault="002C7F19" w:rsidP="007B103F">
            <w:pPr>
              <w:spacing w:after="0" w:line="240" w:lineRule="auto"/>
              <w:ind w:right="-108"/>
              <w:rPr>
                <w:rFonts w:ascii="Times New Roman" w:hAnsi="Times New Roman" w:cs="Times New Roman"/>
              </w:rPr>
            </w:pPr>
            <w:r w:rsidRPr="007B103F">
              <w:rPr>
                <w:rFonts w:ascii="Times New Roman" w:hAnsi="Times New Roman" w:cs="Times New Roman"/>
              </w:rPr>
              <w:t>Емельянова Т.В.</w:t>
            </w:r>
          </w:p>
        </w:tc>
        <w:tc>
          <w:tcPr>
            <w:tcW w:w="7088" w:type="dxa"/>
          </w:tcPr>
          <w:p w:rsidR="002C7F19" w:rsidRPr="007B103F" w:rsidRDefault="002C7F19" w:rsidP="007B103F">
            <w:pPr>
              <w:spacing w:after="0" w:line="240" w:lineRule="auto"/>
              <w:rPr>
                <w:rFonts w:ascii="Times New Roman" w:hAnsi="Times New Roman" w:cs="Times New Roman"/>
              </w:rPr>
            </w:pPr>
            <w:r w:rsidRPr="007B103F">
              <w:rPr>
                <w:rFonts w:ascii="Times New Roman" w:eastAsia="Calibri" w:hAnsi="Times New Roman" w:cs="Times New Roman"/>
                <w:color w:val="191919"/>
              </w:rPr>
              <w:t>институциональный конкурс «Семья года Центра детского творчества – 2020»</w:t>
            </w:r>
          </w:p>
        </w:tc>
      </w:tr>
      <w:tr w:rsidR="002C7F19" w:rsidRPr="007B103F" w:rsidTr="00343C4C">
        <w:trPr>
          <w:trHeight w:val="368"/>
        </w:trPr>
        <w:tc>
          <w:tcPr>
            <w:tcW w:w="2943" w:type="dxa"/>
            <w:vMerge/>
          </w:tcPr>
          <w:p w:rsidR="002C7F19" w:rsidRPr="007B103F" w:rsidRDefault="002C7F19" w:rsidP="007B103F">
            <w:pPr>
              <w:spacing w:after="0" w:line="240" w:lineRule="auto"/>
              <w:ind w:right="-108"/>
              <w:rPr>
                <w:rFonts w:ascii="Times New Roman" w:hAnsi="Times New Roman" w:cs="Times New Roman"/>
              </w:rPr>
            </w:pPr>
          </w:p>
        </w:tc>
        <w:tc>
          <w:tcPr>
            <w:tcW w:w="7088" w:type="dxa"/>
          </w:tcPr>
          <w:p w:rsidR="002C7F19" w:rsidRPr="007B103F" w:rsidRDefault="002C7F19" w:rsidP="007B103F">
            <w:pPr>
              <w:spacing w:after="0" w:line="240" w:lineRule="auto"/>
              <w:rPr>
                <w:rFonts w:ascii="Times New Roman" w:hAnsi="Times New Roman" w:cs="Times New Roman"/>
              </w:rPr>
            </w:pPr>
            <w:r w:rsidRPr="007B103F">
              <w:rPr>
                <w:rFonts w:ascii="Times New Roman" w:hAnsi="Times New Roman" w:cs="Times New Roman"/>
              </w:rPr>
              <w:t>слет научных обществ обучающихся образовательных организаций общего и дополнительного образования города Нижневартовска</w:t>
            </w:r>
          </w:p>
        </w:tc>
      </w:tr>
      <w:tr w:rsidR="002C7F19" w:rsidRPr="007B103F" w:rsidTr="00343C4C">
        <w:trPr>
          <w:trHeight w:val="368"/>
        </w:trPr>
        <w:tc>
          <w:tcPr>
            <w:tcW w:w="2943" w:type="dxa"/>
          </w:tcPr>
          <w:p w:rsidR="000554B8"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Андущакевич Н.В., Безручко Т.Д, Калинцева Ю.М., Канке Т.Г.,</w:t>
            </w:r>
          </w:p>
          <w:p w:rsidR="002C7F19"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Качковская С.С., Мухаметзянова С.Р., Нигматова Е. Ю.,Рабикова Г.А, Садыкова И.И., Шестакова Е.В., Щетинкина Н.И.</w:t>
            </w:r>
          </w:p>
        </w:tc>
        <w:tc>
          <w:tcPr>
            <w:tcW w:w="7088" w:type="dxa"/>
          </w:tcPr>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2C7F19" w:rsidRPr="007B103F" w:rsidRDefault="00343C4C" w:rsidP="007B103F">
            <w:pPr>
              <w:spacing w:after="0" w:line="240" w:lineRule="auto"/>
              <w:rPr>
                <w:rFonts w:ascii="Times New Roman" w:hAnsi="Times New Roman" w:cs="Times New Roman"/>
              </w:rPr>
            </w:pPr>
            <w:r w:rsidRPr="007B103F">
              <w:rPr>
                <w:rFonts w:ascii="Times New Roman" w:hAnsi="Times New Roman" w:cs="Times New Roman"/>
              </w:rPr>
              <w:t>г</w:t>
            </w:r>
            <w:r w:rsidR="000554B8" w:rsidRPr="007B103F">
              <w:rPr>
                <w:rFonts w:ascii="Times New Roman" w:hAnsi="Times New Roman" w:cs="Times New Roman"/>
              </w:rPr>
              <w:t>ородской конкурс творческих работ «Исторический альманах»</w:t>
            </w:r>
          </w:p>
        </w:tc>
      </w:tr>
      <w:tr w:rsidR="002C7F19" w:rsidRPr="007B103F" w:rsidTr="00343C4C">
        <w:trPr>
          <w:trHeight w:val="368"/>
        </w:trPr>
        <w:tc>
          <w:tcPr>
            <w:tcW w:w="2943" w:type="dxa"/>
          </w:tcPr>
          <w:p w:rsidR="002C7F19"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Андущакевич Н.В., Мухаметзянова С.Р., Садыкова И.И.</w:t>
            </w:r>
          </w:p>
        </w:tc>
        <w:tc>
          <w:tcPr>
            <w:tcW w:w="7088" w:type="dxa"/>
          </w:tcPr>
          <w:p w:rsidR="002C7F19" w:rsidRPr="007B103F" w:rsidRDefault="007B103F" w:rsidP="007B103F">
            <w:pPr>
              <w:spacing w:after="0" w:line="240" w:lineRule="auto"/>
              <w:rPr>
                <w:rFonts w:ascii="Times New Roman" w:hAnsi="Times New Roman" w:cs="Times New Roman"/>
              </w:rPr>
            </w:pPr>
            <w:r>
              <w:rPr>
                <w:rFonts w:ascii="Times New Roman" w:hAnsi="Times New Roman" w:cs="Times New Roman"/>
              </w:rPr>
              <w:t>г</w:t>
            </w:r>
            <w:r w:rsidR="000554B8" w:rsidRPr="007B103F">
              <w:rPr>
                <w:rFonts w:ascii="Times New Roman" w:hAnsi="Times New Roman" w:cs="Times New Roman"/>
              </w:rPr>
              <w:t>ородской конкурс «Для тебя, мама!»</w:t>
            </w:r>
          </w:p>
        </w:tc>
      </w:tr>
      <w:tr w:rsidR="002C7F19" w:rsidRPr="007B103F" w:rsidTr="00343C4C">
        <w:trPr>
          <w:trHeight w:val="368"/>
        </w:trPr>
        <w:tc>
          <w:tcPr>
            <w:tcW w:w="2943" w:type="dxa"/>
          </w:tcPr>
          <w:p w:rsidR="00343C4C"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 xml:space="preserve">Андущакевич Н.В., Афонькина Н.И., Безручко Т.Д., Калинцева Ю.М., </w:t>
            </w:r>
          </w:p>
          <w:p w:rsidR="00343C4C"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Канке Т.Г., Качковская С.С., Музипова Э.М., Мухаметзянова</w:t>
            </w:r>
            <w:r w:rsidR="00343C4C" w:rsidRPr="007B103F">
              <w:rPr>
                <w:rFonts w:ascii="Times New Roman" w:hAnsi="Times New Roman" w:cs="Times New Roman"/>
              </w:rPr>
              <w:t xml:space="preserve"> С</w:t>
            </w:r>
            <w:r w:rsidRPr="007B103F">
              <w:rPr>
                <w:rFonts w:ascii="Times New Roman" w:hAnsi="Times New Roman" w:cs="Times New Roman"/>
              </w:rPr>
              <w:t>.Р.,</w:t>
            </w:r>
          </w:p>
          <w:p w:rsidR="002C7F19"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Нигматова Е. Ю., Питерцева А.Д.,</w:t>
            </w:r>
            <w:r w:rsidR="00343C4C" w:rsidRPr="007B103F">
              <w:rPr>
                <w:rFonts w:ascii="Times New Roman" w:hAnsi="Times New Roman" w:cs="Times New Roman"/>
              </w:rPr>
              <w:t xml:space="preserve"> </w:t>
            </w:r>
            <w:r w:rsidRPr="007B103F">
              <w:rPr>
                <w:rFonts w:ascii="Times New Roman" w:hAnsi="Times New Roman" w:cs="Times New Roman"/>
              </w:rPr>
              <w:t xml:space="preserve">Рабикова Г.А., Садыкова И.И., Шестакова Е.В., Яцкова И.С., </w:t>
            </w:r>
            <w:r w:rsidRPr="007B103F">
              <w:rPr>
                <w:rFonts w:ascii="Times New Roman" w:hAnsi="Times New Roman" w:cs="Times New Roman"/>
              </w:rPr>
              <w:lastRenderedPageBreak/>
              <w:t>Щетинкина Н.И.</w:t>
            </w:r>
          </w:p>
        </w:tc>
        <w:tc>
          <w:tcPr>
            <w:tcW w:w="7088" w:type="dxa"/>
          </w:tcPr>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2C7F19" w:rsidRPr="007B103F" w:rsidRDefault="007B103F" w:rsidP="007B103F">
            <w:pPr>
              <w:spacing w:after="0" w:line="240" w:lineRule="auto"/>
              <w:rPr>
                <w:rFonts w:ascii="Times New Roman" w:hAnsi="Times New Roman" w:cs="Times New Roman"/>
              </w:rPr>
            </w:pPr>
            <w:r>
              <w:rPr>
                <w:rFonts w:ascii="Times New Roman" w:hAnsi="Times New Roman" w:cs="Times New Roman"/>
              </w:rPr>
              <w:t>г</w:t>
            </w:r>
            <w:r w:rsidR="000554B8" w:rsidRPr="007B103F">
              <w:rPr>
                <w:rFonts w:ascii="Times New Roman" w:hAnsi="Times New Roman" w:cs="Times New Roman"/>
              </w:rPr>
              <w:t>ородской конкурс на лучшую новогоднюю игрушку</w:t>
            </w:r>
          </w:p>
        </w:tc>
      </w:tr>
      <w:tr w:rsidR="002C7F19" w:rsidRPr="007B103F" w:rsidTr="00343C4C">
        <w:trPr>
          <w:trHeight w:val="368"/>
        </w:trPr>
        <w:tc>
          <w:tcPr>
            <w:tcW w:w="2943" w:type="dxa"/>
          </w:tcPr>
          <w:p w:rsidR="002C7F19"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lastRenderedPageBreak/>
              <w:t>Андущакевич Н.В., Качковская С.С.Мухаметзянова С.Р.,Нигматова Е. Ю., Рабикова Г.А.,</w:t>
            </w:r>
          </w:p>
        </w:tc>
        <w:tc>
          <w:tcPr>
            <w:tcW w:w="7088" w:type="dxa"/>
          </w:tcPr>
          <w:p w:rsidR="002C7F19" w:rsidRPr="007B103F" w:rsidRDefault="000E1F8E" w:rsidP="007B103F">
            <w:pPr>
              <w:spacing w:after="0" w:line="240" w:lineRule="auto"/>
              <w:rPr>
                <w:rFonts w:ascii="Times New Roman" w:hAnsi="Times New Roman" w:cs="Times New Roman"/>
              </w:rPr>
            </w:pPr>
            <w:r w:rsidRPr="007B103F">
              <w:rPr>
                <w:rFonts w:ascii="Times New Roman" w:hAnsi="Times New Roman" w:cs="Times New Roman"/>
              </w:rPr>
              <w:t>г</w:t>
            </w:r>
            <w:r w:rsidR="000554B8" w:rsidRPr="007B103F">
              <w:rPr>
                <w:rFonts w:ascii="Times New Roman" w:hAnsi="Times New Roman" w:cs="Times New Roman"/>
              </w:rPr>
              <w:t>ородской конкурс «Книги в нашей жизни»</w:t>
            </w:r>
          </w:p>
        </w:tc>
      </w:tr>
      <w:tr w:rsidR="000554B8" w:rsidRPr="007B103F" w:rsidTr="00343C4C">
        <w:trPr>
          <w:trHeight w:val="368"/>
        </w:trPr>
        <w:tc>
          <w:tcPr>
            <w:tcW w:w="2943" w:type="dxa"/>
          </w:tcPr>
          <w:p w:rsidR="000554B8" w:rsidRPr="007B103F" w:rsidRDefault="000554B8" w:rsidP="007B103F">
            <w:pPr>
              <w:spacing w:after="0" w:line="240" w:lineRule="auto"/>
              <w:ind w:right="-108"/>
              <w:rPr>
                <w:rFonts w:ascii="Times New Roman" w:hAnsi="Times New Roman" w:cs="Times New Roman"/>
              </w:rPr>
            </w:pPr>
            <w:r w:rsidRPr="007B103F">
              <w:rPr>
                <w:rFonts w:ascii="Times New Roman" w:hAnsi="Times New Roman" w:cs="Times New Roman"/>
              </w:rPr>
              <w:t>Афонькина Н.И., Безручко Т.Д., Калинцева Ю.М., Канке Т.Г., Качковская С.С., Музипова Э.М.,Нигматова Е. Ю., Питерцева А.Д.,Рабикова Г.А., Садыкова И.И., Шестакова Е.В., Щетинкина Н.И., Яцкова И.С.</w:t>
            </w:r>
          </w:p>
        </w:tc>
        <w:tc>
          <w:tcPr>
            <w:tcW w:w="7088" w:type="dxa"/>
          </w:tcPr>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343C4C" w:rsidRPr="007B103F" w:rsidRDefault="00343C4C" w:rsidP="007B103F">
            <w:pPr>
              <w:spacing w:after="0" w:line="240" w:lineRule="auto"/>
              <w:rPr>
                <w:rFonts w:ascii="Times New Roman" w:hAnsi="Times New Roman" w:cs="Times New Roman"/>
              </w:rPr>
            </w:pPr>
          </w:p>
          <w:p w:rsidR="000554B8" w:rsidRPr="007B103F" w:rsidRDefault="000E1F8E" w:rsidP="007B103F">
            <w:pPr>
              <w:spacing w:after="0" w:line="240" w:lineRule="auto"/>
              <w:rPr>
                <w:rFonts w:ascii="Times New Roman" w:hAnsi="Times New Roman" w:cs="Times New Roman"/>
              </w:rPr>
            </w:pPr>
            <w:r w:rsidRPr="007B103F">
              <w:rPr>
                <w:rFonts w:ascii="Times New Roman" w:hAnsi="Times New Roman" w:cs="Times New Roman"/>
              </w:rPr>
              <w:t>м</w:t>
            </w:r>
            <w:r w:rsidR="000554B8" w:rsidRPr="007B103F">
              <w:rPr>
                <w:rFonts w:ascii="Times New Roman" w:hAnsi="Times New Roman" w:cs="Times New Roman"/>
              </w:rPr>
              <w:t>ежрегиональный конкурс «Мы на севере живем»</w:t>
            </w:r>
          </w:p>
        </w:tc>
      </w:tr>
      <w:tr w:rsidR="000554B8" w:rsidRPr="007B103F" w:rsidTr="00343C4C">
        <w:trPr>
          <w:trHeight w:val="368"/>
        </w:trPr>
        <w:tc>
          <w:tcPr>
            <w:tcW w:w="2943" w:type="dxa"/>
          </w:tcPr>
          <w:p w:rsidR="000554B8" w:rsidRPr="007B103F" w:rsidRDefault="00767C8A" w:rsidP="007B103F">
            <w:pPr>
              <w:spacing w:after="0" w:line="240" w:lineRule="auto"/>
              <w:ind w:right="-108"/>
              <w:rPr>
                <w:rFonts w:ascii="Times New Roman" w:hAnsi="Times New Roman" w:cs="Times New Roman"/>
              </w:rPr>
            </w:pPr>
            <w:r w:rsidRPr="007B103F">
              <w:rPr>
                <w:rFonts w:ascii="Times New Roman" w:hAnsi="Times New Roman" w:cs="Times New Roman"/>
              </w:rPr>
              <w:t>Качковская С.С.</w:t>
            </w:r>
          </w:p>
        </w:tc>
        <w:tc>
          <w:tcPr>
            <w:tcW w:w="7088" w:type="dxa"/>
          </w:tcPr>
          <w:p w:rsidR="000554B8" w:rsidRPr="007B103F" w:rsidRDefault="00767C8A" w:rsidP="007B103F">
            <w:pPr>
              <w:spacing w:after="0" w:line="240" w:lineRule="auto"/>
              <w:rPr>
                <w:rFonts w:ascii="Times New Roman" w:hAnsi="Times New Roman" w:cs="Times New Roman"/>
              </w:rPr>
            </w:pPr>
            <w:r w:rsidRPr="007B103F">
              <w:rPr>
                <w:rFonts w:ascii="Times New Roman" w:hAnsi="Times New Roman" w:cs="Times New Roman"/>
                <w:lang w:eastAsia="en-US"/>
              </w:rPr>
              <w:t>региональный конкурс «Моя Югра» в категории «Дополнительное образование»</w:t>
            </w:r>
          </w:p>
        </w:tc>
      </w:tr>
      <w:tr w:rsidR="002C7F19" w:rsidRPr="007B103F" w:rsidTr="00343C4C">
        <w:trPr>
          <w:trHeight w:val="368"/>
        </w:trPr>
        <w:tc>
          <w:tcPr>
            <w:tcW w:w="2943" w:type="dxa"/>
          </w:tcPr>
          <w:p w:rsidR="002C7F19" w:rsidRPr="007B103F" w:rsidRDefault="00767C8A" w:rsidP="007B103F">
            <w:pPr>
              <w:spacing w:after="0" w:line="240" w:lineRule="auto"/>
              <w:ind w:right="-108"/>
              <w:rPr>
                <w:rFonts w:ascii="Times New Roman" w:hAnsi="Times New Roman" w:cs="Times New Roman"/>
              </w:rPr>
            </w:pPr>
            <w:r w:rsidRPr="007B103F">
              <w:rPr>
                <w:rFonts w:ascii="Times New Roman" w:hAnsi="Times New Roman" w:cs="Times New Roman"/>
              </w:rPr>
              <w:t>Нигматова Е. Ю.</w:t>
            </w:r>
          </w:p>
        </w:tc>
        <w:tc>
          <w:tcPr>
            <w:tcW w:w="7088" w:type="dxa"/>
          </w:tcPr>
          <w:p w:rsidR="002C7F19" w:rsidRPr="007B103F" w:rsidRDefault="00767C8A" w:rsidP="007B103F">
            <w:pPr>
              <w:spacing w:after="0" w:line="240" w:lineRule="auto"/>
              <w:rPr>
                <w:rFonts w:ascii="Times New Roman" w:hAnsi="Times New Roman" w:cs="Times New Roman"/>
              </w:rPr>
            </w:pPr>
            <w:r w:rsidRPr="007B103F">
              <w:rPr>
                <w:rFonts w:ascii="Times New Roman" w:hAnsi="Times New Roman" w:cs="Times New Roman"/>
              </w:rPr>
              <w:t>городской конкурс «Ориентир года»</w:t>
            </w:r>
          </w:p>
        </w:tc>
      </w:tr>
      <w:tr w:rsidR="002C7F19" w:rsidRPr="007B103F" w:rsidTr="00343C4C">
        <w:trPr>
          <w:trHeight w:val="368"/>
        </w:trPr>
        <w:tc>
          <w:tcPr>
            <w:tcW w:w="2943" w:type="dxa"/>
          </w:tcPr>
          <w:p w:rsidR="002C7F19" w:rsidRPr="007B103F" w:rsidRDefault="00767C8A" w:rsidP="007B103F">
            <w:pPr>
              <w:spacing w:after="0" w:line="240" w:lineRule="auto"/>
              <w:ind w:right="-108"/>
              <w:rPr>
                <w:rFonts w:ascii="Times New Roman" w:hAnsi="Times New Roman" w:cs="Times New Roman"/>
              </w:rPr>
            </w:pPr>
            <w:r w:rsidRPr="007B103F">
              <w:rPr>
                <w:rFonts w:ascii="Times New Roman" w:hAnsi="Times New Roman" w:cs="Times New Roman"/>
              </w:rPr>
              <w:t>Садыкова И.И.</w:t>
            </w:r>
          </w:p>
        </w:tc>
        <w:tc>
          <w:tcPr>
            <w:tcW w:w="7088" w:type="dxa"/>
          </w:tcPr>
          <w:p w:rsidR="002C7F19" w:rsidRPr="007B103F" w:rsidRDefault="00767C8A" w:rsidP="007B103F">
            <w:pPr>
              <w:spacing w:after="0" w:line="240" w:lineRule="auto"/>
              <w:rPr>
                <w:rFonts w:ascii="Times New Roman" w:hAnsi="Times New Roman" w:cs="Times New Roman"/>
              </w:rPr>
            </w:pPr>
            <w:r w:rsidRPr="007B103F">
              <w:rPr>
                <w:rFonts w:ascii="Times New Roman" w:hAnsi="Times New Roman" w:cs="Times New Roman"/>
              </w:rPr>
              <w:t xml:space="preserve">городская природоохранная акция «В защиту </w:t>
            </w:r>
            <w:proofErr w:type="gramStart"/>
            <w:r w:rsidRPr="007B103F">
              <w:rPr>
                <w:rFonts w:ascii="Times New Roman" w:hAnsi="Times New Roman" w:cs="Times New Roman"/>
              </w:rPr>
              <w:t>хвойных</w:t>
            </w:r>
            <w:proofErr w:type="gramEnd"/>
            <w:r w:rsidRPr="007B103F">
              <w:rPr>
                <w:rFonts w:ascii="Times New Roman" w:hAnsi="Times New Roman" w:cs="Times New Roman"/>
              </w:rPr>
              <w:t>»</w:t>
            </w:r>
          </w:p>
        </w:tc>
      </w:tr>
      <w:tr w:rsidR="00767C8A" w:rsidRPr="007B103F" w:rsidTr="00343C4C">
        <w:trPr>
          <w:trHeight w:val="368"/>
        </w:trPr>
        <w:tc>
          <w:tcPr>
            <w:tcW w:w="2943" w:type="dxa"/>
          </w:tcPr>
          <w:p w:rsidR="00767C8A" w:rsidRPr="007B103F" w:rsidRDefault="00343C4C" w:rsidP="007B103F">
            <w:pPr>
              <w:spacing w:after="0" w:line="240" w:lineRule="auto"/>
              <w:ind w:right="-108"/>
              <w:rPr>
                <w:rFonts w:ascii="Times New Roman" w:hAnsi="Times New Roman" w:cs="Times New Roman"/>
              </w:rPr>
            </w:pPr>
            <w:r w:rsidRPr="007B103F">
              <w:rPr>
                <w:rFonts w:ascii="Times New Roman" w:hAnsi="Times New Roman" w:cs="Times New Roman"/>
              </w:rPr>
              <w:t>Руссу Н.И., Ишмуратова В.Б., Винник Е.А., Бабаеаа М.М., Абзалова Л.Р., Мусина О.М., Ишмитова А.Г., Рамазанова О.А.</w:t>
            </w:r>
          </w:p>
        </w:tc>
        <w:tc>
          <w:tcPr>
            <w:tcW w:w="7088" w:type="dxa"/>
          </w:tcPr>
          <w:p w:rsidR="00343C4C" w:rsidRPr="007B103F" w:rsidRDefault="00343C4C" w:rsidP="007B103F">
            <w:pPr>
              <w:spacing w:after="0" w:line="240" w:lineRule="auto"/>
              <w:rPr>
                <w:rFonts w:ascii="Times New Roman" w:hAnsi="Times New Roman" w:cs="Times New Roman"/>
              </w:rPr>
            </w:pPr>
            <w:r w:rsidRPr="007B103F">
              <w:rPr>
                <w:rFonts w:ascii="Times New Roman" w:hAnsi="Times New Roman" w:cs="Times New Roman"/>
              </w:rPr>
              <w:t>конкурс декоративно-прикладного творчества «Русь мастеровая»;</w:t>
            </w:r>
          </w:p>
          <w:p w:rsidR="00767C8A" w:rsidRPr="007B103F" w:rsidRDefault="00343C4C" w:rsidP="007B103F">
            <w:pPr>
              <w:spacing w:after="0" w:line="240" w:lineRule="auto"/>
              <w:jc w:val="both"/>
              <w:rPr>
                <w:rFonts w:ascii="Times New Roman" w:hAnsi="Times New Roman" w:cs="Times New Roman"/>
              </w:rPr>
            </w:pPr>
            <w:r w:rsidRPr="007B103F">
              <w:rPr>
                <w:rFonts w:ascii="Times New Roman" w:hAnsi="Times New Roman" w:cs="Times New Roman"/>
              </w:rPr>
              <w:t>конкурс творческих работ обучающихся общеобразовательных организаций, подведомственных департаменту образования  администрации г.</w:t>
            </w:r>
            <w:r w:rsidR="001C0BC3" w:rsidRPr="007B103F">
              <w:rPr>
                <w:rFonts w:ascii="Times New Roman" w:hAnsi="Times New Roman" w:cs="Times New Roman"/>
              </w:rPr>
              <w:t xml:space="preserve"> </w:t>
            </w:r>
            <w:r w:rsidRPr="007B103F">
              <w:rPr>
                <w:rFonts w:ascii="Times New Roman" w:hAnsi="Times New Roman" w:cs="Times New Roman"/>
              </w:rPr>
              <w:t>Нижневартовска посвященного Году Памяти и Славы в честь 75-летия Победы в ВОВ</w:t>
            </w:r>
            <w:proofErr w:type="gramStart"/>
            <w:r w:rsidRPr="007B103F">
              <w:rPr>
                <w:rFonts w:ascii="Times New Roman" w:hAnsi="Times New Roman" w:cs="Times New Roman"/>
              </w:rPr>
              <w:t xml:space="preserve"> ,</w:t>
            </w:r>
            <w:proofErr w:type="gramEnd"/>
            <w:r w:rsidRPr="007B103F">
              <w:rPr>
                <w:rFonts w:ascii="Times New Roman" w:hAnsi="Times New Roman" w:cs="Times New Roman"/>
              </w:rPr>
              <w:t xml:space="preserve"> «Ориентир году »в 2020 году</w:t>
            </w:r>
          </w:p>
        </w:tc>
      </w:tr>
      <w:tr w:rsidR="00767C8A" w:rsidRPr="007B103F" w:rsidTr="00343C4C">
        <w:trPr>
          <w:trHeight w:val="368"/>
        </w:trPr>
        <w:tc>
          <w:tcPr>
            <w:tcW w:w="2943" w:type="dxa"/>
          </w:tcPr>
          <w:p w:rsidR="00767C8A" w:rsidRPr="007B103F" w:rsidRDefault="001C0BC3" w:rsidP="007B103F">
            <w:pPr>
              <w:spacing w:after="0" w:line="240" w:lineRule="auto"/>
              <w:ind w:right="-108"/>
              <w:rPr>
                <w:rFonts w:ascii="Times New Roman" w:hAnsi="Times New Roman" w:cs="Times New Roman"/>
              </w:rPr>
            </w:pPr>
            <w:r w:rsidRPr="007B103F">
              <w:rPr>
                <w:rFonts w:ascii="Times New Roman" w:hAnsi="Times New Roman" w:cs="Times New Roman"/>
              </w:rPr>
              <w:t>Руссу Н.И., Ишмуратова В.Б., Бабаева М.М., Рамазанова О.А.</w:t>
            </w:r>
          </w:p>
        </w:tc>
        <w:tc>
          <w:tcPr>
            <w:tcW w:w="7088" w:type="dxa"/>
          </w:tcPr>
          <w:p w:rsidR="00767C8A" w:rsidRPr="007B103F" w:rsidRDefault="001C0BC3" w:rsidP="007B103F">
            <w:pPr>
              <w:spacing w:after="0" w:line="240" w:lineRule="auto"/>
              <w:rPr>
                <w:rFonts w:ascii="Times New Roman" w:hAnsi="Times New Roman" w:cs="Times New Roman"/>
              </w:rPr>
            </w:pPr>
            <w:r w:rsidRPr="007B103F">
              <w:rPr>
                <w:rFonts w:ascii="Times New Roman" w:hAnsi="Times New Roman" w:cs="Times New Roman"/>
              </w:rPr>
              <w:t>городской семейный конкурс «Книга в моей жизни»</w:t>
            </w:r>
          </w:p>
        </w:tc>
      </w:tr>
      <w:tr w:rsidR="00343C4C" w:rsidRPr="007B103F" w:rsidTr="00343C4C">
        <w:trPr>
          <w:trHeight w:val="368"/>
        </w:trPr>
        <w:tc>
          <w:tcPr>
            <w:tcW w:w="2943" w:type="dxa"/>
          </w:tcPr>
          <w:p w:rsidR="00343C4C" w:rsidRPr="007B103F" w:rsidRDefault="00B15EF9" w:rsidP="007B103F">
            <w:pPr>
              <w:spacing w:after="0" w:line="240" w:lineRule="auto"/>
              <w:ind w:right="-108"/>
              <w:rPr>
                <w:rFonts w:ascii="Times New Roman" w:hAnsi="Times New Roman" w:cs="Times New Roman"/>
              </w:rPr>
            </w:pPr>
            <w:r w:rsidRPr="007B103F">
              <w:rPr>
                <w:rFonts w:ascii="Times New Roman" w:hAnsi="Times New Roman" w:cs="Times New Roman"/>
              </w:rPr>
              <w:t>Винник Е.А., Ишмитова А.Г., Абзалова Л.Р., Бабаева М.М.</w:t>
            </w:r>
          </w:p>
        </w:tc>
        <w:tc>
          <w:tcPr>
            <w:tcW w:w="7088" w:type="dxa"/>
          </w:tcPr>
          <w:p w:rsidR="00B15EF9" w:rsidRPr="007B103F" w:rsidRDefault="00B15EF9" w:rsidP="007B103F">
            <w:pPr>
              <w:spacing w:after="0" w:line="240" w:lineRule="auto"/>
              <w:rPr>
                <w:rFonts w:ascii="Times New Roman" w:hAnsi="Times New Roman" w:cs="Times New Roman"/>
              </w:rPr>
            </w:pPr>
            <w:r w:rsidRPr="007B103F">
              <w:rPr>
                <w:rFonts w:ascii="Times New Roman" w:hAnsi="Times New Roman" w:cs="Times New Roman"/>
              </w:rPr>
              <w:t>межрегиональный конкурс детского творчества</w:t>
            </w:r>
          </w:p>
          <w:p w:rsidR="00343C4C" w:rsidRPr="007B103F" w:rsidRDefault="00B15EF9" w:rsidP="007B103F">
            <w:pPr>
              <w:spacing w:after="0" w:line="240" w:lineRule="auto"/>
              <w:rPr>
                <w:rFonts w:ascii="Times New Roman" w:hAnsi="Times New Roman" w:cs="Times New Roman"/>
              </w:rPr>
            </w:pPr>
            <w:r w:rsidRPr="007B103F">
              <w:rPr>
                <w:rFonts w:ascii="Times New Roman" w:hAnsi="Times New Roman" w:cs="Times New Roman"/>
              </w:rPr>
              <w:t>«Новогодний калейдоскоп» (г. Стрежевой)</w:t>
            </w:r>
          </w:p>
        </w:tc>
      </w:tr>
      <w:tr w:rsidR="00343C4C" w:rsidRPr="007B103F" w:rsidTr="00B2230C">
        <w:trPr>
          <w:trHeight w:val="440"/>
        </w:trPr>
        <w:tc>
          <w:tcPr>
            <w:tcW w:w="2943" w:type="dxa"/>
          </w:tcPr>
          <w:p w:rsidR="00343C4C" w:rsidRPr="007B103F" w:rsidRDefault="00B2230C" w:rsidP="007B103F">
            <w:pPr>
              <w:spacing w:after="0" w:line="240" w:lineRule="auto"/>
              <w:rPr>
                <w:rFonts w:ascii="Times New Roman" w:hAnsi="Times New Roman" w:cs="Times New Roman"/>
              </w:rPr>
            </w:pPr>
            <w:r w:rsidRPr="007B103F">
              <w:rPr>
                <w:rFonts w:ascii="Times New Roman" w:hAnsi="Times New Roman" w:cs="Times New Roman"/>
              </w:rPr>
              <w:t>Ишмитова А.Г.</w:t>
            </w:r>
          </w:p>
        </w:tc>
        <w:tc>
          <w:tcPr>
            <w:tcW w:w="7088" w:type="dxa"/>
          </w:tcPr>
          <w:p w:rsidR="00343C4C" w:rsidRPr="007B103F" w:rsidRDefault="00780669" w:rsidP="007B103F">
            <w:pPr>
              <w:spacing w:after="0" w:line="240" w:lineRule="auto"/>
              <w:rPr>
                <w:rFonts w:ascii="Times New Roman" w:hAnsi="Times New Roman" w:cs="Times New Roman"/>
              </w:rPr>
            </w:pPr>
            <w:r w:rsidRPr="007B103F">
              <w:rPr>
                <w:rFonts w:ascii="Times New Roman" w:hAnsi="Times New Roman" w:cs="Times New Roman"/>
              </w:rPr>
              <w:t>р</w:t>
            </w:r>
            <w:r w:rsidR="00B2230C" w:rsidRPr="007B103F">
              <w:rPr>
                <w:rFonts w:ascii="Times New Roman" w:hAnsi="Times New Roman" w:cs="Times New Roman"/>
              </w:rPr>
              <w:t xml:space="preserve">егиональный этап всероссийской олимпиады школьников в Ханты-Мансийском автономном округе </w:t>
            </w:r>
            <w:proofErr w:type="gramStart"/>
            <w:r w:rsidR="00B2230C" w:rsidRPr="007B103F">
              <w:rPr>
                <w:rFonts w:ascii="Times New Roman" w:hAnsi="Times New Roman" w:cs="Times New Roman"/>
              </w:rPr>
              <w:t>-Ю</w:t>
            </w:r>
            <w:proofErr w:type="gramEnd"/>
            <w:r w:rsidR="00B2230C" w:rsidRPr="007B103F">
              <w:rPr>
                <w:rFonts w:ascii="Times New Roman" w:hAnsi="Times New Roman" w:cs="Times New Roman"/>
              </w:rPr>
              <w:t xml:space="preserve">гре </w:t>
            </w:r>
          </w:p>
        </w:tc>
      </w:tr>
      <w:tr w:rsidR="00343C4C" w:rsidRPr="007B103F" w:rsidTr="00343C4C">
        <w:trPr>
          <w:trHeight w:val="368"/>
        </w:trPr>
        <w:tc>
          <w:tcPr>
            <w:tcW w:w="2943" w:type="dxa"/>
          </w:tcPr>
          <w:p w:rsidR="00343C4C" w:rsidRPr="007B103F" w:rsidRDefault="00B2230C" w:rsidP="007B103F">
            <w:pPr>
              <w:spacing w:after="0" w:line="240" w:lineRule="auto"/>
              <w:ind w:right="-108"/>
              <w:rPr>
                <w:rFonts w:ascii="Times New Roman" w:hAnsi="Times New Roman" w:cs="Times New Roman"/>
              </w:rPr>
            </w:pPr>
            <w:r w:rsidRPr="007B103F">
              <w:rPr>
                <w:rFonts w:ascii="Times New Roman" w:hAnsi="Times New Roman" w:cs="Times New Roman"/>
              </w:rPr>
              <w:t>Рамазанова О.А.</w:t>
            </w:r>
          </w:p>
        </w:tc>
        <w:tc>
          <w:tcPr>
            <w:tcW w:w="7088" w:type="dxa"/>
          </w:tcPr>
          <w:p w:rsidR="00343C4C" w:rsidRPr="007B103F" w:rsidRDefault="00780669" w:rsidP="007B103F">
            <w:pPr>
              <w:spacing w:after="0" w:line="240" w:lineRule="auto"/>
              <w:rPr>
                <w:rFonts w:ascii="Times New Roman" w:hAnsi="Times New Roman" w:cs="Times New Roman"/>
              </w:rPr>
            </w:pPr>
            <w:r w:rsidRPr="007B103F">
              <w:rPr>
                <w:rFonts w:ascii="Times New Roman" w:hAnsi="Times New Roman" w:cs="Times New Roman"/>
              </w:rPr>
              <w:t>г</w:t>
            </w:r>
            <w:r w:rsidR="00B2230C" w:rsidRPr="007B103F">
              <w:rPr>
                <w:rFonts w:ascii="Times New Roman" w:hAnsi="Times New Roman" w:cs="Times New Roman"/>
              </w:rPr>
              <w:t>ородской конкурс профессионального мастерства «Педагогические инициативы – 2019» «Цифровая образовательная среда в школе: территория поиска решений – 2019»</w:t>
            </w:r>
          </w:p>
        </w:tc>
      </w:tr>
      <w:tr w:rsidR="00B2230C" w:rsidRPr="007B103F" w:rsidTr="00343C4C">
        <w:trPr>
          <w:trHeight w:val="368"/>
        </w:trPr>
        <w:tc>
          <w:tcPr>
            <w:tcW w:w="2943" w:type="dxa"/>
          </w:tcPr>
          <w:p w:rsidR="00B2230C" w:rsidRPr="007B103F" w:rsidRDefault="00780669" w:rsidP="007B103F">
            <w:pPr>
              <w:spacing w:after="0" w:line="240" w:lineRule="auto"/>
              <w:ind w:right="-108"/>
              <w:rPr>
                <w:rFonts w:ascii="Times New Roman" w:hAnsi="Times New Roman" w:cs="Times New Roman"/>
              </w:rPr>
            </w:pPr>
            <w:r w:rsidRPr="007B103F">
              <w:rPr>
                <w:rFonts w:ascii="Times New Roman" w:hAnsi="Times New Roman" w:cs="Times New Roman"/>
              </w:rPr>
              <w:t>Кандыба С.С.</w:t>
            </w:r>
          </w:p>
        </w:tc>
        <w:tc>
          <w:tcPr>
            <w:tcW w:w="7088" w:type="dxa"/>
          </w:tcPr>
          <w:p w:rsidR="00B2230C" w:rsidRPr="007B103F" w:rsidRDefault="00780669" w:rsidP="007B103F">
            <w:pPr>
              <w:spacing w:after="0" w:line="240" w:lineRule="auto"/>
              <w:rPr>
                <w:rFonts w:ascii="Times New Roman" w:hAnsi="Times New Roman" w:cs="Times New Roman"/>
              </w:rPr>
            </w:pPr>
            <w:r w:rsidRPr="007B103F">
              <w:rPr>
                <w:rFonts w:ascii="Times New Roman" w:hAnsi="Times New Roman" w:cs="Times New Roman"/>
              </w:rPr>
              <w:t>городской слет учащихся «Шаг в будущее»</w:t>
            </w:r>
          </w:p>
        </w:tc>
      </w:tr>
      <w:tr w:rsidR="00B2230C" w:rsidRPr="007B103F" w:rsidTr="00343C4C">
        <w:trPr>
          <w:trHeight w:val="368"/>
        </w:trPr>
        <w:tc>
          <w:tcPr>
            <w:tcW w:w="2943" w:type="dxa"/>
          </w:tcPr>
          <w:p w:rsidR="00B2230C" w:rsidRPr="007B103F" w:rsidRDefault="00910B88" w:rsidP="007B103F">
            <w:pPr>
              <w:spacing w:after="0" w:line="240" w:lineRule="auto"/>
              <w:ind w:right="-108"/>
              <w:rPr>
                <w:rFonts w:ascii="Times New Roman" w:hAnsi="Times New Roman" w:cs="Times New Roman"/>
              </w:rPr>
            </w:pPr>
            <w:r w:rsidRPr="007B103F">
              <w:rPr>
                <w:rFonts w:ascii="Times New Roman" w:hAnsi="Times New Roman" w:cs="Times New Roman"/>
              </w:rPr>
              <w:t>Роговцева А.Г.</w:t>
            </w:r>
          </w:p>
        </w:tc>
        <w:tc>
          <w:tcPr>
            <w:tcW w:w="7088" w:type="dxa"/>
          </w:tcPr>
          <w:p w:rsidR="00B2230C" w:rsidRPr="007B103F" w:rsidRDefault="00910B88" w:rsidP="007B103F">
            <w:pPr>
              <w:spacing w:after="0" w:line="240" w:lineRule="auto"/>
              <w:rPr>
                <w:rFonts w:ascii="Times New Roman" w:hAnsi="Times New Roman" w:cs="Times New Roman"/>
              </w:rPr>
            </w:pPr>
            <w:r w:rsidRPr="007B103F">
              <w:rPr>
                <w:rFonts w:ascii="Times New Roman" w:hAnsi="Times New Roman" w:cs="Times New Roman"/>
                <w:lang w:val="en-US" w:eastAsia="en-US"/>
              </w:rPr>
              <w:t>XI</w:t>
            </w:r>
            <w:r w:rsidRPr="007B103F">
              <w:rPr>
                <w:rFonts w:ascii="Times New Roman" w:hAnsi="Times New Roman" w:cs="Times New Roman"/>
                <w:lang w:eastAsia="en-US"/>
              </w:rPr>
              <w:t xml:space="preserve"> городской Фестиваль самодеятельного творчества среди работников образовательных организаций города</w:t>
            </w:r>
          </w:p>
        </w:tc>
      </w:tr>
      <w:tr w:rsidR="0001476F" w:rsidRPr="007B103F" w:rsidTr="0001476F">
        <w:trPr>
          <w:trHeight w:val="316"/>
        </w:trPr>
        <w:tc>
          <w:tcPr>
            <w:tcW w:w="2943" w:type="dxa"/>
            <w:vMerge w:val="restart"/>
          </w:tcPr>
          <w:p w:rsidR="0001476F" w:rsidRPr="007B103F" w:rsidRDefault="0001476F" w:rsidP="007B103F">
            <w:pPr>
              <w:pStyle w:val="ad"/>
              <w:jc w:val="both"/>
              <w:rPr>
                <w:b w:val="0"/>
                <w:sz w:val="22"/>
                <w:szCs w:val="22"/>
              </w:rPr>
            </w:pPr>
            <w:r w:rsidRPr="007B103F">
              <w:rPr>
                <w:b w:val="0"/>
                <w:sz w:val="22"/>
                <w:szCs w:val="22"/>
              </w:rPr>
              <w:t>Финк Е.А.</w:t>
            </w:r>
          </w:p>
        </w:tc>
        <w:tc>
          <w:tcPr>
            <w:tcW w:w="7088" w:type="dxa"/>
          </w:tcPr>
          <w:p w:rsidR="0001476F" w:rsidRPr="007B103F" w:rsidRDefault="0001476F" w:rsidP="007B103F">
            <w:pPr>
              <w:pStyle w:val="ad"/>
              <w:jc w:val="both"/>
              <w:rPr>
                <w:b w:val="0"/>
                <w:sz w:val="22"/>
                <w:szCs w:val="22"/>
                <w:lang w:eastAsia="en-US"/>
              </w:rPr>
            </w:pPr>
            <w:r w:rsidRPr="007B103F">
              <w:rPr>
                <w:rStyle w:val="af6"/>
                <w:b w:val="0"/>
                <w:i w:val="0"/>
                <w:sz w:val="22"/>
                <w:szCs w:val="22"/>
                <w:lang w:val="en-US"/>
              </w:rPr>
              <w:t>I</w:t>
            </w:r>
            <w:r w:rsidRPr="007B103F">
              <w:rPr>
                <w:rStyle w:val="af6"/>
                <w:b w:val="0"/>
                <w:i w:val="0"/>
                <w:sz w:val="22"/>
                <w:szCs w:val="22"/>
              </w:rPr>
              <w:t xml:space="preserve"> открытый фольклорный фестиваль «Звучи, душа народная»</w:t>
            </w:r>
          </w:p>
        </w:tc>
      </w:tr>
      <w:tr w:rsidR="0001476F" w:rsidRPr="007B103F" w:rsidTr="00343C4C">
        <w:trPr>
          <w:trHeight w:val="368"/>
        </w:trPr>
        <w:tc>
          <w:tcPr>
            <w:tcW w:w="2943" w:type="dxa"/>
            <w:vMerge/>
          </w:tcPr>
          <w:p w:rsidR="0001476F" w:rsidRPr="007B103F" w:rsidRDefault="0001476F" w:rsidP="007B103F">
            <w:pPr>
              <w:pStyle w:val="ad"/>
              <w:jc w:val="both"/>
              <w:rPr>
                <w:b w:val="0"/>
                <w:sz w:val="22"/>
                <w:szCs w:val="22"/>
              </w:rPr>
            </w:pPr>
          </w:p>
        </w:tc>
        <w:tc>
          <w:tcPr>
            <w:tcW w:w="7088" w:type="dxa"/>
          </w:tcPr>
          <w:p w:rsidR="0001476F" w:rsidRPr="007B103F" w:rsidRDefault="007B103F" w:rsidP="007B103F">
            <w:pPr>
              <w:pStyle w:val="ad"/>
              <w:jc w:val="both"/>
              <w:rPr>
                <w:b w:val="0"/>
                <w:sz w:val="22"/>
                <w:szCs w:val="22"/>
                <w:lang w:eastAsia="en-US"/>
              </w:rPr>
            </w:pPr>
            <w:r>
              <w:rPr>
                <w:b w:val="0"/>
                <w:sz w:val="22"/>
                <w:szCs w:val="22"/>
              </w:rPr>
              <w:t>г</w:t>
            </w:r>
            <w:r w:rsidR="0001476F" w:rsidRPr="007B103F">
              <w:rPr>
                <w:b w:val="0"/>
                <w:sz w:val="22"/>
                <w:szCs w:val="22"/>
              </w:rPr>
              <w:t>ородской фестиваль самодеятельного творчества для лиц с ограниченными возможностями здоровья "Я радость нахожу в друзьях"</w:t>
            </w:r>
          </w:p>
        </w:tc>
      </w:tr>
      <w:tr w:rsidR="0001476F" w:rsidRPr="007B103F" w:rsidTr="0001476F">
        <w:trPr>
          <w:trHeight w:val="267"/>
        </w:trPr>
        <w:tc>
          <w:tcPr>
            <w:tcW w:w="2943" w:type="dxa"/>
          </w:tcPr>
          <w:p w:rsidR="0001476F" w:rsidRPr="007B103F" w:rsidRDefault="0001476F" w:rsidP="007B103F">
            <w:pPr>
              <w:spacing w:after="0" w:line="240" w:lineRule="auto"/>
              <w:ind w:right="-108"/>
              <w:rPr>
                <w:rFonts w:ascii="Times New Roman" w:hAnsi="Times New Roman" w:cs="Times New Roman"/>
              </w:rPr>
            </w:pPr>
            <w:r w:rsidRPr="007B103F">
              <w:rPr>
                <w:rFonts w:ascii="Times New Roman" w:hAnsi="Times New Roman" w:cs="Times New Roman"/>
              </w:rPr>
              <w:t>Лазуткина И.А.</w:t>
            </w:r>
          </w:p>
        </w:tc>
        <w:tc>
          <w:tcPr>
            <w:tcW w:w="7088" w:type="dxa"/>
          </w:tcPr>
          <w:p w:rsidR="0001476F" w:rsidRPr="007B103F" w:rsidRDefault="007B103F" w:rsidP="007B103F">
            <w:pPr>
              <w:spacing w:after="0" w:line="240" w:lineRule="auto"/>
              <w:rPr>
                <w:rFonts w:ascii="Times New Roman" w:hAnsi="Times New Roman" w:cs="Times New Roman"/>
              </w:rPr>
            </w:pPr>
            <w:r>
              <w:rPr>
                <w:rFonts w:ascii="Times New Roman" w:hAnsi="Times New Roman" w:cs="Times New Roman"/>
              </w:rPr>
              <w:t>г</w:t>
            </w:r>
            <w:r w:rsidR="0001476F" w:rsidRPr="007B103F">
              <w:rPr>
                <w:rFonts w:ascii="Times New Roman" w:hAnsi="Times New Roman" w:cs="Times New Roman"/>
              </w:rPr>
              <w:t>ородской этнический фестивал</w:t>
            </w:r>
            <w:proofErr w:type="gramStart"/>
            <w:r w:rsidR="0001476F" w:rsidRPr="007B103F">
              <w:rPr>
                <w:rFonts w:ascii="Times New Roman" w:hAnsi="Times New Roman" w:cs="Times New Roman"/>
              </w:rPr>
              <w:t>ь–</w:t>
            </w:r>
            <w:proofErr w:type="gramEnd"/>
            <w:r w:rsidR="0001476F" w:rsidRPr="007B103F">
              <w:rPr>
                <w:rFonts w:ascii="Times New Roman" w:hAnsi="Times New Roman" w:cs="Times New Roman"/>
              </w:rPr>
              <w:t xml:space="preserve"> конкурс «Мы вместе»</w:t>
            </w:r>
          </w:p>
        </w:tc>
      </w:tr>
      <w:tr w:rsidR="0001476F" w:rsidRPr="007B103F" w:rsidTr="00343C4C">
        <w:trPr>
          <w:trHeight w:val="368"/>
        </w:trPr>
        <w:tc>
          <w:tcPr>
            <w:tcW w:w="2943" w:type="dxa"/>
          </w:tcPr>
          <w:p w:rsidR="0001476F" w:rsidRPr="007B103F" w:rsidRDefault="007B103F" w:rsidP="007B103F">
            <w:pPr>
              <w:spacing w:after="0" w:line="240" w:lineRule="auto"/>
              <w:ind w:right="33"/>
              <w:jc w:val="both"/>
              <w:rPr>
                <w:rFonts w:ascii="Times New Roman" w:hAnsi="Times New Roman" w:cs="Times New Roman"/>
              </w:rPr>
            </w:pPr>
            <w:r w:rsidRPr="007B103F">
              <w:rPr>
                <w:rFonts w:ascii="Times New Roman" w:hAnsi="Times New Roman" w:cs="Times New Roman"/>
              </w:rPr>
              <w:t>Роговцева А.Г., Воронцова В.Н., Стальмахович А.Г., Финк Е.А.,  Хазеева И.Н. Шарафутдинова О.В., Шарафутдинов</w:t>
            </w:r>
            <w:r>
              <w:rPr>
                <w:rFonts w:ascii="Times New Roman" w:hAnsi="Times New Roman" w:cs="Times New Roman"/>
              </w:rPr>
              <w:t xml:space="preserve"> </w:t>
            </w:r>
            <w:r w:rsidRPr="007B103F">
              <w:rPr>
                <w:rFonts w:ascii="Times New Roman" w:hAnsi="Times New Roman" w:cs="Times New Roman"/>
              </w:rPr>
              <w:t>Р.М.</w:t>
            </w:r>
          </w:p>
        </w:tc>
        <w:tc>
          <w:tcPr>
            <w:tcW w:w="7088" w:type="dxa"/>
          </w:tcPr>
          <w:p w:rsidR="007B103F" w:rsidRPr="007B103F" w:rsidRDefault="007B103F" w:rsidP="007B103F">
            <w:pPr>
              <w:spacing w:after="0" w:line="240" w:lineRule="auto"/>
              <w:jc w:val="both"/>
              <w:rPr>
                <w:rFonts w:ascii="Times New Roman" w:hAnsi="Times New Roman" w:cs="Times New Roman"/>
              </w:rPr>
            </w:pPr>
            <w:r>
              <w:rPr>
                <w:rFonts w:ascii="Times New Roman" w:hAnsi="Times New Roman" w:cs="Times New Roman"/>
              </w:rPr>
              <w:t>г</w:t>
            </w:r>
            <w:r w:rsidRPr="007B103F">
              <w:rPr>
                <w:rFonts w:ascii="Times New Roman" w:hAnsi="Times New Roman" w:cs="Times New Roman"/>
              </w:rPr>
              <w:t xml:space="preserve">ородской фестиваль «Радуга творчества» конкурс   </w:t>
            </w:r>
          </w:p>
          <w:p w:rsidR="0001476F" w:rsidRPr="007B103F" w:rsidRDefault="007B103F" w:rsidP="007B103F">
            <w:pPr>
              <w:spacing w:after="0" w:line="240" w:lineRule="auto"/>
              <w:jc w:val="both"/>
              <w:rPr>
                <w:rFonts w:ascii="Times New Roman" w:hAnsi="Times New Roman" w:cs="Times New Roman"/>
              </w:rPr>
            </w:pPr>
            <w:r w:rsidRPr="007B103F">
              <w:rPr>
                <w:rFonts w:ascii="Times New Roman" w:hAnsi="Times New Roman" w:cs="Times New Roman"/>
              </w:rPr>
              <w:t>«Музыкальные ступеньки-2019»</w:t>
            </w:r>
          </w:p>
        </w:tc>
      </w:tr>
    </w:tbl>
    <w:p w:rsidR="001B0C76" w:rsidRDefault="001B0C76"/>
    <w:p w:rsidR="002C7F19" w:rsidRDefault="002C7F19"/>
    <w:p w:rsidR="002C7F19" w:rsidRDefault="002C7F19"/>
    <w:p w:rsidR="006A55BA" w:rsidRDefault="006A55BA"/>
    <w:p w:rsidR="006A55BA" w:rsidRDefault="006A55BA"/>
    <w:p w:rsidR="006A55BA" w:rsidRDefault="006A55BA"/>
    <w:p w:rsidR="006A55BA" w:rsidRDefault="006A55BA"/>
    <w:p w:rsidR="006A55BA" w:rsidRDefault="006A55BA" w:rsidP="006A55BA">
      <w:pPr>
        <w:spacing w:after="0" w:line="240" w:lineRule="auto"/>
        <w:ind w:firstLine="709"/>
        <w:jc w:val="right"/>
        <w:rPr>
          <w:rFonts w:ascii="Times New Roman" w:hAnsi="Times New Roman" w:cs="Times New Roman"/>
          <w:sz w:val="24"/>
          <w:szCs w:val="24"/>
        </w:rPr>
        <w:sectPr w:rsidR="006A55BA" w:rsidSect="005D7F43">
          <w:footerReference w:type="default" r:id="rId27"/>
          <w:pgSz w:w="11906" w:h="16838"/>
          <w:pgMar w:top="851" w:right="850" w:bottom="993" w:left="1418" w:header="708" w:footer="135" w:gutter="0"/>
          <w:cols w:space="708"/>
          <w:titlePg/>
          <w:docGrid w:linePitch="360"/>
        </w:sectPr>
      </w:pPr>
    </w:p>
    <w:p w:rsidR="006A55BA" w:rsidRDefault="006A55BA" w:rsidP="006A55B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публичному докладу </w:t>
      </w:r>
    </w:p>
    <w:p w:rsidR="006A55BA" w:rsidRDefault="006A55BA" w:rsidP="006A55B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ЦДТ за 2019-2020 учебный год</w:t>
      </w:r>
    </w:p>
    <w:p w:rsidR="00692F1D" w:rsidRDefault="00692F1D" w:rsidP="006A55BA">
      <w:pPr>
        <w:spacing w:after="0" w:line="240" w:lineRule="auto"/>
        <w:jc w:val="center"/>
        <w:rPr>
          <w:rFonts w:ascii="Times New Roman" w:hAnsi="Times New Roman" w:cs="Times New Roman"/>
          <w:b/>
          <w:sz w:val="24"/>
          <w:szCs w:val="24"/>
        </w:rPr>
      </w:pPr>
    </w:p>
    <w:p w:rsidR="006A55BA" w:rsidRPr="000A29C9" w:rsidRDefault="006A55BA" w:rsidP="006A55BA">
      <w:pPr>
        <w:spacing w:after="0" w:line="240" w:lineRule="auto"/>
        <w:jc w:val="center"/>
        <w:rPr>
          <w:rFonts w:ascii="Times New Roman" w:hAnsi="Times New Roman" w:cs="Times New Roman"/>
          <w:b/>
          <w:sz w:val="24"/>
          <w:szCs w:val="24"/>
        </w:rPr>
      </w:pPr>
      <w:r w:rsidRPr="000A29C9">
        <w:rPr>
          <w:rFonts w:ascii="Times New Roman" w:hAnsi="Times New Roman" w:cs="Times New Roman"/>
          <w:b/>
          <w:sz w:val="24"/>
          <w:szCs w:val="24"/>
        </w:rPr>
        <w:t>Информация о достижениях обучающихся МАУДО г. Нижневартовска «ЦДТ» за 201</w:t>
      </w:r>
      <w:r>
        <w:rPr>
          <w:rFonts w:ascii="Times New Roman" w:hAnsi="Times New Roman" w:cs="Times New Roman"/>
          <w:b/>
          <w:sz w:val="24"/>
          <w:szCs w:val="24"/>
        </w:rPr>
        <w:t>9</w:t>
      </w:r>
      <w:r w:rsidRPr="000A29C9">
        <w:rPr>
          <w:rFonts w:ascii="Times New Roman" w:hAnsi="Times New Roman" w:cs="Times New Roman"/>
          <w:b/>
          <w:sz w:val="24"/>
          <w:szCs w:val="24"/>
        </w:rPr>
        <w:t xml:space="preserve"> – 20</w:t>
      </w:r>
      <w:r>
        <w:rPr>
          <w:rFonts w:ascii="Times New Roman" w:hAnsi="Times New Roman" w:cs="Times New Roman"/>
          <w:b/>
          <w:sz w:val="24"/>
          <w:szCs w:val="24"/>
        </w:rPr>
        <w:t>20</w:t>
      </w:r>
      <w:r w:rsidRPr="000A29C9">
        <w:rPr>
          <w:rFonts w:ascii="Times New Roman" w:hAnsi="Times New Roman" w:cs="Times New Roman"/>
          <w:b/>
          <w:sz w:val="24"/>
          <w:szCs w:val="24"/>
        </w:rPr>
        <w:t xml:space="preserve"> учебный год </w:t>
      </w:r>
    </w:p>
    <w:tbl>
      <w:tblPr>
        <w:tblStyle w:val="a6"/>
        <w:tblW w:w="1559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gridCol w:w="142"/>
        <w:gridCol w:w="4111"/>
        <w:gridCol w:w="6520"/>
        <w:gridCol w:w="2410"/>
        <w:gridCol w:w="709"/>
        <w:gridCol w:w="567"/>
        <w:gridCol w:w="567"/>
      </w:tblGrid>
      <w:tr w:rsidR="00692F1D" w:rsidRPr="00F641D7" w:rsidTr="00692F1D">
        <w:trPr>
          <w:trHeight w:val="449"/>
        </w:trPr>
        <w:tc>
          <w:tcPr>
            <w:tcW w:w="567" w:type="dxa"/>
            <w:vMerge w:val="restart"/>
            <w:shd w:val="clear" w:color="auto" w:fill="DAEEF3" w:themeFill="accent5" w:themeFillTint="33"/>
            <w:vAlign w:val="center"/>
          </w:tcPr>
          <w:p w:rsidR="00692F1D" w:rsidRPr="00F641D7" w:rsidRDefault="00692F1D" w:rsidP="00692F1D">
            <w:pPr>
              <w:jc w:val="center"/>
              <w:rPr>
                <w:b/>
                <w:sz w:val="21"/>
                <w:szCs w:val="21"/>
              </w:rPr>
            </w:pPr>
            <w:r w:rsidRPr="00F641D7">
              <w:rPr>
                <w:b/>
                <w:sz w:val="21"/>
                <w:szCs w:val="21"/>
              </w:rPr>
              <w:t>№</w:t>
            </w:r>
          </w:p>
        </w:tc>
        <w:tc>
          <w:tcPr>
            <w:tcW w:w="4253" w:type="dxa"/>
            <w:gridSpan w:val="2"/>
            <w:vMerge w:val="restart"/>
            <w:shd w:val="clear" w:color="auto" w:fill="DAEEF3" w:themeFill="accent5" w:themeFillTint="33"/>
            <w:vAlign w:val="center"/>
          </w:tcPr>
          <w:p w:rsidR="00692F1D" w:rsidRPr="00F641D7" w:rsidRDefault="00692F1D" w:rsidP="00692F1D">
            <w:pPr>
              <w:jc w:val="center"/>
              <w:rPr>
                <w:b/>
                <w:sz w:val="21"/>
                <w:szCs w:val="21"/>
              </w:rPr>
            </w:pPr>
            <w:r w:rsidRPr="00F641D7">
              <w:rPr>
                <w:b/>
                <w:sz w:val="21"/>
                <w:szCs w:val="21"/>
              </w:rPr>
              <w:t>Наименование мероприятия/дата/место</w:t>
            </w:r>
          </w:p>
        </w:tc>
        <w:tc>
          <w:tcPr>
            <w:tcW w:w="6520" w:type="dxa"/>
            <w:vMerge w:val="restart"/>
            <w:shd w:val="clear" w:color="auto" w:fill="DAEEF3" w:themeFill="accent5" w:themeFillTint="33"/>
            <w:vAlign w:val="center"/>
          </w:tcPr>
          <w:p w:rsidR="00692F1D" w:rsidRPr="00F641D7" w:rsidRDefault="00692F1D" w:rsidP="00692F1D">
            <w:pPr>
              <w:jc w:val="center"/>
              <w:rPr>
                <w:b/>
                <w:sz w:val="21"/>
                <w:szCs w:val="21"/>
              </w:rPr>
            </w:pPr>
            <w:r w:rsidRPr="00F641D7">
              <w:rPr>
                <w:b/>
                <w:sz w:val="21"/>
                <w:szCs w:val="21"/>
              </w:rPr>
              <w:t>Призовое место/номинация /участники</w:t>
            </w:r>
          </w:p>
          <w:p w:rsidR="00692F1D" w:rsidRPr="00F641D7" w:rsidRDefault="00692F1D" w:rsidP="00692F1D">
            <w:pPr>
              <w:jc w:val="center"/>
              <w:rPr>
                <w:b/>
                <w:sz w:val="21"/>
                <w:szCs w:val="21"/>
              </w:rPr>
            </w:pPr>
            <w:proofErr w:type="gramStart"/>
            <w:r w:rsidRPr="00F641D7">
              <w:rPr>
                <w:b/>
                <w:sz w:val="21"/>
                <w:szCs w:val="21"/>
              </w:rPr>
              <w:t>(название детского объединения, коллектива</w:t>
            </w:r>
            <w:proofErr w:type="gramEnd"/>
          </w:p>
          <w:p w:rsidR="00692F1D" w:rsidRPr="00F641D7" w:rsidRDefault="00692F1D" w:rsidP="00692F1D">
            <w:pPr>
              <w:jc w:val="center"/>
              <w:rPr>
                <w:b/>
                <w:sz w:val="21"/>
                <w:szCs w:val="21"/>
              </w:rPr>
            </w:pPr>
            <w:r w:rsidRPr="00F641D7">
              <w:rPr>
                <w:b/>
                <w:sz w:val="21"/>
                <w:szCs w:val="21"/>
              </w:rPr>
              <w:t>или ФИО участника)</w:t>
            </w:r>
          </w:p>
        </w:tc>
        <w:tc>
          <w:tcPr>
            <w:tcW w:w="2410" w:type="dxa"/>
            <w:vMerge w:val="restart"/>
            <w:shd w:val="clear" w:color="auto" w:fill="DAEEF3" w:themeFill="accent5" w:themeFillTint="33"/>
            <w:vAlign w:val="center"/>
          </w:tcPr>
          <w:p w:rsidR="00692F1D" w:rsidRPr="00F641D7" w:rsidRDefault="00692F1D" w:rsidP="00692F1D">
            <w:pPr>
              <w:jc w:val="center"/>
              <w:rPr>
                <w:b/>
                <w:sz w:val="21"/>
                <w:szCs w:val="21"/>
              </w:rPr>
            </w:pPr>
            <w:r w:rsidRPr="00F641D7">
              <w:rPr>
                <w:b/>
                <w:sz w:val="21"/>
                <w:szCs w:val="21"/>
              </w:rPr>
              <w:t>ФИО руководитель</w:t>
            </w:r>
          </w:p>
          <w:p w:rsidR="00692F1D" w:rsidRPr="00F641D7" w:rsidRDefault="00692F1D" w:rsidP="00692F1D">
            <w:pPr>
              <w:jc w:val="center"/>
              <w:rPr>
                <w:b/>
                <w:sz w:val="21"/>
                <w:szCs w:val="21"/>
              </w:rPr>
            </w:pPr>
            <w:r w:rsidRPr="00F641D7">
              <w:rPr>
                <w:b/>
                <w:sz w:val="21"/>
                <w:szCs w:val="21"/>
              </w:rPr>
              <w:t>Название детского объединения</w:t>
            </w:r>
          </w:p>
        </w:tc>
        <w:tc>
          <w:tcPr>
            <w:tcW w:w="1843" w:type="dxa"/>
            <w:gridSpan w:val="3"/>
            <w:shd w:val="clear" w:color="auto" w:fill="DAEEF3" w:themeFill="accent5" w:themeFillTint="33"/>
            <w:vAlign w:val="center"/>
          </w:tcPr>
          <w:p w:rsidR="00692F1D" w:rsidRPr="00F641D7" w:rsidRDefault="00692F1D" w:rsidP="00692F1D">
            <w:pPr>
              <w:jc w:val="center"/>
              <w:rPr>
                <w:b/>
                <w:sz w:val="21"/>
                <w:szCs w:val="21"/>
              </w:rPr>
            </w:pPr>
            <w:r w:rsidRPr="00F641D7">
              <w:rPr>
                <w:b/>
                <w:sz w:val="21"/>
                <w:szCs w:val="21"/>
              </w:rPr>
              <w:t>Количество</w:t>
            </w:r>
          </w:p>
        </w:tc>
      </w:tr>
      <w:tr w:rsidR="00692F1D" w:rsidRPr="00F641D7" w:rsidTr="00692F1D">
        <w:trPr>
          <w:cantSplit/>
          <w:trHeight w:val="1686"/>
        </w:trPr>
        <w:tc>
          <w:tcPr>
            <w:tcW w:w="567" w:type="dxa"/>
            <w:vMerge/>
            <w:shd w:val="clear" w:color="auto" w:fill="DAEEF3" w:themeFill="accent5" w:themeFillTint="33"/>
          </w:tcPr>
          <w:p w:rsidR="00692F1D" w:rsidRPr="00F641D7" w:rsidRDefault="00692F1D" w:rsidP="00692F1D">
            <w:pPr>
              <w:jc w:val="center"/>
              <w:rPr>
                <w:b/>
                <w:sz w:val="21"/>
                <w:szCs w:val="21"/>
              </w:rPr>
            </w:pPr>
          </w:p>
        </w:tc>
        <w:tc>
          <w:tcPr>
            <w:tcW w:w="4253" w:type="dxa"/>
            <w:gridSpan w:val="2"/>
            <w:vMerge/>
            <w:shd w:val="clear" w:color="auto" w:fill="DAEEF3" w:themeFill="accent5" w:themeFillTint="33"/>
          </w:tcPr>
          <w:p w:rsidR="00692F1D" w:rsidRPr="00F641D7" w:rsidRDefault="00692F1D" w:rsidP="00692F1D">
            <w:pPr>
              <w:jc w:val="center"/>
              <w:rPr>
                <w:b/>
                <w:sz w:val="21"/>
                <w:szCs w:val="21"/>
              </w:rPr>
            </w:pPr>
          </w:p>
        </w:tc>
        <w:tc>
          <w:tcPr>
            <w:tcW w:w="6520" w:type="dxa"/>
            <w:vMerge/>
            <w:shd w:val="clear" w:color="auto" w:fill="DAEEF3" w:themeFill="accent5" w:themeFillTint="33"/>
          </w:tcPr>
          <w:p w:rsidR="00692F1D" w:rsidRPr="00F641D7" w:rsidRDefault="00692F1D" w:rsidP="00692F1D">
            <w:pPr>
              <w:jc w:val="center"/>
              <w:rPr>
                <w:b/>
                <w:sz w:val="21"/>
                <w:szCs w:val="21"/>
              </w:rPr>
            </w:pPr>
          </w:p>
        </w:tc>
        <w:tc>
          <w:tcPr>
            <w:tcW w:w="2410" w:type="dxa"/>
            <w:vMerge/>
            <w:shd w:val="clear" w:color="auto" w:fill="DAEEF3" w:themeFill="accent5" w:themeFillTint="33"/>
          </w:tcPr>
          <w:p w:rsidR="00692F1D" w:rsidRPr="00F641D7" w:rsidRDefault="00692F1D" w:rsidP="00692F1D">
            <w:pPr>
              <w:jc w:val="center"/>
              <w:rPr>
                <w:b/>
                <w:sz w:val="21"/>
                <w:szCs w:val="21"/>
              </w:rPr>
            </w:pPr>
          </w:p>
        </w:tc>
        <w:tc>
          <w:tcPr>
            <w:tcW w:w="709" w:type="dxa"/>
            <w:shd w:val="clear" w:color="auto" w:fill="DAEEF3" w:themeFill="accent5" w:themeFillTint="33"/>
            <w:textDirection w:val="btLr"/>
            <w:vAlign w:val="center"/>
          </w:tcPr>
          <w:p w:rsidR="00692F1D" w:rsidRPr="00F641D7" w:rsidRDefault="00692F1D" w:rsidP="00692F1D">
            <w:pPr>
              <w:ind w:left="113" w:right="113"/>
              <w:jc w:val="center"/>
              <w:rPr>
                <w:b/>
                <w:sz w:val="21"/>
                <w:szCs w:val="21"/>
              </w:rPr>
            </w:pPr>
            <w:r w:rsidRPr="00F641D7">
              <w:rPr>
                <w:b/>
                <w:sz w:val="21"/>
                <w:szCs w:val="21"/>
              </w:rPr>
              <w:t>Участников</w:t>
            </w:r>
          </w:p>
        </w:tc>
        <w:tc>
          <w:tcPr>
            <w:tcW w:w="567" w:type="dxa"/>
            <w:shd w:val="clear" w:color="auto" w:fill="DAEEF3" w:themeFill="accent5" w:themeFillTint="33"/>
            <w:textDirection w:val="btLr"/>
            <w:vAlign w:val="center"/>
          </w:tcPr>
          <w:p w:rsidR="00692F1D" w:rsidRPr="00F641D7" w:rsidRDefault="00692F1D" w:rsidP="00692F1D">
            <w:pPr>
              <w:ind w:left="113" w:right="113"/>
              <w:jc w:val="center"/>
              <w:rPr>
                <w:b/>
                <w:sz w:val="21"/>
                <w:szCs w:val="21"/>
              </w:rPr>
            </w:pPr>
            <w:r w:rsidRPr="00F641D7">
              <w:rPr>
                <w:b/>
                <w:sz w:val="21"/>
                <w:szCs w:val="21"/>
              </w:rPr>
              <w:t>Призеров</w:t>
            </w:r>
          </w:p>
        </w:tc>
        <w:tc>
          <w:tcPr>
            <w:tcW w:w="567" w:type="dxa"/>
            <w:shd w:val="clear" w:color="auto" w:fill="DAEEF3" w:themeFill="accent5" w:themeFillTint="33"/>
            <w:textDirection w:val="btLr"/>
            <w:vAlign w:val="center"/>
          </w:tcPr>
          <w:p w:rsidR="00692F1D" w:rsidRPr="00F641D7" w:rsidRDefault="00692F1D" w:rsidP="00692F1D">
            <w:pPr>
              <w:ind w:left="113" w:right="113"/>
              <w:jc w:val="center"/>
              <w:rPr>
                <w:b/>
                <w:sz w:val="21"/>
                <w:szCs w:val="21"/>
              </w:rPr>
            </w:pPr>
            <w:r w:rsidRPr="00F641D7">
              <w:rPr>
                <w:b/>
                <w:sz w:val="21"/>
                <w:szCs w:val="21"/>
              </w:rPr>
              <w:t>Победители</w:t>
            </w:r>
          </w:p>
        </w:tc>
      </w:tr>
      <w:tr w:rsidR="00692F1D" w:rsidRPr="00F641D7" w:rsidTr="00692F1D">
        <w:trPr>
          <w:trHeight w:val="141"/>
        </w:trPr>
        <w:tc>
          <w:tcPr>
            <w:tcW w:w="15593" w:type="dxa"/>
            <w:gridSpan w:val="8"/>
            <w:tcBorders>
              <w:bottom w:val="single" w:sz="4" w:space="0" w:color="auto"/>
            </w:tcBorders>
            <w:shd w:val="clear" w:color="auto" w:fill="EAF1DD" w:themeFill="accent3" w:themeFillTint="33"/>
          </w:tcPr>
          <w:p w:rsidR="00692F1D" w:rsidRPr="00F641D7" w:rsidRDefault="00692F1D" w:rsidP="00692F1D">
            <w:pPr>
              <w:jc w:val="center"/>
              <w:rPr>
                <w:b/>
                <w:i/>
                <w:color w:val="0D0D0D" w:themeColor="text1" w:themeTint="F2"/>
                <w:sz w:val="21"/>
                <w:szCs w:val="21"/>
              </w:rPr>
            </w:pPr>
            <w:r w:rsidRPr="00F641D7">
              <w:rPr>
                <w:b/>
                <w:i/>
                <w:color w:val="0D0D0D" w:themeColor="text1" w:themeTint="F2"/>
                <w:sz w:val="21"/>
                <w:szCs w:val="21"/>
              </w:rPr>
              <w:t>Муниципальный уровень</w:t>
            </w:r>
          </w:p>
        </w:tc>
      </w:tr>
      <w:tr w:rsidR="00692F1D" w:rsidRPr="00F641D7" w:rsidTr="00692F1D">
        <w:trPr>
          <w:trHeight w:val="141"/>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pStyle w:val="a5"/>
              <w:numPr>
                <w:ilvl w:val="0"/>
                <w:numId w:val="40"/>
              </w:numPr>
              <w:ind w:left="0" w:firstLine="0"/>
              <w:contextualSpacing/>
              <w:jc w:val="center"/>
              <w:rPr>
                <w:b/>
                <w:color w:val="0D0D0D" w:themeColor="text1" w:themeTint="F2"/>
                <w:sz w:val="21"/>
                <w:szCs w:val="21"/>
              </w:rPr>
            </w:pP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pStyle w:val="a5"/>
              <w:ind w:left="0"/>
              <w:jc w:val="center"/>
              <w:rPr>
                <w:b/>
                <w:color w:val="1A1A1A" w:themeColor="background1" w:themeShade="1A"/>
                <w:sz w:val="21"/>
                <w:szCs w:val="21"/>
              </w:rPr>
            </w:pPr>
            <w:r w:rsidRPr="00F641D7">
              <w:rPr>
                <w:b/>
                <w:color w:val="1A1A1A" w:themeColor="background1" w:themeShade="1A"/>
                <w:sz w:val="21"/>
                <w:szCs w:val="21"/>
              </w:rPr>
              <w:t xml:space="preserve">Городской фестиваль </w:t>
            </w:r>
          </w:p>
          <w:p w:rsidR="00692F1D" w:rsidRPr="00F641D7" w:rsidRDefault="00692F1D" w:rsidP="00692F1D">
            <w:pPr>
              <w:jc w:val="center"/>
              <w:rPr>
                <w:b/>
                <w:sz w:val="21"/>
                <w:szCs w:val="21"/>
              </w:rPr>
            </w:pPr>
            <w:r w:rsidRPr="00F641D7">
              <w:rPr>
                <w:b/>
                <w:color w:val="1A1A1A" w:themeColor="background1" w:themeShade="1A"/>
                <w:sz w:val="21"/>
                <w:szCs w:val="21"/>
              </w:rPr>
              <w:t>«</w:t>
            </w:r>
            <w:proofErr w:type="gramStart"/>
            <w:r w:rsidRPr="00F641D7">
              <w:rPr>
                <w:b/>
                <w:color w:val="1A1A1A" w:themeColor="background1" w:themeShade="1A"/>
                <w:sz w:val="21"/>
                <w:szCs w:val="21"/>
              </w:rPr>
              <w:t>Россия-наш</w:t>
            </w:r>
            <w:proofErr w:type="gramEnd"/>
            <w:r w:rsidRPr="00F641D7">
              <w:rPr>
                <w:b/>
                <w:color w:val="1A1A1A" w:themeColor="background1" w:themeShade="1A"/>
                <w:sz w:val="21"/>
                <w:szCs w:val="21"/>
              </w:rPr>
              <w:t xml:space="preserve"> общий дом»</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Хореографический коллектив «Кавказ-Дэнс»</w:t>
            </w:r>
          </w:p>
          <w:p w:rsidR="00692F1D" w:rsidRPr="00F641D7" w:rsidRDefault="00692F1D" w:rsidP="00692F1D">
            <w:pPr>
              <w:jc w:val="both"/>
              <w:rPr>
                <w:sz w:val="21"/>
                <w:szCs w:val="21"/>
              </w:rPr>
            </w:pPr>
            <w:r w:rsidRPr="00F641D7">
              <w:rPr>
                <w:sz w:val="21"/>
                <w:szCs w:val="21"/>
              </w:rPr>
              <w:t>Номинация «Народный танец», 3 место</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 xml:space="preserve">Муслимова А.Г. </w:t>
            </w:r>
          </w:p>
          <w:p w:rsidR="00692F1D" w:rsidRPr="00F641D7" w:rsidRDefault="00692F1D" w:rsidP="00692F1D">
            <w:pPr>
              <w:jc w:val="center"/>
              <w:rPr>
                <w:color w:val="1A1A1A" w:themeColor="background1" w:themeShade="1A"/>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p>
        </w:tc>
      </w:tr>
      <w:tr w:rsidR="00692F1D" w:rsidRPr="00F641D7" w:rsidTr="00692F1D">
        <w:trPr>
          <w:trHeight w:val="51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pStyle w:val="a5"/>
              <w:numPr>
                <w:ilvl w:val="0"/>
                <w:numId w:val="40"/>
              </w:numPr>
              <w:ind w:left="0" w:firstLine="0"/>
              <w:contextualSpacing/>
              <w:jc w:val="center"/>
              <w:rPr>
                <w:b/>
                <w:color w:val="0D0D0D" w:themeColor="text1" w:themeTint="F2"/>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spacing w:before="100" w:beforeAutospacing="1" w:after="100" w:afterAutospacing="1"/>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Фольклорный ансамбль «Лада»</w:t>
            </w:r>
          </w:p>
          <w:p w:rsidR="00692F1D" w:rsidRPr="00F641D7" w:rsidRDefault="00692F1D" w:rsidP="00692F1D">
            <w:pPr>
              <w:contextualSpacing/>
              <w:rPr>
                <w:sz w:val="21"/>
                <w:szCs w:val="21"/>
              </w:rPr>
            </w:pPr>
            <w:r w:rsidRPr="00F641D7">
              <w:rPr>
                <w:color w:val="1A1A1A" w:themeColor="background1" w:themeShade="1A"/>
                <w:sz w:val="21"/>
                <w:szCs w:val="21"/>
              </w:rPr>
              <w:t>Номинация «Народная песня», 2 место</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p>
        </w:tc>
      </w:tr>
      <w:tr w:rsidR="00692F1D" w:rsidRPr="00F641D7" w:rsidTr="00692F1D">
        <w:trPr>
          <w:trHeight w:val="388"/>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0"/>
              </w:numPr>
              <w:ind w:left="0" w:firstLine="0"/>
              <w:contextualSpacing/>
              <w:jc w:val="center"/>
              <w:rPr>
                <w:sz w:val="21"/>
                <w:szCs w:val="21"/>
              </w:rPr>
            </w:pP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1A1A1A" w:themeColor="background1" w:themeShade="1A"/>
                <w:sz w:val="21"/>
                <w:szCs w:val="21"/>
              </w:rPr>
            </w:pPr>
            <w:r w:rsidRPr="00F641D7">
              <w:rPr>
                <w:b/>
                <w:color w:val="1A1A1A" w:themeColor="background1" w:themeShade="1A"/>
                <w:sz w:val="21"/>
                <w:szCs w:val="21"/>
              </w:rPr>
              <w:t xml:space="preserve">Городской фестиваль художественного творчества детей с ограниченными возможностями </w:t>
            </w:r>
          </w:p>
          <w:p w:rsidR="00692F1D" w:rsidRPr="00F641D7" w:rsidRDefault="00692F1D" w:rsidP="00692F1D">
            <w:pPr>
              <w:pStyle w:val="a5"/>
              <w:ind w:left="0"/>
              <w:jc w:val="center"/>
              <w:rPr>
                <w:b/>
                <w:color w:val="1A1A1A" w:themeColor="background1" w:themeShade="1A"/>
                <w:sz w:val="21"/>
                <w:szCs w:val="21"/>
              </w:rPr>
            </w:pPr>
            <w:r w:rsidRPr="00F641D7">
              <w:rPr>
                <w:b/>
                <w:color w:val="1A1A1A" w:themeColor="background1" w:themeShade="1A"/>
                <w:sz w:val="21"/>
                <w:szCs w:val="21"/>
              </w:rPr>
              <w:t>«Солнце для всех»</w:t>
            </w:r>
          </w:p>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1A1A1A" w:themeColor="background1" w:themeShade="1A"/>
                <w:sz w:val="21"/>
                <w:szCs w:val="21"/>
              </w:rPr>
            </w:pPr>
            <w:r w:rsidRPr="00F641D7">
              <w:rPr>
                <w:b/>
                <w:color w:val="1A1A1A" w:themeColor="background1" w:themeShade="1A"/>
                <w:sz w:val="21"/>
                <w:szCs w:val="21"/>
              </w:rPr>
              <w:t xml:space="preserve">Фольклорный ансамбль «Лада» </w:t>
            </w:r>
          </w:p>
          <w:p w:rsidR="00692F1D" w:rsidRPr="00F641D7" w:rsidRDefault="00692F1D" w:rsidP="00692F1D">
            <w:pPr>
              <w:contextualSpacing/>
              <w:jc w:val="both"/>
              <w:rPr>
                <w:b/>
                <w:sz w:val="21"/>
                <w:szCs w:val="21"/>
              </w:rPr>
            </w:pPr>
            <w:r w:rsidRPr="00F641D7">
              <w:rPr>
                <w:rFonts w:ascii="Arial" w:hAnsi="Arial" w:cs="Arial"/>
                <w:color w:val="000000"/>
                <w:sz w:val="21"/>
                <w:szCs w:val="21"/>
                <w:shd w:val="clear" w:color="auto" w:fill="FFFFFF"/>
              </w:rPr>
              <w:t> </w:t>
            </w:r>
            <w:r w:rsidRPr="00F641D7">
              <w:rPr>
                <w:color w:val="000000"/>
                <w:sz w:val="21"/>
                <w:szCs w:val="21"/>
                <w:shd w:val="clear" w:color="auto" w:fill="FFFFFF"/>
              </w:rPr>
              <w:t xml:space="preserve">Елизавета Михайлова, Диана Шубина, Евгения Минаева </w:t>
            </w:r>
            <w:proofErr w:type="gramStart"/>
            <w:r w:rsidRPr="00F641D7">
              <w:rPr>
                <w:color w:val="000000"/>
                <w:sz w:val="21"/>
                <w:szCs w:val="21"/>
                <w:shd w:val="clear" w:color="auto" w:fill="FFFFFF"/>
              </w:rPr>
              <w:t>-П</w:t>
            </w:r>
            <w:proofErr w:type="gramEnd"/>
            <w:r w:rsidRPr="00F641D7">
              <w:rPr>
                <w:color w:val="000000"/>
                <w:sz w:val="21"/>
                <w:szCs w:val="21"/>
                <w:shd w:val="clear" w:color="auto" w:fill="FFFFFF"/>
              </w:rPr>
              <w:t>обедители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lang w:val="en-US"/>
              </w:rPr>
            </w:pPr>
            <w:r w:rsidRPr="00F641D7">
              <w:rPr>
                <w:sz w:val="21"/>
                <w:szCs w:val="21"/>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val="en-US"/>
              </w:rPr>
              <w:t>3</w:t>
            </w:r>
          </w:p>
        </w:tc>
      </w:tr>
      <w:tr w:rsidR="00692F1D" w:rsidRPr="00F641D7" w:rsidTr="00692F1D">
        <w:trPr>
          <w:trHeight w:val="25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0"/>
              </w:numPr>
              <w:ind w:left="0" w:firstLine="0"/>
              <w:contextualSpacing/>
              <w:jc w:val="cente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Д/о «Фантазия»</w:t>
            </w:r>
          </w:p>
          <w:p w:rsidR="00692F1D" w:rsidRPr="00F641D7" w:rsidRDefault="00692F1D" w:rsidP="00692F1D">
            <w:pPr>
              <w:contextualSpacing/>
              <w:jc w:val="both"/>
              <w:rPr>
                <w:sz w:val="21"/>
                <w:szCs w:val="21"/>
              </w:rPr>
            </w:pPr>
            <w:r w:rsidRPr="00F641D7">
              <w:rPr>
                <w:color w:val="000000"/>
                <w:sz w:val="21"/>
                <w:szCs w:val="21"/>
                <w:shd w:val="clear" w:color="auto" w:fill="FFFFFF"/>
              </w:rPr>
              <w:t>Ульяна Хнырева -</w:t>
            </w:r>
            <w:r w:rsidRPr="00F641D7">
              <w:rPr>
                <w:color w:val="1A1A1A" w:themeColor="background1" w:themeShade="1A"/>
                <w:sz w:val="21"/>
                <w:szCs w:val="21"/>
              </w:rPr>
              <w:t xml:space="preserve">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Щетинкина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3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0"/>
              </w:numPr>
              <w:ind w:left="0" w:firstLine="0"/>
              <w:contextualSpacing/>
              <w:jc w:val="cente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Д/о «Аппликация»</w:t>
            </w:r>
          </w:p>
          <w:p w:rsidR="00692F1D" w:rsidRPr="00F641D7" w:rsidRDefault="00692F1D" w:rsidP="00692F1D">
            <w:pPr>
              <w:contextualSpacing/>
              <w:jc w:val="both"/>
              <w:rPr>
                <w:b/>
                <w:color w:val="1A1A1A" w:themeColor="background1" w:themeShade="1A"/>
                <w:sz w:val="21"/>
                <w:szCs w:val="21"/>
              </w:rPr>
            </w:pPr>
            <w:r w:rsidRPr="00F641D7">
              <w:rPr>
                <w:color w:val="000000"/>
                <w:sz w:val="21"/>
                <w:szCs w:val="21"/>
                <w:shd w:val="clear" w:color="auto" w:fill="FFFFFF"/>
              </w:rPr>
              <w:t>Полина Попенко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000000"/>
                <w:sz w:val="21"/>
                <w:szCs w:val="21"/>
                <w:shd w:val="clear" w:color="auto" w:fill="FFFFFF"/>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54"/>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0"/>
              </w:numPr>
              <w:ind w:left="0" w:firstLine="0"/>
              <w:contextualSpacing/>
              <w:jc w:val="cente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bCs/>
                <w:sz w:val="21"/>
                <w:szCs w:val="21"/>
              </w:rPr>
              <w:t xml:space="preserve">Д/о «Акварель», Д/о «Рукодельница» </w:t>
            </w:r>
          </w:p>
          <w:p w:rsidR="00692F1D" w:rsidRPr="00F641D7" w:rsidRDefault="00692F1D" w:rsidP="00692F1D">
            <w:pPr>
              <w:ind w:right="-108"/>
              <w:rPr>
                <w:color w:val="000000"/>
                <w:sz w:val="21"/>
                <w:szCs w:val="21"/>
              </w:rPr>
            </w:pPr>
            <w:r w:rsidRPr="00F641D7">
              <w:rPr>
                <w:color w:val="000000"/>
                <w:sz w:val="21"/>
                <w:szCs w:val="21"/>
              </w:rPr>
              <w:t>Минаева Евгения - победитель, Зюзин Николай - победитель,</w:t>
            </w:r>
          </w:p>
          <w:p w:rsidR="00692F1D" w:rsidRPr="00F641D7" w:rsidRDefault="00692F1D" w:rsidP="00692F1D">
            <w:pPr>
              <w:ind w:right="-108"/>
              <w:rPr>
                <w:b/>
                <w:sz w:val="21"/>
                <w:szCs w:val="21"/>
              </w:rPr>
            </w:pPr>
            <w:r w:rsidRPr="00F641D7">
              <w:rPr>
                <w:color w:val="000000"/>
                <w:sz w:val="21"/>
                <w:szCs w:val="21"/>
              </w:rPr>
              <w:t>Шнайдер Вероника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rPr>
            </w:pPr>
            <w:r w:rsidRPr="00F641D7">
              <w:rPr>
                <w:bCs/>
                <w:sz w:val="21"/>
                <w:szCs w:val="21"/>
              </w:rPr>
              <w:t>Рабикова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354"/>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autoSpaceDE w:val="0"/>
              <w:autoSpaceDN w:val="0"/>
              <w:rPr>
                <w:b/>
                <w:sz w:val="21"/>
                <w:szCs w:val="21"/>
              </w:rPr>
            </w:pPr>
            <w:r w:rsidRPr="00F641D7">
              <w:rPr>
                <w:b/>
                <w:sz w:val="21"/>
                <w:szCs w:val="21"/>
              </w:rPr>
              <w:t>Д/о «Фортепьяно»</w:t>
            </w:r>
          </w:p>
          <w:p w:rsidR="00692F1D" w:rsidRPr="00F641D7" w:rsidRDefault="00692F1D" w:rsidP="00692F1D">
            <w:pPr>
              <w:autoSpaceDE w:val="0"/>
              <w:autoSpaceDN w:val="0"/>
              <w:rPr>
                <w:sz w:val="21"/>
                <w:szCs w:val="21"/>
              </w:rPr>
            </w:pPr>
            <w:r w:rsidRPr="00F641D7">
              <w:rPr>
                <w:color w:val="000000"/>
                <w:sz w:val="21"/>
                <w:szCs w:val="21"/>
                <w:shd w:val="clear" w:color="auto" w:fill="FFFFFF"/>
              </w:rPr>
              <w:t>Иван Домрачев, Филипп Абдурахманов - Победителя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Стальмахович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363"/>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1A1A1A" w:themeColor="background1" w:themeShade="1A"/>
                <w:sz w:val="21"/>
                <w:szCs w:val="21"/>
              </w:rPr>
            </w:pPr>
            <w:r w:rsidRPr="00F641D7">
              <w:rPr>
                <w:b/>
                <w:color w:val="1A1A1A" w:themeColor="background1" w:themeShade="1A"/>
                <w:sz w:val="21"/>
                <w:szCs w:val="21"/>
              </w:rPr>
              <w:t>Открытый фольклорный фестиваль</w:t>
            </w:r>
          </w:p>
          <w:p w:rsidR="00692F1D" w:rsidRPr="00F641D7" w:rsidRDefault="00692F1D" w:rsidP="00692F1D">
            <w:pPr>
              <w:jc w:val="center"/>
              <w:rPr>
                <w:sz w:val="21"/>
                <w:szCs w:val="21"/>
              </w:rPr>
            </w:pPr>
            <w:r w:rsidRPr="00F641D7">
              <w:rPr>
                <w:b/>
                <w:color w:val="1A1A1A" w:themeColor="background1" w:themeShade="1A"/>
                <w:sz w:val="21"/>
                <w:szCs w:val="21"/>
              </w:rPr>
              <w:t>«Звучи, душа народная!»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Фольклорный ансамбль «Лада»</w:t>
            </w:r>
          </w:p>
          <w:p w:rsidR="00692F1D" w:rsidRPr="00F641D7" w:rsidRDefault="00692F1D" w:rsidP="00692F1D">
            <w:pPr>
              <w:contextualSpacing/>
              <w:rPr>
                <w:color w:val="1A1A1A" w:themeColor="background1" w:themeShade="1A"/>
                <w:sz w:val="21"/>
                <w:szCs w:val="21"/>
              </w:rPr>
            </w:pPr>
            <w:r w:rsidRPr="00F641D7">
              <w:rPr>
                <w:color w:val="1A1A1A" w:themeColor="background1" w:themeShade="1A"/>
                <w:sz w:val="21"/>
                <w:szCs w:val="21"/>
              </w:rPr>
              <w:t>Номинация «Народный вокал»,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5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Фольклорный ансамбль «Отрадушка»</w:t>
            </w:r>
          </w:p>
          <w:p w:rsidR="00692F1D" w:rsidRPr="00F641D7" w:rsidRDefault="00692F1D" w:rsidP="00692F1D">
            <w:pPr>
              <w:contextualSpacing/>
              <w:rPr>
                <w:color w:val="1A1A1A" w:themeColor="background1" w:themeShade="1A"/>
                <w:sz w:val="21"/>
                <w:szCs w:val="21"/>
              </w:rPr>
            </w:pPr>
            <w:r w:rsidRPr="00F641D7">
              <w:rPr>
                <w:color w:val="1A1A1A" w:themeColor="background1" w:themeShade="1A"/>
                <w:sz w:val="21"/>
                <w:szCs w:val="21"/>
              </w:rPr>
              <w:t>Номинация «Народный вокал»,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Шарафутдинова 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334"/>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 xml:space="preserve">Фестиваль-конкурс </w:t>
            </w:r>
          </w:p>
          <w:p w:rsidR="00692F1D" w:rsidRPr="00F641D7" w:rsidRDefault="00692F1D" w:rsidP="00692F1D">
            <w:pPr>
              <w:pStyle w:val="a5"/>
              <w:ind w:left="0"/>
              <w:jc w:val="center"/>
              <w:rPr>
                <w:b/>
                <w:color w:val="1A1A1A" w:themeColor="background1" w:themeShade="1A"/>
                <w:sz w:val="21"/>
                <w:szCs w:val="21"/>
              </w:rPr>
            </w:pPr>
            <w:r w:rsidRPr="00F641D7">
              <w:rPr>
                <w:b/>
                <w:color w:val="000000"/>
                <w:sz w:val="21"/>
                <w:szCs w:val="21"/>
                <w:shd w:val="clear" w:color="auto" w:fill="FFFFFF"/>
              </w:rPr>
              <w:t>«Мы вместе!»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 xml:space="preserve">Вокальная студия «Фантазия» </w:t>
            </w:r>
          </w:p>
          <w:p w:rsidR="00692F1D" w:rsidRPr="00F641D7" w:rsidRDefault="00692F1D" w:rsidP="00692F1D">
            <w:pPr>
              <w:rPr>
                <w:b/>
                <w:sz w:val="21"/>
                <w:szCs w:val="21"/>
              </w:rPr>
            </w:pPr>
            <w:r w:rsidRPr="00F641D7">
              <w:rPr>
                <w:sz w:val="21"/>
                <w:szCs w:val="21"/>
                <w:shd w:val="clear" w:color="auto" w:fill="FFFFFF"/>
              </w:rPr>
              <w:t xml:space="preserve">Сабрина Валеева – номинация «Вокал», призер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shd w:val="clear" w:color="auto" w:fill="FFFFFF"/>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33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 xml:space="preserve">Хореографический коллектив «Кавказ-Дэнс» </w:t>
            </w:r>
          </w:p>
          <w:p w:rsidR="00692F1D" w:rsidRPr="00F641D7" w:rsidRDefault="00692F1D" w:rsidP="00692F1D">
            <w:pPr>
              <w:contextualSpacing/>
              <w:rPr>
                <w:b/>
                <w:color w:val="C00000"/>
                <w:sz w:val="21"/>
                <w:szCs w:val="21"/>
              </w:rPr>
            </w:pPr>
            <w:r w:rsidRPr="00F641D7">
              <w:rPr>
                <w:color w:val="1A1A1A" w:themeColor="background1" w:themeShade="1A"/>
                <w:sz w:val="21"/>
                <w:szCs w:val="21"/>
              </w:rPr>
              <w:t>Номинация «Народный танец»,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 xml:space="preserve">Муслимова А.Г. </w:t>
            </w:r>
          </w:p>
          <w:p w:rsidR="00692F1D" w:rsidRPr="00F641D7" w:rsidRDefault="00692F1D" w:rsidP="00692F1D">
            <w:pPr>
              <w:jc w:val="center"/>
              <w:rPr>
                <w:color w:val="C00000"/>
                <w:sz w:val="21"/>
                <w:szCs w:val="21"/>
                <w:shd w:val="clear"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43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 xml:space="preserve">Хореографический коллектив «Карусель» </w:t>
            </w:r>
          </w:p>
          <w:p w:rsidR="00692F1D" w:rsidRPr="00F641D7" w:rsidRDefault="00692F1D" w:rsidP="00692F1D">
            <w:pPr>
              <w:rPr>
                <w:b/>
                <w:color w:val="1A1A1A" w:themeColor="background1" w:themeShade="1A"/>
                <w:sz w:val="21"/>
                <w:szCs w:val="21"/>
              </w:rPr>
            </w:pPr>
            <w:r w:rsidRPr="00F641D7">
              <w:rPr>
                <w:color w:val="1A1A1A" w:themeColor="background1" w:themeShade="1A"/>
                <w:sz w:val="21"/>
                <w:szCs w:val="21"/>
              </w:rPr>
              <w:t>Номинация «Народный танец»,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shd w:val="clear" w:color="auto" w:fill="FFFFFF"/>
              </w:rPr>
            </w:pPr>
            <w:r w:rsidRPr="00F641D7">
              <w:rPr>
                <w:color w:val="1A1A1A" w:themeColor="background1" w:themeShade="1A"/>
                <w:sz w:val="21"/>
                <w:szCs w:val="21"/>
                <w:shd w:val="clear" w:color="auto" w:fill="FFFFFF"/>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38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5.</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A1A1A" w:themeColor="background1" w:themeShade="1A"/>
                <w:sz w:val="21"/>
                <w:szCs w:val="21"/>
              </w:rPr>
              <w:t>Городские соревнования по спортивному туризму на искусственном рельефе среди обучающихся муниципальных общеобразовательных организаций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Турклуб «Каскад»</w:t>
            </w:r>
          </w:p>
          <w:p w:rsidR="00692F1D" w:rsidRPr="00F641D7" w:rsidRDefault="00692F1D" w:rsidP="00692F1D">
            <w:pPr>
              <w:jc w:val="both"/>
              <w:rPr>
                <w:sz w:val="21"/>
                <w:szCs w:val="21"/>
              </w:rPr>
            </w:pPr>
            <w:r w:rsidRPr="00F641D7">
              <w:rPr>
                <w:color w:val="1A1A1A" w:themeColor="background1" w:themeShade="1A"/>
                <w:sz w:val="21"/>
                <w:szCs w:val="21"/>
              </w:rPr>
              <w:t>Файзуллин Марат,  Амельченко Илья,  Абрашина Ольга,  Лушпенко Дарья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Медведева И.А.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42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jc w:val="cente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Белова Софья, Шалагина Дарья, Магомедов Асланбек, Коротков Роман-  2 место;</w:t>
            </w:r>
          </w:p>
          <w:p w:rsidR="00692F1D" w:rsidRPr="00F641D7" w:rsidRDefault="00692F1D" w:rsidP="00692F1D">
            <w:pPr>
              <w:jc w:val="both"/>
              <w:rPr>
                <w:sz w:val="21"/>
                <w:szCs w:val="21"/>
              </w:rPr>
            </w:pPr>
            <w:r w:rsidRPr="00F641D7">
              <w:rPr>
                <w:color w:val="1A1A1A" w:themeColor="background1" w:themeShade="1A"/>
                <w:sz w:val="21"/>
                <w:szCs w:val="21"/>
              </w:rPr>
              <w:t>Пушкин Александр, Шпригер Милена, Курбанова Алина, Гаркуша Махаил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Сильченко 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38"/>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r w:rsidRPr="00F641D7">
              <w:rPr>
                <w:sz w:val="21"/>
                <w:szCs w:val="21"/>
              </w:rPr>
              <w:t>6.</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hanging="34"/>
              <w:contextualSpacing/>
              <w:jc w:val="center"/>
              <w:rPr>
                <w:b/>
                <w:sz w:val="21"/>
                <w:szCs w:val="21"/>
              </w:rPr>
            </w:pPr>
            <w:r w:rsidRPr="00F641D7">
              <w:rPr>
                <w:b/>
                <w:sz w:val="21"/>
                <w:szCs w:val="21"/>
              </w:rPr>
              <w:t>Городской конкурс</w:t>
            </w:r>
          </w:p>
          <w:p w:rsidR="00692F1D" w:rsidRPr="00F641D7" w:rsidRDefault="00692F1D" w:rsidP="00692F1D">
            <w:pPr>
              <w:ind w:left="34"/>
              <w:contextualSpacing/>
              <w:jc w:val="center"/>
              <w:rPr>
                <w:b/>
                <w:sz w:val="21"/>
                <w:szCs w:val="21"/>
              </w:rPr>
            </w:pPr>
            <w:r w:rsidRPr="00F641D7">
              <w:rPr>
                <w:b/>
                <w:sz w:val="21"/>
                <w:szCs w:val="21"/>
              </w:rPr>
              <w:t>« Для тебя мама»</w:t>
            </w:r>
          </w:p>
          <w:p w:rsidR="00692F1D" w:rsidRPr="00F641D7" w:rsidRDefault="00692F1D" w:rsidP="00692F1D">
            <w:pPr>
              <w:jc w:val="both"/>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1A1A1A" w:themeColor="background1" w:themeShade="1A"/>
                <w:sz w:val="21"/>
                <w:szCs w:val="21"/>
              </w:rPr>
            </w:pPr>
            <w:r w:rsidRPr="00F641D7">
              <w:rPr>
                <w:sz w:val="21"/>
                <w:szCs w:val="21"/>
              </w:rPr>
              <w:t>Фаттахова Эвелина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 xml:space="preserve">Ишмуратова В.Б.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4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60"/>
              <w:contextualSpacing/>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 xml:space="preserve">Авзалова Розалина Призер – 2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Бабаева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2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60"/>
              <w:contextualSpacing/>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«Скульптура малых форм»</w:t>
            </w:r>
          </w:p>
          <w:p w:rsidR="00692F1D" w:rsidRPr="00F641D7" w:rsidRDefault="00692F1D" w:rsidP="00692F1D">
            <w:pPr>
              <w:rPr>
                <w:b/>
                <w:sz w:val="21"/>
                <w:szCs w:val="21"/>
              </w:rPr>
            </w:pPr>
            <w:r w:rsidRPr="00F641D7">
              <w:rPr>
                <w:sz w:val="21"/>
                <w:szCs w:val="21"/>
              </w:rPr>
              <w:t xml:space="preserve">Кашкина Виктория - 1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 xml:space="preserve">Авзалова С.Ш.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7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60"/>
              <w:contextualSpacing/>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sz w:val="21"/>
                <w:szCs w:val="21"/>
              </w:rPr>
            </w:pPr>
            <w:r w:rsidRPr="00F641D7">
              <w:rPr>
                <w:b/>
                <w:sz w:val="21"/>
                <w:szCs w:val="21"/>
              </w:rPr>
              <w:t>Д/о «Рукотворная  мастерская»</w:t>
            </w:r>
          </w:p>
          <w:p w:rsidR="00692F1D" w:rsidRPr="00F641D7" w:rsidRDefault="00692F1D" w:rsidP="00692F1D">
            <w:pPr>
              <w:ind w:right="-142"/>
              <w:rPr>
                <w:sz w:val="21"/>
                <w:szCs w:val="21"/>
              </w:rPr>
            </w:pPr>
            <w:r w:rsidRPr="00F641D7">
              <w:rPr>
                <w:sz w:val="21"/>
                <w:szCs w:val="21"/>
              </w:rPr>
              <w:t>Черная Ксения- 3 место, Буланова Вера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Андрущакевич Н.В.</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r w:rsidRPr="00F641D7">
              <w:rPr>
                <w:sz w:val="21"/>
                <w:szCs w:val="21"/>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hanging="34"/>
              <w:contextualSpacing/>
              <w:jc w:val="center"/>
              <w:rPr>
                <w:b/>
                <w:sz w:val="21"/>
                <w:szCs w:val="21"/>
              </w:rPr>
            </w:pPr>
            <w:r w:rsidRPr="00F641D7">
              <w:rPr>
                <w:b/>
                <w:color w:val="000000"/>
                <w:sz w:val="21"/>
                <w:szCs w:val="21"/>
              </w:rPr>
              <w:t>Открытый Кубок Ханты-Мансийского автономного округа - Югры по спортивному туризму на пешеходных дистанциях в закрытых помещениях</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color w:val="000000"/>
                <w:sz w:val="21"/>
                <w:szCs w:val="21"/>
                <w:shd w:val="clear" w:color="auto" w:fill="FFFFFF"/>
              </w:rPr>
            </w:pPr>
            <w:r w:rsidRPr="00F641D7">
              <w:rPr>
                <w:b/>
                <w:color w:val="000000"/>
                <w:sz w:val="21"/>
                <w:szCs w:val="21"/>
                <w:shd w:val="clear" w:color="auto" w:fill="FFFFFF"/>
              </w:rPr>
              <w:t>Турклуб «Каскад»</w:t>
            </w:r>
          </w:p>
          <w:p w:rsidR="00692F1D" w:rsidRPr="00F641D7" w:rsidRDefault="00692F1D" w:rsidP="00692F1D">
            <w:pPr>
              <w:rPr>
                <w:sz w:val="21"/>
                <w:szCs w:val="21"/>
              </w:rPr>
            </w:pPr>
            <w:r w:rsidRPr="00F641D7">
              <w:rPr>
                <w:color w:val="000000"/>
                <w:sz w:val="21"/>
                <w:szCs w:val="21"/>
                <w:shd w:val="clear" w:color="auto" w:fill="FFFFFF"/>
              </w:rPr>
              <w:t xml:space="preserve">Живетина Мария - 2 место;  Живетина Мария,  Эльвира Муртазина –  2 место;  Богдан Рыхтик, Максим Мухамадияров – 3 место, Белова Софья, Сильченко Кристина - 3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Медведева И.А.</w:t>
            </w:r>
          </w:p>
          <w:p w:rsidR="00692F1D" w:rsidRPr="00F641D7" w:rsidRDefault="00692F1D" w:rsidP="00692F1D">
            <w:pPr>
              <w:ind w:right="-108"/>
              <w:jc w:val="center"/>
              <w:rPr>
                <w:sz w:val="21"/>
                <w:szCs w:val="21"/>
              </w:rPr>
            </w:pPr>
            <w:r w:rsidRPr="00F641D7">
              <w:rPr>
                <w:sz w:val="21"/>
                <w:szCs w:val="21"/>
              </w:rPr>
              <w:t>Сильченко 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21"/>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p w:rsidR="00692F1D" w:rsidRPr="00F641D7" w:rsidRDefault="00692F1D" w:rsidP="00692F1D">
            <w:pPr>
              <w:ind w:left="318" w:hanging="285"/>
              <w:rPr>
                <w:sz w:val="21"/>
                <w:szCs w:val="21"/>
              </w:rPr>
            </w:pPr>
            <w:r w:rsidRPr="00F641D7">
              <w:rPr>
                <w:sz w:val="21"/>
                <w:szCs w:val="21"/>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sz w:val="21"/>
                <w:szCs w:val="21"/>
              </w:rPr>
            </w:pPr>
            <w:r w:rsidRPr="00F641D7">
              <w:rPr>
                <w:b/>
                <w:bCs/>
                <w:color w:val="1A1A1A" w:themeColor="background1" w:themeShade="1A"/>
                <w:sz w:val="21"/>
                <w:szCs w:val="21"/>
              </w:rPr>
              <w:t>Городские соревнования по настольному теннису «В дни осенних каникул»</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color w:val="1A1A1A" w:themeColor="background1" w:themeShade="1A"/>
                <w:sz w:val="21"/>
                <w:szCs w:val="21"/>
              </w:rPr>
            </w:pPr>
            <w:r w:rsidRPr="00F641D7">
              <w:rPr>
                <w:b/>
                <w:bCs/>
                <w:color w:val="1A1A1A" w:themeColor="background1" w:themeShade="1A"/>
                <w:sz w:val="21"/>
                <w:szCs w:val="21"/>
              </w:rPr>
              <w:t xml:space="preserve">Д/о «Настольный теннис»  </w:t>
            </w:r>
          </w:p>
          <w:p w:rsidR="00692F1D" w:rsidRPr="00F641D7" w:rsidRDefault="00692F1D" w:rsidP="00692F1D">
            <w:pPr>
              <w:rPr>
                <w:color w:val="1A1A1A" w:themeColor="background1" w:themeShade="1A"/>
                <w:sz w:val="21"/>
                <w:szCs w:val="21"/>
              </w:rPr>
            </w:pPr>
            <w:r w:rsidRPr="00F641D7">
              <w:rPr>
                <w:bCs/>
                <w:color w:val="1A1A1A" w:themeColor="background1" w:themeShade="1A"/>
                <w:sz w:val="21"/>
                <w:szCs w:val="21"/>
              </w:rPr>
              <w:t>Таджиев Тимур – 1 место, АбзаевИхрам – 2 место, ГольдяеваВасилисса -  место, Плецкая Майя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Макавеев А.Ю.</w:t>
            </w:r>
          </w:p>
          <w:p w:rsidR="00692F1D" w:rsidRPr="00F641D7" w:rsidRDefault="00692F1D" w:rsidP="00692F1D">
            <w:pPr>
              <w:jc w:val="center"/>
              <w:rPr>
                <w:sz w:val="21"/>
                <w:szCs w:val="21"/>
              </w:rPr>
            </w:pPr>
            <w:r w:rsidRPr="00F641D7">
              <w:rPr>
                <w:sz w:val="21"/>
                <w:szCs w:val="21"/>
              </w:rPr>
              <w:t>Герклоц К.Н.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5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r w:rsidRPr="00F641D7">
              <w:rPr>
                <w:sz w:val="21"/>
                <w:szCs w:val="21"/>
              </w:rPr>
              <w:t>9.</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bCs/>
                <w:color w:val="1A1A1A" w:themeColor="background1" w:themeShade="1A"/>
                <w:sz w:val="21"/>
                <w:szCs w:val="21"/>
              </w:rPr>
            </w:pPr>
            <w:r w:rsidRPr="00F641D7">
              <w:rPr>
                <w:b/>
                <w:bCs/>
                <w:color w:val="1A1A1A" w:themeColor="background1" w:themeShade="1A"/>
                <w:sz w:val="21"/>
                <w:szCs w:val="21"/>
              </w:rPr>
              <w:t>Городской конкурс исполнителей детской песни «Детство Югры»</w:t>
            </w:r>
          </w:p>
          <w:p w:rsidR="00692F1D" w:rsidRPr="00F641D7" w:rsidRDefault="00692F1D" w:rsidP="00692F1D">
            <w:pPr>
              <w:jc w:val="both"/>
              <w:rPr>
                <w:b/>
                <w:bCs/>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sz w:val="21"/>
                <w:szCs w:val="21"/>
              </w:rPr>
            </w:pPr>
            <w:r w:rsidRPr="00F641D7">
              <w:rPr>
                <w:b/>
                <w:sz w:val="21"/>
                <w:szCs w:val="21"/>
              </w:rPr>
              <w:t>Вокальная студия «Мери Поппинс»</w:t>
            </w:r>
          </w:p>
          <w:p w:rsidR="00692F1D" w:rsidRPr="00F641D7" w:rsidRDefault="00692F1D" w:rsidP="00692F1D">
            <w:pPr>
              <w:jc w:val="both"/>
              <w:rPr>
                <w:b/>
                <w:bCs/>
                <w:color w:val="FF0000"/>
                <w:sz w:val="21"/>
                <w:szCs w:val="21"/>
              </w:rPr>
            </w:pPr>
            <w:r w:rsidRPr="00F641D7">
              <w:rPr>
                <w:color w:val="000000"/>
                <w:sz w:val="21"/>
                <w:szCs w:val="21"/>
                <w:shd w:val="clear" w:color="auto" w:fill="FFFFFF"/>
              </w:rPr>
              <w:t>Ансамбль «Аплодисменты» - Лауреаты 1 степени;  «Поколение Next» - Лауреат 2 степени;  Ткаченко Валерия - Лауреат 2 степени;  Владарчук   Марина - Лауреат 3 степени;  Розман Александр</w:t>
            </w:r>
            <w:proofErr w:type="gramStart"/>
            <w:r w:rsidRPr="00F641D7">
              <w:rPr>
                <w:color w:val="000000"/>
                <w:sz w:val="21"/>
                <w:szCs w:val="21"/>
                <w:shd w:val="clear" w:color="auto" w:fill="FFFFFF"/>
              </w:rPr>
              <w:t>а-</w:t>
            </w:r>
            <w:proofErr w:type="gramEnd"/>
            <w:r w:rsidRPr="00F641D7">
              <w:rPr>
                <w:color w:val="000000"/>
                <w:sz w:val="21"/>
                <w:szCs w:val="21"/>
                <w:shd w:val="clear" w:color="auto" w:fill="FFFFFF"/>
              </w:rPr>
              <w:t xml:space="preserve">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r w:rsidRPr="00F641D7">
              <w:rPr>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r>
      <w:tr w:rsidR="00692F1D" w:rsidRPr="00F641D7" w:rsidTr="00692F1D">
        <w:trPr>
          <w:trHeight w:val="24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bCs/>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 xml:space="preserve"> Вокальная студия «Фантазия» </w:t>
            </w:r>
          </w:p>
          <w:p w:rsidR="00692F1D" w:rsidRPr="00F641D7" w:rsidRDefault="00692F1D" w:rsidP="00692F1D">
            <w:pPr>
              <w:rPr>
                <w:sz w:val="21"/>
                <w:szCs w:val="21"/>
              </w:rPr>
            </w:pPr>
            <w:r w:rsidRPr="00F641D7">
              <w:rPr>
                <w:sz w:val="21"/>
                <w:szCs w:val="21"/>
              </w:rPr>
              <w:t>Подготовительная группа – Лауреаты 1 степени, младшая группа – Лауреаты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58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18" w:hanging="285"/>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bCs/>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sz w:val="21"/>
                <w:szCs w:val="21"/>
              </w:rPr>
            </w:pPr>
            <w:r w:rsidRPr="00F641D7">
              <w:rPr>
                <w:b/>
                <w:sz w:val="21"/>
                <w:szCs w:val="21"/>
              </w:rPr>
              <w:t xml:space="preserve"> Фольклорный ансамбль «Лада»</w:t>
            </w:r>
          </w:p>
          <w:p w:rsidR="00692F1D" w:rsidRPr="00F641D7" w:rsidRDefault="00692F1D" w:rsidP="00692F1D">
            <w:pPr>
              <w:rPr>
                <w:sz w:val="21"/>
                <w:szCs w:val="21"/>
                <w:shd w:val="clear" w:color="auto" w:fill="FFFFFF"/>
              </w:rPr>
            </w:pPr>
            <w:r w:rsidRPr="00F641D7">
              <w:rPr>
                <w:sz w:val="21"/>
                <w:szCs w:val="21"/>
                <w:shd w:val="clear" w:color="auto" w:fill="FFFFFF"/>
              </w:rPr>
              <w:t xml:space="preserve">Бойко Снежана, ТамоянЯник – дипломанты; </w:t>
            </w:r>
          </w:p>
          <w:p w:rsidR="00692F1D" w:rsidRPr="00F641D7" w:rsidRDefault="00692F1D" w:rsidP="00692F1D">
            <w:pPr>
              <w:rPr>
                <w:b/>
                <w:sz w:val="21"/>
                <w:szCs w:val="21"/>
              </w:rPr>
            </w:pPr>
            <w:r w:rsidRPr="00F641D7">
              <w:rPr>
                <w:sz w:val="21"/>
                <w:szCs w:val="21"/>
                <w:shd w:val="clear" w:color="auto" w:fill="FFFFFF"/>
              </w:rPr>
              <w:t>Шадриков Илья, Верховых Алиса, Харин Никита -  Лауреаты 3 степени; Фольклорный ансамбль "Лада" и Суворова София -  Лауреаты 1 степени; Сонина Аня - Гран-При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11</w:t>
            </w:r>
          </w:p>
        </w:tc>
      </w:tr>
      <w:tr w:rsidR="00692F1D" w:rsidRPr="00F641D7" w:rsidTr="00692F1D">
        <w:trPr>
          <w:trHeight w:val="43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bCs/>
                <w:color w:val="1A1A1A" w:themeColor="background1" w:themeShade="1A"/>
                <w:sz w:val="21"/>
                <w:szCs w:val="21"/>
              </w:rPr>
            </w:pPr>
            <w:r w:rsidRPr="00F641D7">
              <w:rPr>
                <w:b/>
                <w:color w:val="1A1A1A" w:themeColor="background1" w:themeShade="1A"/>
                <w:sz w:val="21"/>
                <w:szCs w:val="21"/>
              </w:rPr>
              <w:t xml:space="preserve">Городской фестиваль детского </w:t>
            </w:r>
            <w:r w:rsidRPr="00F641D7">
              <w:rPr>
                <w:b/>
                <w:color w:val="1A1A1A" w:themeColor="background1" w:themeShade="1A"/>
                <w:sz w:val="21"/>
                <w:szCs w:val="21"/>
              </w:rPr>
              <w:lastRenderedPageBreak/>
              <w:t>творчества по народным обычаям и традициям «Валенки на завалинке»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FF0000"/>
                <w:sz w:val="21"/>
                <w:szCs w:val="21"/>
              </w:rPr>
            </w:pPr>
            <w:r w:rsidRPr="00F641D7">
              <w:rPr>
                <w:b/>
                <w:sz w:val="21"/>
                <w:szCs w:val="21"/>
              </w:rPr>
              <w:lastRenderedPageBreak/>
              <w:t xml:space="preserve">Фольклорный ансамбль «Лада» - </w:t>
            </w:r>
            <w:r w:rsidRPr="00F641D7">
              <w:rPr>
                <w:sz w:val="21"/>
                <w:szCs w:val="21"/>
              </w:rPr>
              <w:t>Лауреаты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7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FF0000"/>
                <w:sz w:val="21"/>
                <w:szCs w:val="21"/>
              </w:rPr>
            </w:pPr>
            <w:r w:rsidRPr="00F641D7">
              <w:rPr>
                <w:b/>
                <w:sz w:val="21"/>
                <w:szCs w:val="21"/>
              </w:rPr>
              <w:t>Д/о «Юный художник»</w:t>
            </w:r>
            <w:r w:rsidRPr="00F641D7">
              <w:rPr>
                <w:sz w:val="21"/>
                <w:szCs w:val="21"/>
              </w:rPr>
              <w:t xml:space="preserve">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Мухаметзянова С.Р.</w:t>
            </w:r>
          </w:p>
          <w:p w:rsidR="00692F1D" w:rsidRPr="00F641D7" w:rsidRDefault="00692F1D" w:rsidP="00692F1D">
            <w:pPr>
              <w:jc w:val="center"/>
              <w:rPr>
                <w:color w:val="FF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p>
        </w:tc>
      </w:tr>
      <w:tr w:rsidR="00692F1D" w:rsidRPr="00F641D7" w:rsidTr="00692F1D">
        <w:trPr>
          <w:trHeight w:val="82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lastRenderedPageBreak/>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highlight w:val="yellow"/>
              </w:rPr>
            </w:pPr>
            <w:r w:rsidRPr="00F641D7">
              <w:rPr>
                <w:b/>
                <w:color w:val="000000"/>
                <w:sz w:val="21"/>
                <w:szCs w:val="21"/>
                <w:shd w:val="clear" w:color="auto" w:fill="FFFFFF"/>
              </w:rPr>
              <w:t>Городской конкурс детского рисунка «Охрана труда глазами детей в 2019 году»</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Д/о «Палитра»</w:t>
            </w:r>
          </w:p>
          <w:p w:rsidR="00692F1D" w:rsidRPr="00F641D7" w:rsidRDefault="00692F1D" w:rsidP="00692F1D">
            <w:pPr>
              <w:contextualSpacing/>
              <w:rPr>
                <w:sz w:val="21"/>
                <w:szCs w:val="21"/>
              </w:rPr>
            </w:pPr>
            <w:proofErr w:type="gramStart"/>
            <w:r w:rsidRPr="00F641D7">
              <w:rPr>
                <w:color w:val="1A1A1A" w:themeColor="background1" w:themeShade="1A"/>
                <w:sz w:val="21"/>
                <w:szCs w:val="21"/>
              </w:rPr>
              <w:t>Голод Анна – номинация «Рисунок», 1 место; Козич Виктория – номинация «Рисунок» 3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6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sz w:val="21"/>
                <w:szCs w:val="21"/>
              </w:rPr>
              <w:t>Д/о  «Мечтатели»</w:t>
            </w:r>
          </w:p>
          <w:p w:rsidR="00692F1D" w:rsidRPr="00F641D7" w:rsidRDefault="00692F1D" w:rsidP="00692F1D">
            <w:pPr>
              <w:ind w:right="-108"/>
              <w:rPr>
                <w:sz w:val="21"/>
                <w:szCs w:val="21"/>
              </w:rPr>
            </w:pPr>
            <w:r w:rsidRPr="00F641D7">
              <w:rPr>
                <w:bCs/>
                <w:sz w:val="21"/>
                <w:szCs w:val="21"/>
              </w:rPr>
              <w:t>Диплом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Нигматова Е. Ю.</w:t>
            </w:r>
          </w:p>
          <w:p w:rsidR="00692F1D" w:rsidRPr="00F641D7" w:rsidRDefault="00692F1D" w:rsidP="00692F1D">
            <w:pPr>
              <w:rPr>
                <w:b/>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9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Д/о «Фантазия»</w:t>
            </w:r>
          </w:p>
          <w:p w:rsidR="00692F1D" w:rsidRPr="00F641D7" w:rsidRDefault="00692F1D" w:rsidP="00692F1D">
            <w:pPr>
              <w:contextualSpacing/>
              <w:rPr>
                <w:b/>
                <w:color w:val="1A1A1A" w:themeColor="background1" w:themeShade="1A"/>
                <w:sz w:val="21"/>
                <w:szCs w:val="21"/>
              </w:rPr>
            </w:pPr>
            <w:r w:rsidRPr="00F641D7">
              <w:rPr>
                <w:bCs/>
                <w:sz w:val="21"/>
                <w:szCs w:val="21"/>
              </w:rPr>
              <w:t>Диплом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Щетинкина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5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«Юный художник»</w:t>
            </w:r>
          </w:p>
          <w:p w:rsidR="00692F1D" w:rsidRPr="00F641D7" w:rsidRDefault="00692F1D" w:rsidP="00692F1D">
            <w:pPr>
              <w:rPr>
                <w:bCs/>
                <w:sz w:val="21"/>
                <w:szCs w:val="21"/>
              </w:rPr>
            </w:pPr>
            <w:r w:rsidRPr="00F641D7">
              <w:rPr>
                <w:bCs/>
                <w:sz w:val="21"/>
                <w:szCs w:val="21"/>
              </w:rPr>
              <w:t>Диплом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Мухаметзянова С.Р.</w:t>
            </w:r>
          </w:p>
          <w:p w:rsidR="00692F1D" w:rsidRPr="00F641D7" w:rsidRDefault="00692F1D" w:rsidP="00692F1D">
            <w:pP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91"/>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III городской Форум научной молодежи «Шаг в будущее», регионального отборочного мероприятия программы </w:t>
            </w:r>
          </w:p>
          <w:p w:rsidR="00692F1D" w:rsidRPr="00F641D7" w:rsidRDefault="00692F1D" w:rsidP="00692F1D">
            <w:pPr>
              <w:jc w:val="center"/>
              <w:rPr>
                <w:b/>
                <w:color w:val="000000"/>
                <w:sz w:val="21"/>
                <w:szCs w:val="21"/>
                <w:shd w:val="clear" w:color="auto" w:fill="FFFFFF"/>
              </w:rPr>
            </w:pPr>
            <w:r w:rsidRPr="00F641D7">
              <w:rPr>
                <w:b/>
                <w:color w:val="1A1A1A" w:themeColor="background1" w:themeShade="1A"/>
                <w:sz w:val="21"/>
                <w:szCs w:val="21"/>
              </w:rPr>
              <w:t>«Шаг в будущее»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ГНОУ «Росток»</w:t>
            </w:r>
          </w:p>
          <w:p w:rsidR="00692F1D" w:rsidRPr="00F641D7" w:rsidRDefault="00692F1D" w:rsidP="00692F1D">
            <w:pPr>
              <w:contextualSpacing/>
              <w:rPr>
                <w:b/>
                <w:color w:val="1A1A1A" w:themeColor="background1" w:themeShade="1A"/>
                <w:sz w:val="21"/>
                <w:szCs w:val="21"/>
              </w:rPr>
            </w:pPr>
            <w:r w:rsidRPr="00F641D7">
              <w:rPr>
                <w:color w:val="1A1A1A" w:themeColor="background1" w:themeShade="1A"/>
                <w:sz w:val="21"/>
                <w:szCs w:val="21"/>
              </w:rPr>
              <w:t>Петухова Софья – 2 место, Родина Анна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p w:rsidR="00692F1D" w:rsidRPr="00F641D7" w:rsidRDefault="00692F1D" w:rsidP="00692F1D">
            <w:pPr>
              <w:jc w:val="center"/>
              <w:rPr>
                <w:sz w:val="21"/>
                <w:szCs w:val="21"/>
              </w:rPr>
            </w:pPr>
            <w:r w:rsidRPr="00F641D7">
              <w:rPr>
                <w:sz w:val="21"/>
                <w:szCs w:val="21"/>
              </w:rPr>
              <w:t>Кельбас Р.В.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54"/>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Default"/>
              <w:rPr>
                <w:b/>
                <w:color w:val="1A1A1A" w:themeColor="background1" w:themeShade="1A"/>
                <w:sz w:val="21"/>
                <w:szCs w:val="21"/>
              </w:rPr>
            </w:pPr>
            <w:r w:rsidRPr="00F641D7">
              <w:rPr>
                <w:color w:val="1A1A1A" w:themeColor="background1" w:themeShade="1A"/>
                <w:sz w:val="21"/>
                <w:szCs w:val="21"/>
              </w:rPr>
              <w:t>Лихачева Дарья – 1 место, Демидов Никита – номинант «Лучшая инновационная идея»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Сапрыкина Л.Р.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421"/>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A1A1A" w:themeColor="background1" w:themeShade="1A"/>
                <w:sz w:val="21"/>
                <w:szCs w:val="21"/>
                <w:lang w:val="en-US"/>
              </w:rPr>
              <w:t>II</w:t>
            </w:r>
            <w:r w:rsidRPr="00F641D7">
              <w:rPr>
                <w:b/>
                <w:color w:val="1A1A1A" w:themeColor="background1" w:themeShade="1A"/>
                <w:sz w:val="21"/>
                <w:szCs w:val="21"/>
              </w:rPr>
              <w:t xml:space="preserve"> Городские соревнования по оздоровительной аэробике «Моя любимая Югра»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60" w:hanging="360"/>
              <w:textAlignment w:val="baseline"/>
              <w:rPr>
                <w:b/>
                <w:color w:val="1A1A1A" w:themeColor="background1" w:themeShade="1A"/>
                <w:sz w:val="21"/>
                <w:szCs w:val="21"/>
              </w:rPr>
            </w:pPr>
            <w:r w:rsidRPr="00F641D7">
              <w:rPr>
                <w:b/>
                <w:color w:val="1A1A1A" w:themeColor="background1" w:themeShade="1A"/>
                <w:sz w:val="21"/>
                <w:szCs w:val="21"/>
              </w:rPr>
              <w:t>Д/о</w:t>
            </w:r>
            <w:proofErr w:type="gramStart"/>
            <w:r w:rsidRPr="00F641D7">
              <w:rPr>
                <w:b/>
                <w:color w:val="1A1A1A" w:themeColor="background1" w:themeShade="1A"/>
                <w:sz w:val="21"/>
                <w:szCs w:val="21"/>
              </w:rPr>
              <w:t>«А</w:t>
            </w:r>
            <w:proofErr w:type="gramEnd"/>
            <w:r w:rsidRPr="00F641D7">
              <w:rPr>
                <w:b/>
                <w:color w:val="1A1A1A" w:themeColor="background1" w:themeShade="1A"/>
                <w:sz w:val="21"/>
                <w:szCs w:val="21"/>
              </w:rPr>
              <w:t>эробика. Черлидинг»</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Божкова Полина, Василиогло Мария, Зиярова Кира, Коробейникова Александра, Хасанова Алсу, Чебыкина Виолетта, – номинация «Показательные выступления», 2   место </w:t>
            </w:r>
          </w:p>
          <w:p w:rsidR="00692F1D" w:rsidRPr="00F641D7" w:rsidRDefault="00692F1D" w:rsidP="00692F1D">
            <w:pPr>
              <w:jc w:val="both"/>
              <w:rPr>
                <w:color w:val="1A1A1A" w:themeColor="background1" w:themeShade="1A"/>
                <w:sz w:val="21"/>
                <w:szCs w:val="21"/>
              </w:rPr>
            </w:pPr>
            <w:proofErr w:type="gramStart"/>
            <w:r w:rsidRPr="00F641D7">
              <w:rPr>
                <w:color w:val="1A1A1A" w:themeColor="background1" w:themeShade="1A"/>
                <w:sz w:val="21"/>
                <w:szCs w:val="21"/>
              </w:rPr>
              <w:t xml:space="preserve">Асылгареева Алина, Кутыга Виктория, Прокопьева Елизавета, Русских Диана, Устюгова Екатерина, Хаматнурова Эльвира – номинация «Показательные выступления», 1   место </w:t>
            </w:r>
            <w:proofErr w:type="gramEnd"/>
          </w:p>
          <w:p w:rsidR="00692F1D" w:rsidRPr="00F641D7" w:rsidRDefault="00692F1D" w:rsidP="00692F1D">
            <w:pPr>
              <w:pStyle w:val="a5"/>
              <w:ind w:hanging="720"/>
              <w:rPr>
                <w:color w:val="1A1A1A" w:themeColor="background1" w:themeShade="1A"/>
                <w:sz w:val="21"/>
                <w:szCs w:val="21"/>
              </w:rPr>
            </w:pPr>
            <w:r w:rsidRPr="00F641D7">
              <w:rPr>
                <w:color w:val="1A1A1A" w:themeColor="background1" w:themeShade="1A"/>
                <w:sz w:val="21"/>
                <w:szCs w:val="21"/>
              </w:rPr>
              <w:t>Асылгареева Алина - Победитель в личном первенстве</w:t>
            </w:r>
          </w:p>
          <w:p w:rsidR="00692F1D" w:rsidRPr="00F641D7" w:rsidRDefault="00692F1D" w:rsidP="00692F1D">
            <w:pPr>
              <w:pStyle w:val="a5"/>
              <w:ind w:left="0" w:firstLine="4"/>
              <w:rPr>
                <w:sz w:val="21"/>
                <w:szCs w:val="21"/>
              </w:rPr>
            </w:pPr>
            <w:r w:rsidRPr="00F641D7">
              <w:rPr>
                <w:color w:val="1A1A1A" w:themeColor="background1" w:themeShade="1A"/>
                <w:sz w:val="21"/>
                <w:szCs w:val="21"/>
              </w:rPr>
              <w:t>Кутыга Виктория - Победитель в личном первенстве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Насырова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r>
      <w:tr w:rsidR="00692F1D" w:rsidRPr="00F641D7" w:rsidTr="00692F1D">
        <w:trPr>
          <w:trHeight w:val="42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0"/>
              </w:numPr>
              <w:ind w:left="0" w:firstLine="0"/>
              <w:contextualSpacing/>
              <w:jc w:val="cente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1A1A1A" w:themeColor="background1" w:themeShade="1A"/>
                <w:sz w:val="21"/>
                <w:szCs w:val="21"/>
              </w:rPr>
            </w:pPr>
            <w:r w:rsidRPr="00F641D7">
              <w:rPr>
                <w:b/>
                <w:color w:val="1A1A1A" w:themeColor="background1" w:themeShade="1A"/>
                <w:sz w:val="21"/>
                <w:szCs w:val="21"/>
              </w:rPr>
              <w:t>Д/о «Танцевальная аэробика»</w:t>
            </w:r>
          </w:p>
          <w:p w:rsidR="00692F1D" w:rsidRPr="00F641D7" w:rsidRDefault="00692F1D" w:rsidP="00692F1D">
            <w:pPr>
              <w:jc w:val="both"/>
              <w:rPr>
                <w:color w:val="1A1A1A" w:themeColor="background1" w:themeShade="1A"/>
                <w:sz w:val="21"/>
                <w:szCs w:val="21"/>
              </w:rPr>
            </w:pPr>
            <w:proofErr w:type="gramStart"/>
            <w:r w:rsidRPr="00F641D7">
              <w:rPr>
                <w:color w:val="1A1A1A" w:themeColor="background1" w:themeShade="1A"/>
                <w:sz w:val="21"/>
                <w:szCs w:val="21"/>
              </w:rPr>
              <w:t xml:space="preserve">Бабушкина Зоя, Надымова Карина, Лихо Амалия, Терентьева Полина, Тамарова Алена, Макаева Арина – номинация «Показательные выступления», 2   место </w:t>
            </w:r>
            <w:proofErr w:type="gramEnd"/>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СмальПаолина, ИресмитоваКамила, Пастушенко Полина, Мусатова Елизавета, Меерович Даниэль, Шпыхова Дарья – номинация «Показательные выступления», 3   место </w:t>
            </w:r>
          </w:p>
          <w:p w:rsidR="00692F1D" w:rsidRPr="00F641D7" w:rsidRDefault="00692F1D" w:rsidP="00692F1D">
            <w:pPr>
              <w:pStyle w:val="a5"/>
              <w:ind w:hanging="720"/>
              <w:rPr>
                <w:color w:val="1A1A1A" w:themeColor="background1" w:themeShade="1A"/>
                <w:sz w:val="21"/>
                <w:szCs w:val="21"/>
              </w:rPr>
            </w:pPr>
            <w:r w:rsidRPr="00F641D7">
              <w:rPr>
                <w:color w:val="1A1A1A" w:themeColor="background1" w:themeShade="1A"/>
                <w:sz w:val="21"/>
                <w:szCs w:val="21"/>
              </w:rPr>
              <w:t>Макаева Арина - Победитель в личном первенстве</w:t>
            </w:r>
            <w:r>
              <w:rPr>
                <w:color w:val="1A1A1A" w:themeColor="background1" w:themeShade="1A"/>
                <w:sz w:val="21"/>
                <w:szCs w:val="21"/>
              </w:rPr>
              <w:t>,</w:t>
            </w:r>
          </w:p>
          <w:p w:rsidR="00692F1D" w:rsidRPr="00F641D7" w:rsidRDefault="00692F1D" w:rsidP="00692F1D">
            <w:pPr>
              <w:pStyle w:val="a5"/>
              <w:ind w:hanging="720"/>
              <w:rPr>
                <w:sz w:val="21"/>
                <w:szCs w:val="21"/>
              </w:rPr>
            </w:pPr>
            <w:r w:rsidRPr="00F641D7">
              <w:rPr>
                <w:color w:val="1A1A1A" w:themeColor="background1" w:themeShade="1A"/>
                <w:sz w:val="21"/>
                <w:szCs w:val="21"/>
              </w:rPr>
              <w:t>Бабушкина Зоя - Победитель в личном первенстве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Абрамова С.Н.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734"/>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91919"/>
                <w:sz w:val="21"/>
                <w:szCs w:val="21"/>
              </w:rPr>
              <w:t>Городской творческий конкурс «В свете Рождественской звезды»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Номинация «Рисунок»</w:t>
            </w:r>
          </w:p>
          <w:p w:rsidR="00692F1D" w:rsidRPr="00F641D7" w:rsidRDefault="00692F1D" w:rsidP="00692F1D">
            <w:pPr>
              <w:jc w:val="both"/>
              <w:rPr>
                <w:sz w:val="21"/>
                <w:szCs w:val="21"/>
              </w:rPr>
            </w:pPr>
            <w:r w:rsidRPr="00F641D7">
              <w:rPr>
                <w:rFonts w:eastAsia="Calibri"/>
                <w:b/>
                <w:color w:val="1A1A1A" w:themeColor="background1" w:themeShade="1A"/>
                <w:sz w:val="21"/>
                <w:szCs w:val="21"/>
              </w:rPr>
              <w:t>Д/о «Вдохновение</w:t>
            </w:r>
            <w:proofErr w:type="gramStart"/>
            <w:r w:rsidRPr="00F641D7">
              <w:rPr>
                <w:rFonts w:eastAsia="Calibri"/>
                <w:b/>
                <w:color w:val="1A1A1A" w:themeColor="background1" w:themeShade="1A"/>
                <w:sz w:val="21"/>
                <w:szCs w:val="21"/>
              </w:rPr>
              <w:t>»</w:t>
            </w:r>
            <w:r w:rsidRPr="00F641D7">
              <w:rPr>
                <w:rFonts w:eastAsia="Calibri"/>
                <w:color w:val="1A1A1A" w:themeColor="background1" w:themeShade="1A"/>
                <w:sz w:val="21"/>
                <w:szCs w:val="21"/>
              </w:rPr>
              <w:t>Ш</w:t>
            </w:r>
            <w:proofErr w:type="gramEnd"/>
            <w:r w:rsidRPr="00F641D7">
              <w:rPr>
                <w:rFonts w:eastAsia="Calibri"/>
                <w:color w:val="1A1A1A" w:themeColor="background1" w:themeShade="1A"/>
                <w:sz w:val="21"/>
                <w:szCs w:val="21"/>
              </w:rPr>
              <w:t xml:space="preserve">ильникова Дарья – 1 место, </w:t>
            </w:r>
            <w:r w:rsidRPr="00F641D7">
              <w:rPr>
                <w:color w:val="1A1A1A" w:themeColor="background1" w:themeShade="1A"/>
                <w:sz w:val="21"/>
                <w:szCs w:val="21"/>
              </w:rPr>
              <w:t>Лихачева Екатерина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p>
          <w:p w:rsidR="00692F1D" w:rsidRPr="00F641D7" w:rsidRDefault="00692F1D" w:rsidP="00692F1D">
            <w:pPr>
              <w:jc w:val="center"/>
              <w:rPr>
                <w:sz w:val="21"/>
                <w:szCs w:val="21"/>
              </w:rPr>
            </w:pPr>
            <w:r w:rsidRPr="00F641D7">
              <w:rPr>
                <w:rFonts w:eastAsia="Calibri"/>
                <w:color w:val="1A1A1A" w:themeColor="background1" w:themeShade="1A"/>
                <w:sz w:val="21"/>
                <w:szCs w:val="21"/>
              </w:rPr>
              <w:t>Мухаметзянова С.Р.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p w:rsidR="00692F1D" w:rsidRPr="00F641D7" w:rsidRDefault="00692F1D" w:rsidP="00692F1D">
            <w:pPr>
              <w:jc w:val="center"/>
              <w:rPr>
                <w:sz w:val="21"/>
                <w:szCs w:val="21"/>
              </w:rPr>
            </w:pPr>
            <w:r w:rsidRPr="00F641D7">
              <w:rPr>
                <w:sz w:val="21"/>
                <w:szCs w:val="21"/>
              </w:rPr>
              <w:t>2</w:t>
            </w:r>
          </w:p>
        </w:tc>
      </w:tr>
      <w:tr w:rsidR="00692F1D" w:rsidRPr="00F641D7" w:rsidTr="00692F1D">
        <w:trPr>
          <w:trHeight w:val="24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color w:val="1A1A1A" w:themeColor="background1" w:themeShade="1A"/>
                <w:sz w:val="21"/>
                <w:szCs w:val="21"/>
              </w:rPr>
            </w:pPr>
            <w:r w:rsidRPr="00F641D7">
              <w:rPr>
                <w:b/>
                <w:color w:val="1A1A1A" w:themeColor="background1" w:themeShade="1A"/>
                <w:sz w:val="21"/>
                <w:szCs w:val="21"/>
              </w:rPr>
              <w:t>Д/о «Фантазия»</w:t>
            </w:r>
            <w:r w:rsidRPr="00F641D7">
              <w:rPr>
                <w:color w:val="1A1A1A" w:themeColor="background1" w:themeShade="1A"/>
                <w:sz w:val="21"/>
                <w:szCs w:val="21"/>
              </w:rPr>
              <w:t xml:space="preserve"> Шаталин Егор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Щетинкина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5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1A1A1A" w:themeColor="background1" w:themeShade="1A"/>
                <w:sz w:val="21"/>
                <w:szCs w:val="21"/>
              </w:rPr>
            </w:pPr>
            <w:r w:rsidRPr="00F641D7">
              <w:rPr>
                <w:b/>
                <w:color w:val="1A1A1A" w:themeColor="background1" w:themeShade="1A"/>
                <w:sz w:val="21"/>
                <w:szCs w:val="21"/>
              </w:rPr>
              <w:t>Д/о «Мечтатели</w:t>
            </w:r>
            <w:proofErr w:type="gramStart"/>
            <w:r w:rsidRPr="00F641D7">
              <w:rPr>
                <w:b/>
                <w:color w:val="1A1A1A" w:themeColor="background1" w:themeShade="1A"/>
                <w:sz w:val="21"/>
                <w:szCs w:val="21"/>
              </w:rPr>
              <w:t>»</w:t>
            </w:r>
            <w:r w:rsidRPr="00F641D7">
              <w:rPr>
                <w:color w:val="1A1A1A" w:themeColor="background1" w:themeShade="1A"/>
                <w:sz w:val="21"/>
                <w:szCs w:val="21"/>
              </w:rPr>
              <w:t>Д</w:t>
            </w:r>
            <w:proofErr w:type="gramEnd"/>
            <w:r w:rsidRPr="00F641D7">
              <w:rPr>
                <w:color w:val="1A1A1A" w:themeColor="background1" w:themeShade="1A"/>
                <w:sz w:val="21"/>
                <w:szCs w:val="21"/>
              </w:rPr>
              <w:t>авыдяк Анастасия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0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hanging="720"/>
              <w:rPr>
                <w:rFonts w:eastAsia="Calibri"/>
                <w:color w:val="1A1A1A" w:themeColor="background1" w:themeShade="1A"/>
                <w:sz w:val="21"/>
                <w:szCs w:val="21"/>
              </w:rPr>
            </w:pPr>
            <w:r w:rsidRPr="00F641D7">
              <w:rPr>
                <w:b/>
                <w:color w:val="1A1A1A" w:themeColor="background1" w:themeShade="1A"/>
                <w:sz w:val="21"/>
                <w:szCs w:val="21"/>
              </w:rPr>
              <w:t>Д/о «Акварель</w:t>
            </w:r>
            <w:proofErr w:type="gramStart"/>
            <w:r w:rsidRPr="00F641D7">
              <w:rPr>
                <w:b/>
                <w:color w:val="1A1A1A" w:themeColor="background1" w:themeShade="1A"/>
                <w:sz w:val="21"/>
                <w:szCs w:val="21"/>
              </w:rPr>
              <w:t>»</w:t>
            </w:r>
            <w:r w:rsidRPr="00F641D7">
              <w:rPr>
                <w:color w:val="1A1A1A" w:themeColor="background1" w:themeShade="1A"/>
                <w:sz w:val="21"/>
                <w:szCs w:val="21"/>
              </w:rPr>
              <w:t>А</w:t>
            </w:r>
            <w:proofErr w:type="gramEnd"/>
            <w:r w:rsidRPr="00F641D7">
              <w:rPr>
                <w:color w:val="1A1A1A" w:themeColor="background1" w:themeShade="1A"/>
                <w:sz w:val="21"/>
                <w:szCs w:val="21"/>
              </w:rPr>
              <w:t>шмурова Яна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Рабикова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9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firstLine="4"/>
              <w:rPr>
                <w:color w:val="1A1A1A" w:themeColor="background1" w:themeShade="1A"/>
                <w:sz w:val="21"/>
                <w:szCs w:val="21"/>
              </w:rPr>
            </w:pPr>
            <w:r w:rsidRPr="00F641D7">
              <w:rPr>
                <w:b/>
                <w:color w:val="1A1A1A" w:themeColor="background1" w:themeShade="1A"/>
                <w:sz w:val="21"/>
                <w:szCs w:val="21"/>
              </w:rPr>
              <w:t>Д/о  «Ультрамарин</w:t>
            </w:r>
            <w:proofErr w:type="gramStart"/>
            <w:r w:rsidRPr="00F641D7">
              <w:rPr>
                <w:b/>
                <w:color w:val="1A1A1A" w:themeColor="background1" w:themeShade="1A"/>
                <w:sz w:val="21"/>
                <w:szCs w:val="21"/>
              </w:rPr>
              <w:t>»</w:t>
            </w:r>
            <w:r w:rsidRPr="00F641D7">
              <w:rPr>
                <w:color w:val="1A1A1A" w:themeColor="background1" w:themeShade="1A"/>
                <w:sz w:val="21"/>
                <w:szCs w:val="21"/>
              </w:rPr>
              <w:t>О</w:t>
            </w:r>
            <w:proofErr w:type="gramEnd"/>
            <w:r w:rsidRPr="00F641D7">
              <w:rPr>
                <w:color w:val="1A1A1A" w:themeColor="background1" w:themeShade="1A"/>
                <w:sz w:val="21"/>
                <w:szCs w:val="21"/>
              </w:rPr>
              <w:t>негова Владислава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Канке Т.Г.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4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firstLine="4"/>
              <w:rPr>
                <w:color w:val="1A1A1A" w:themeColor="background1" w:themeShade="1A"/>
                <w:sz w:val="21"/>
                <w:szCs w:val="21"/>
              </w:rPr>
            </w:pPr>
            <w:r w:rsidRPr="00F641D7">
              <w:rPr>
                <w:color w:val="1A1A1A" w:themeColor="background1" w:themeShade="1A"/>
                <w:sz w:val="21"/>
                <w:szCs w:val="21"/>
              </w:rPr>
              <w:t>Довгань Виктория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Генералова И.В.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8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91919"/>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146" w:hanging="142"/>
              <w:rPr>
                <w:b/>
                <w:color w:val="1A1A1A" w:themeColor="background1" w:themeShade="1A"/>
                <w:sz w:val="21"/>
                <w:szCs w:val="21"/>
              </w:rPr>
            </w:pPr>
            <w:r w:rsidRPr="00F641D7">
              <w:rPr>
                <w:b/>
                <w:color w:val="1A1A1A" w:themeColor="background1" w:themeShade="1A"/>
                <w:sz w:val="21"/>
                <w:szCs w:val="21"/>
              </w:rPr>
              <w:t>Номинация «Рождественский вертеп»</w:t>
            </w:r>
          </w:p>
          <w:p w:rsidR="00692F1D" w:rsidRPr="00F641D7" w:rsidRDefault="00692F1D" w:rsidP="00692F1D">
            <w:pPr>
              <w:pStyle w:val="a5"/>
              <w:ind w:left="0"/>
              <w:rPr>
                <w:color w:val="1A1A1A" w:themeColor="background1" w:themeShade="1A"/>
                <w:sz w:val="21"/>
                <w:szCs w:val="21"/>
              </w:rPr>
            </w:pPr>
            <w:r w:rsidRPr="00F641D7">
              <w:rPr>
                <w:b/>
                <w:color w:val="1A1A1A" w:themeColor="background1" w:themeShade="1A"/>
                <w:sz w:val="21"/>
                <w:szCs w:val="21"/>
              </w:rPr>
              <w:t>Д/о «Пластика»</w:t>
            </w:r>
          </w:p>
          <w:p w:rsidR="00692F1D" w:rsidRPr="00F641D7" w:rsidRDefault="00692F1D" w:rsidP="00692F1D">
            <w:pPr>
              <w:pStyle w:val="a5"/>
              <w:ind w:left="0"/>
              <w:rPr>
                <w:color w:val="1A1A1A" w:themeColor="background1" w:themeShade="1A"/>
                <w:sz w:val="21"/>
                <w:szCs w:val="21"/>
              </w:rPr>
            </w:pPr>
            <w:r w:rsidRPr="00F641D7">
              <w:rPr>
                <w:color w:val="1A1A1A" w:themeColor="background1" w:themeShade="1A"/>
                <w:sz w:val="21"/>
                <w:szCs w:val="21"/>
              </w:rPr>
              <w:t>Правосуд Олеся -1 место, Коржеманов Святослав – 1 место, Коржеманова Амалия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Качковская С.С.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990"/>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15.</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Городской фестиваль для людей с ограниченными возможностями здоровья</w:t>
            </w:r>
          </w:p>
          <w:p w:rsidR="00692F1D" w:rsidRPr="00F641D7" w:rsidRDefault="00692F1D" w:rsidP="00692F1D">
            <w:pPr>
              <w:jc w:val="center"/>
              <w:rPr>
                <w:b/>
                <w:color w:val="191919"/>
                <w:sz w:val="21"/>
                <w:szCs w:val="21"/>
              </w:rPr>
            </w:pPr>
            <w:r w:rsidRPr="00F641D7">
              <w:rPr>
                <w:rFonts w:eastAsia="Calibri"/>
                <w:b/>
                <w:color w:val="1A1A1A" w:themeColor="background1" w:themeShade="1A"/>
                <w:sz w:val="21"/>
                <w:szCs w:val="21"/>
              </w:rPr>
              <w:t>«Я - Талант»</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Д/о «Ковроткачество»</w:t>
            </w:r>
            <w:r w:rsidRPr="00F641D7">
              <w:rPr>
                <w:color w:val="1A1A1A" w:themeColor="background1" w:themeShade="1A"/>
                <w:sz w:val="21"/>
                <w:szCs w:val="21"/>
                <w:shd w:val="clear" w:color="auto" w:fill="FFFFFF"/>
              </w:rPr>
              <w:t xml:space="preserve">, номинация </w:t>
            </w:r>
            <w:r w:rsidRPr="00F641D7">
              <w:rPr>
                <w:color w:val="1A1A1A" w:themeColor="background1" w:themeShade="1A"/>
                <w:sz w:val="21"/>
                <w:szCs w:val="21"/>
              </w:rPr>
              <w:t>Декоративно-прикладное творчество</w:t>
            </w:r>
          </w:p>
          <w:p w:rsidR="00692F1D" w:rsidRPr="00F641D7" w:rsidRDefault="00692F1D" w:rsidP="00692F1D">
            <w:pPr>
              <w:jc w:val="both"/>
              <w:rPr>
                <w:color w:val="191919"/>
                <w:sz w:val="21"/>
                <w:szCs w:val="21"/>
              </w:rPr>
            </w:pPr>
            <w:r w:rsidRPr="00F641D7">
              <w:rPr>
                <w:color w:val="1A1A1A" w:themeColor="background1" w:themeShade="1A"/>
                <w:sz w:val="21"/>
                <w:szCs w:val="21"/>
                <w:shd w:val="clear" w:color="auto" w:fill="FFFFFF"/>
              </w:rPr>
              <w:t>Шнайдер Вероника – победитель, Минаева Евгения – победитель, Зюзин Николай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91919"/>
                <w:sz w:val="21"/>
                <w:szCs w:val="21"/>
              </w:rPr>
              <w:t>Рабикова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034291">
        <w:trPr>
          <w:trHeight w:val="229"/>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1A1A1A" w:themeColor="background1" w:themeShade="1A"/>
                <w:sz w:val="21"/>
                <w:szCs w:val="21"/>
                <w:shd w:val="clear" w:color="auto" w:fill="FFFFFF"/>
              </w:rPr>
            </w:pPr>
            <w:r w:rsidRPr="00F641D7">
              <w:rPr>
                <w:color w:val="1A1A1A" w:themeColor="background1" w:themeShade="1A"/>
                <w:sz w:val="21"/>
                <w:szCs w:val="21"/>
                <w:shd w:val="clear" w:color="auto" w:fill="FFFFFF"/>
              </w:rPr>
              <w:t>Антоненко Александр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91919"/>
                <w:sz w:val="21"/>
                <w:szCs w:val="21"/>
              </w:rPr>
              <w:t xml:space="preserve">Яцкова И.С., </w:t>
            </w:r>
          </w:p>
          <w:p w:rsidR="00692F1D" w:rsidRPr="00F641D7" w:rsidRDefault="00692F1D" w:rsidP="00692F1D">
            <w:pPr>
              <w:jc w:val="center"/>
              <w:rPr>
                <w:color w:val="191919"/>
                <w:sz w:val="21"/>
                <w:szCs w:val="21"/>
              </w:rPr>
            </w:pPr>
            <w:r w:rsidRPr="00F641D7">
              <w:rPr>
                <w:color w:val="191919"/>
                <w:sz w:val="21"/>
                <w:szCs w:val="21"/>
              </w:rPr>
              <w:t xml:space="preserve">Шитикова Е.И.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0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034291">
            <w:pPr>
              <w:pStyle w:val="a5"/>
              <w:ind w:hanging="720"/>
              <w:rPr>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Д/о «Пластика»</w:t>
            </w:r>
            <w:r w:rsidRPr="00F641D7">
              <w:rPr>
                <w:color w:val="1A1A1A" w:themeColor="background1" w:themeShade="1A"/>
                <w:sz w:val="21"/>
                <w:szCs w:val="21"/>
                <w:shd w:val="clear" w:color="auto" w:fill="FFFFFF"/>
              </w:rPr>
              <w:t xml:space="preserve"> Чистяков Андрей </w:t>
            </w:r>
            <w:proofErr w:type="gramStart"/>
            <w:r w:rsidRPr="00F641D7">
              <w:rPr>
                <w:color w:val="1A1A1A" w:themeColor="background1" w:themeShade="1A"/>
                <w:sz w:val="21"/>
                <w:szCs w:val="21"/>
                <w:shd w:val="clear" w:color="auto" w:fill="FFFFFF"/>
              </w:rPr>
              <w:t>-п</w:t>
            </w:r>
            <w:proofErr w:type="gramEnd"/>
            <w:r w:rsidRPr="00F641D7">
              <w:rPr>
                <w:color w:val="1A1A1A" w:themeColor="background1" w:themeShade="1A"/>
                <w:sz w:val="21"/>
                <w:szCs w:val="21"/>
                <w:shd w:val="clear" w:color="auto" w:fill="FFFFFF"/>
              </w:rPr>
              <w:t>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91919"/>
                <w:sz w:val="21"/>
                <w:szCs w:val="21"/>
              </w:rPr>
              <w:t>Качковская С.С.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55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firstLine="4"/>
              <w:rPr>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Д/о «Фантазия»</w:t>
            </w:r>
            <w:r w:rsidRPr="00F641D7">
              <w:rPr>
                <w:color w:val="1A1A1A" w:themeColor="background1" w:themeShade="1A"/>
                <w:sz w:val="21"/>
                <w:szCs w:val="21"/>
                <w:shd w:val="clear" w:color="auto" w:fill="FFFFFF"/>
              </w:rPr>
              <w:t xml:space="preserve"> Фазылов Анар – победитель, Хнырева  Ульяна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91919"/>
                <w:sz w:val="21"/>
                <w:szCs w:val="21"/>
              </w:rPr>
              <w:t>Щетинкина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9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4"/>
              <w:rPr>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Фольклорный ансамбль «Лада», номинация «Вокал»</w:t>
            </w:r>
          </w:p>
          <w:p w:rsidR="00692F1D" w:rsidRPr="00F641D7" w:rsidRDefault="00692F1D" w:rsidP="00692F1D">
            <w:pPr>
              <w:pStyle w:val="a5"/>
              <w:ind w:left="4"/>
              <w:rPr>
                <w:b/>
                <w:color w:val="1A1A1A" w:themeColor="background1" w:themeShade="1A"/>
                <w:sz w:val="21"/>
                <w:szCs w:val="21"/>
                <w:shd w:val="clear" w:color="auto" w:fill="FFFFFF"/>
              </w:rPr>
            </w:pPr>
            <w:r w:rsidRPr="00F641D7">
              <w:rPr>
                <w:color w:val="1A1A1A" w:themeColor="background1" w:themeShade="1A"/>
                <w:sz w:val="21"/>
                <w:szCs w:val="21"/>
                <w:shd w:val="clear" w:color="auto" w:fill="FFFFFF"/>
              </w:rPr>
              <w:t xml:space="preserve">Шубина Диана, Михайлова Елизавета, Минаева Евгения  - победители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A1A1A" w:themeColor="background1" w:themeShade="1A"/>
                <w:sz w:val="21"/>
                <w:szCs w:val="21"/>
                <w:shd w:val="clear" w:color="auto" w:fill="FFFFFF"/>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13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4"/>
              <w:rPr>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Хореографический коллектив «Кавказ Dance», номинация «Хореография»</w:t>
            </w:r>
          </w:p>
          <w:p w:rsidR="00692F1D" w:rsidRPr="00F641D7" w:rsidRDefault="00692F1D" w:rsidP="00692F1D">
            <w:pPr>
              <w:pStyle w:val="a5"/>
              <w:ind w:left="4"/>
              <w:rPr>
                <w:b/>
                <w:color w:val="1A1A1A" w:themeColor="background1" w:themeShade="1A"/>
                <w:sz w:val="21"/>
                <w:szCs w:val="21"/>
                <w:shd w:val="clear" w:color="auto" w:fill="FFFFFF"/>
              </w:rPr>
            </w:pPr>
            <w:r w:rsidRPr="00F641D7">
              <w:rPr>
                <w:color w:val="1A1A1A" w:themeColor="background1" w:themeShade="1A"/>
                <w:sz w:val="21"/>
                <w:szCs w:val="21"/>
                <w:shd w:val="clear" w:color="auto" w:fill="FFFFFF"/>
              </w:rPr>
              <w:t>Мирзабеков Джамал, Хуснуллин Ильдар  - победители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91919"/>
                <w:sz w:val="21"/>
                <w:szCs w:val="21"/>
              </w:rPr>
            </w:pPr>
            <w:r w:rsidRPr="00F641D7">
              <w:rPr>
                <w:color w:val="1A1A1A" w:themeColor="background1" w:themeShade="1A"/>
                <w:sz w:val="21"/>
                <w:szCs w:val="21"/>
                <w:shd w:val="clear" w:color="auto" w:fill="FFFFFF"/>
              </w:rPr>
              <w:t>Муслимова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Городской конкурс</w:t>
            </w:r>
          </w:p>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«Игрушка для рождественской елки»</w:t>
            </w:r>
          </w:p>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Храм св. Пантелеймона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color w:val="1A1A1A" w:themeColor="background1" w:themeShade="1A"/>
                <w:sz w:val="21"/>
                <w:szCs w:val="21"/>
                <w:shd w:val="clear" w:color="auto" w:fill="FFFFFF"/>
              </w:rPr>
            </w:pPr>
            <w:r w:rsidRPr="00F641D7">
              <w:rPr>
                <w:sz w:val="21"/>
                <w:szCs w:val="21"/>
              </w:rPr>
              <w:t xml:space="preserve">Черная Ксения – участник,  Буланова Вера </w:t>
            </w:r>
            <w:proofErr w:type="gramStart"/>
            <w:r w:rsidRPr="00F641D7">
              <w:rPr>
                <w:sz w:val="21"/>
                <w:szCs w:val="21"/>
              </w:rPr>
              <w:t>-у</w:t>
            </w:r>
            <w:proofErr w:type="gramEnd"/>
            <w:r w:rsidRPr="00F641D7">
              <w:rPr>
                <w:sz w:val="21"/>
                <w:szCs w:val="21"/>
              </w:rPr>
              <w:t>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shd w:val="clear" w:color="auto" w:fill="FFFFFF"/>
              </w:rPr>
            </w:pPr>
            <w:r w:rsidRPr="00F641D7">
              <w:rPr>
                <w:color w:val="1A1A1A" w:themeColor="background1" w:themeShade="1A"/>
                <w:sz w:val="21"/>
                <w:szCs w:val="21"/>
                <w:shd w:val="clear" w:color="auto" w:fill="FFFFFF"/>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b/>
                <w:color w:val="000000"/>
                <w:sz w:val="21"/>
                <w:szCs w:val="21"/>
                <w:shd w:val="clear" w:color="auto" w:fill="FFFFFF"/>
              </w:rPr>
              <w:t>Городской конкурс детского творчества «Мой Папа самый лучший»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 xml:space="preserve">Вокальная студия «Фантазия» </w:t>
            </w:r>
          </w:p>
          <w:p w:rsidR="00692F1D" w:rsidRPr="00F641D7" w:rsidRDefault="00692F1D" w:rsidP="00692F1D">
            <w:pPr>
              <w:jc w:val="both"/>
              <w:rPr>
                <w:b/>
                <w:color w:val="1A1A1A" w:themeColor="background1" w:themeShade="1A"/>
                <w:sz w:val="21"/>
                <w:szCs w:val="21"/>
                <w:shd w:val="clear" w:color="auto" w:fill="FFFFFF"/>
              </w:rPr>
            </w:pPr>
            <w:r w:rsidRPr="00F641D7">
              <w:rPr>
                <w:color w:val="000000"/>
                <w:sz w:val="21"/>
                <w:szCs w:val="21"/>
                <w:shd w:val="clear" w:color="auto" w:fill="FFFFFF"/>
              </w:rPr>
              <w:t xml:space="preserve">Исмаил Гасанов –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shd w:val="clear" w:color="auto" w:fill="FFFFFF"/>
              </w:rPr>
            </w:pPr>
            <w:r w:rsidRPr="00F641D7">
              <w:rPr>
                <w:color w:val="000000"/>
                <w:sz w:val="21"/>
                <w:szCs w:val="21"/>
                <w:shd w:val="clear" w:color="auto" w:fill="FFFFFF"/>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Нижневартовская</w:t>
            </w:r>
          </w:p>
          <w:p w:rsidR="00692F1D" w:rsidRPr="00F641D7" w:rsidRDefault="00692F1D" w:rsidP="00692F1D">
            <w:pPr>
              <w:jc w:val="center"/>
              <w:rPr>
                <w:b/>
                <w:sz w:val="21"/>
                <w:szCs w:val="21"/>
              </w:rPr>
            </w:pPr>
            <w:r w:rsidRPr="00F641D7">
              <w:rPr>
                <w:b/>
                <w:sz w:val="21"/>
                <w:szCs w:val="21"/>
              </w:rPr>
              <w:t xml:space="preserve"> Детская Доска Почета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Фольклорный ансамбль «Лада»</w:t>
            </w:r>
          </w:p>
          <w:p w:rsidR="00692F1D" w:rsidRPr="00F641D7" w:rsidRDefault="00692F1D" w:rsidP="00692F1D">
            <w:pPr>
              <w:contextualSpacing/>
              <w:jc w:val="both"/>
              <w:rPr>
                <w:sz w:val="21"/>
                <w:szCs w:val="21"/>
              </w:rPr>
            </w:pPr>
            <w:r w:rsidRPr="00F641D7">
              <w:rPr>
                <w:color w:val="000000"/>
                <w:sz w:val="21"/>
                <w:szCs w:val="21"/>
                <w:shd w:val="clear" w:color="auto" w:fill="FFFFFF"/>
              </w:rPr>
              <w:t>Шубина Диана  - почетная грамота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19.</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lang w:val="en-US"/>
              </w:rPr>
              <w:t>IX</w:t>
            </w:r>
            <w:r w:rsidRPr="00F641D7">
              <w:rPr>
                <w:b/>
                <w:sz w:val="21"/>
                <w:szCs w:val="21"/>
              </w:rPr>
              <w:t xml:space="preserve"> городской  открытый конкурс чтецов  «Если сердце мирам распахнуть»,</w:t>
            </w:r>
          </w:p>
          <w:p w:rsidR="00692F1D" w:rsidRPr="00F641D7" w:rsidRDefault="00692F1D" w:rsidP="00692F1D">
            <w:pPr>
              <w:jc w:val="center"/>
              <w:rPr>
                <w:b/>
                <w:sz w:val="21"/>
                <w:szCs w:val="21"/>
              </w:rPr>
            </w:pPr>
            <w:proofErr w:type="gramStart"/>
            <w:r w:rsidRPr="00F641D7">
              <w:rPr>
                <w:b/>
                <w:color w:val="000000"/>
                <w:sz w:val="21"/>
                <w:szCs w:val="21"/>
                <w:shd w:val="clear" w:color="auto" w:fill="FFFFFF"/>
              </w:rPr>
              <w:t>посвященный</w:t>
            </w:r>
            <w:proofErr w:type="gramEnd"/>
            <w:r w:rsidRPr="00F641D7">
              <w:rPr>
                <w:b/>
                <w:color w:val="000000"/>
                <w:sz w:val="21"/>
                <w:szCs w:val="21"/>
                <w:shd w:val="clear" w:color="auto" w:fill="FFFFFF"/>
              </w:rPr>
              <w:t xml:space="preserve"> 75-летию Великой Победы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Образцовый коллектив "Театральная студия "ПРиЗ"</w:t>
            </w:r>
          </w:p>
          <w:p w:rsidR="00692F1D" w:rsidRPr="00F641D7" w:rsidRDefault="00692F1D" w:rsidP="00692F1D">
            <w:pPr>
              <w:contextualSpacing/>
              <w:jc w:val="both"/>
              <w:rPr>
                <w:sz w:val="21"/>
                <w:szCs w:val="21"/>
              </w:rPr>
            </w:pPr>
            <w:r w:rsidRPr="00F641D7">
              <w:rPr>
                <w:sz w:val="21"/>
                <w:szCs w:val="21"/>
              </w:rPr>
              <w:t xml:space="preserve">Щеголева Мария – 1 место, Дуган Дмитрий – 2 место, Мельник Данил – 2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Клейменова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2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Театральный коллектив "ДоИГРАлись</w:t>
            </w:r>
          </w:p>
          <w:p w:rsidR="00692F1D" w:rsidRPr="00F641D7" w:rsidRDefault="00692F1D" w:rsidP="00692F1D">
            <w:pPr>
              <w:contextualSpacing/>
              <w:jc w:val="both"/>
              <w:rPr>
                <w:sz w:val="21"/>
                <w:szCs w:val="21"/>
              </w:rPr>
            </w:pPr>
            <w:proofErr w:type="gramStart"/>
            <w:r w:rsidRPr="00F641D7">
              <w:rPr>
                <w:color w:val="000000"/>
                <w:sz w:val="21"/>
                <w:szCs w:val="21"/>
                <w:shd w:val="clear" w:color="auto" w:fill="FFFFFF"/>
              </w:rPr>
              <w:t>Шаповалова Анастасия – Гран-При, Клементьева Ульяна – 1 место, Швецов Илья – 1 место, Маяйчева Светлана -3 место, Галай Тимофей – 3 место, Терзицкая Анастасия – 3 место, Шешокина Дарья – победитель в номинации «Самое искреннее», Бондаренко Евгения - победитель в номинации «Оригинальное прочтение стихотворения»</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Пырван Н.К.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101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Литературно – театральный кружок «Карусель»</w:t>
            </w:r>
          </w:p>
          <w:p w:rsidR="00692F1D" w:rsidRPr="00F641D7" w:rsidRDefault="00692F1D" w:rsidP="00692F1D">
            <w:pPr>
              <w:rPr>
                <w:sz w:val="21"/>
                <w:szCs w:val="21"/>
              </w:rPr>
            </w:pPr>
            <w:r w:rsidRPr="00F641D7">
              <w:rPr>
                <w:sz w:val="21"/>
                <w:szCs w:val="21"/>
              </w:rPr>
              <w:t xml:space="preserve">АлтынбаеваАделина – 1 место, Барабанов Артем - 1 место,  </w:t>
            </w:r>
            <w:r w:rsidRPr="00F641D7">
              <w:rPr>
                <w:color w:val="1A1A1A" w:themeColor="background1" w:themeShade="1A"/>
                <w:sz w:val="21"/>
                <w:szCs w:val="21"/>
              </w:rPr>
              <w:t xml:space="preserve">Култышева Ульяна – 2 место, </w:t>
            </w:r>
            <w:r w:rsidRPr="00F641D7">
              <w:rPr>
                <w:sz w:val="21"/>
                <w:szCs w:val="21"/>
              </w:rPr>
              <w:t xml:space="preserve">Чернышева Анна – 1 место, Хмара Яна -3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Муслимова Р.Г.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54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sz w:val="21"/>
                <w:szCs w:val="21"/>
              </w:rPr>
            </w:pPr>
            <w:r w:rsidRPr="00F641D7">
              <w:rPr>
                <w:b/>
                <w:sz w:val="21"/>
                <w:szCs w:val="21"/>
              </w:rPr>
              <w:t xml:space="preserve">Музыкальный театр» </w:t>
            </w:r>
          </w:p>
          <w:p w:rsidR="00692F1D" w:rsidRPr="00F641D7" w:rsidRDefault="00692F1D" w:rsidP="00692F1D">
            <w:pPr>
              <w:rPr>
                <w:b/>
                <w:sz w:val="21"/>
                <w:szCs w:val="21"/>
              </w:rPr>
            </w:pPr>
            <w:r w:rsidRPr="00F641D7">
              <w:rPr>
                <w:sz w:val="21"/>
                <w:szCs w:val="21"/>
              </w:rPr>
              <w:t>НартдиновДанияр –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Мельн</w:t>
            </w:r>
            <w:r w:rsidR="0068407B">
              <w:rPr>
                <w:sz w:val="21"/>
                <w:szCs w:val="21"/>
              </w:rPr>
              <w:t>и</w:t>
            </w:r>
            <w:r w:rsidRPr="00F641D7">
              <w:rPr>
                <w:sz w:val="21"/>
                <w:szCs w:val="21"/>
              </w:rPr>
              <w:t>кова Т.М.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3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 xml:space="preserve">Открытом военно-патриотическом </w:t>
            </w:r>
            <w:proofErr w:type="gramStart"/>
            <w:r w:rsidRPr="00F641D7">
              <w:rPr>
                <w:b/>
                <w:sz w:val="21"/>
                <w:szCs w:val="21"/>
              </w:rPr>
              <w:t>фестивале</w:t>
            </w:r>
            <w:proofErr w:type="gramEnd"/>
            <w:r w:rsidRPr="00F641D7">
              <w:rPr>
                <w:b/>
                <w:sz w:val="21"/>
                <w:szCs w:val="21"/>
              </w:rPr>
              <w:t xml:space="preserve"> "Нам дороги эти позабыть нельзя"!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Фольклорный ансамбль «Лада»</w:t>
            </w:r>
          </w:p>
          <w:p w:rsidR="00692F1D" w:rsidRPr="00F641D7" w:rsidRDefault="00692F1D" w:rsidP="00692F1D">
            <w:pPr>
              <w:contextualSpacing/>
              <w:jc w:val="both"/>
              <w:rPr>
                <w:sz w:val="21"/>
                <w:szCs w:val="21"/>
              </w:rPr>
            </w:pPr>
            <w:proofErr w:type="gramStart"/>
            <w:r w:rsidRPr="00F641D7">
              <w:rPr>
                <w:color w:val="000000"/>
                <w:sz w:val="21"/>
                <w:szCs w:val="21"/>
                <w:shd w:val="clear" w:color="auto" w:fill="FFFFFF"/>
              </w:rPr>
              <w:t>Шубина Диана  -  номинация «Художественное чтение»,  Лауреат 1 степени; Армашова Ксения   -  номинация «Художественное чтение»,  Лауреат 3степени; Бакулина Ульяна   -  номинация «Художественное чтение»,  Лауреат 3степени; Харин Никита  -  номинация «Художественное чтение»,  диплом участника</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 xml:space="preserve">Вокальная студия  «Фантазия» </w:t>
            </w:r>
          </w:p>
          <w:p w:rsidR="00692F1D" w:rsidRPr="00F641D7" w:rsidRDefault="00692F1D" w:rsidP="00692F1D">
            <w:pPr>
              <w:contextualSpacing/>
              <w:jc w:val="both"/>
              <w:rPr>
                <w:color w:val="1A1A1A" w:themeColor="background1" w:themeShade="1A"/>
                <w:sz w:val="21"/>
                <w:szCs w:val="21"/>
              </w:rPr>
            </w:pPr>
            <w:r w:rsidRPr="00F641D7">
              <w:rPr>
                <w:color w:val="000000"/>
                <w:sz w:val="21"/>
                <w:szCs w:val="21"/>
                <w:shd w:val="clear" w:color="auto" w:fill="FFFFFF"/>
              </w:rPr>
              <w:t xml:space="preserve">Вокальный ансамбль «Фантазия» (младшая группа) - </w:t>
            </w:r>
            <w:r w:rsidRPr="00F641D7">
              <w:rPr>
                <w:color w:val="1A1A1A" w:themeColor="background1" w:themeShade="1A"/>
                <w:sz w:val="21"/>
                <w:szCs w:val="21"/>
              </w:rPr>
              <w:t>номинация «Вокал эстрадный», Лауреат 3 степени;</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Вокальный ансамбль «Фантазия» (старшая группа) - </w:t>
            </w:r>
            <w:r w:rsidRPr="00F641D7">
              <w:rPr>
                <w:color w:val="1A1A1A" w:themeColor="background1" w:themeShade="1A"/>
                <w:sz w:val="21"/>
                <w:szCs w:val="21"/>
              </w:rPr>
              <w:t>номинация «Вокал эстрадный», Лауреат 3 степени;</w:t>
            </w:r>
          </w:p>
          <w:p w:rsidR="00692F1D" w:rsidRPr="00F641D7" w:rsidRDefault="00692F1D" w:rsidP="00692F1D">
            <w:pPr>
              <w:contextualSpacing/>
              <w:jc w:val="both"/>
              <w:rPr>
                <w:color w:val="1A1A1A" w:themeColor="background1" w:themeShade="1A"/>
                <w:sz w:val="21"/>
                <w:szCs w:val="21"/>
              </w:rPr>
            </w:pPr>
            <w:r w:rsidRPr="00F641D7">
              <w:rPr>
                <w:color w:val="1A1A1A" w:themeColor="background1" w:themeShade="1A"/>
                <w:sz w:val="21"/>
                <w:szCs w:val="21"/>
              </w:rPr>
              <w:t xml:space="preserve">АчаеваМакка – номинация «Вокал эстрадный», Лауреат 1 степени; Валеева Сабрина -  номинация «Вокал эстрадный», Лауреат 3 степени;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sz w:val="21"/>
                <w:szCs w:val="21"/>
              </w:rPr>
            </w:pPr>
            <w:r w:rsidRPr="00F641D7">
              <w:rPr>
                <w:b/>
                <w:sz w:val="21"/>
                <w:szCs w:val="21"/>
              </w:rPr>
              <w:t>Образцовый коллектив «Театральная студия «ПРиЗ»</w:t>
            </w:r>
          </w:p>
          <w:p w:rsidR="00692F1D" w:rsidRPr="00F641D7" w:rsidRDefault="00692F1D" w:rsidP="00692F1D">
            <w:pPr>
              <w:contextualSpacing/>
              <w:rPr>
                <w:b/>
                <w:sz w:val="21"/>
                <w:szCs w:val="21"/>
              </w:rPr>
            </w:pPr>
            <w:r w:rsidRPr="00F641D7">
              <w:rPr>
                <w:sz w:val="21"/>
                <w:szCs w:val="21"/>
              </w:rPr>
              <w:t>Худошина Виктория -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Талагаева Л.Ф.</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sz w:val="21"/>
                <w:szCs w:val="21"/>
              </w:rPr>
            </w:pPr>
            <w:r w:rsidRPr="00F641D7">
              <w:rPr>
                <w:rFonts w:eastAsia="Calibri"/>
                <w:b/>
                <w:sz w:val="21"/>
                <w:szCs w:val="21"/>
              </w:rPr>
              <w:t>Акция «Марш парков - 2020»</w:t>
            </w:r>
          </w:p>
          <w:p w:rsidR="00692F1D" w:rsidRPr="00F641D7" w:rsidRDefault="00692F1D" w:rsidP="00692F1D">
            <w:pPr>
              <w:jc w:val="center"/>
              <w:rPr>
                <w:b/>
                <w:sz w:val="21"/>
                <w:szCs w:val="21"/>
              </w:rPr>
            </w:pPr>
            <w:r w:rsidRPr="00F641D7">
              <w:rPr>
                <w:rFonts w:eastAsia="Calibri"/>
                <w:b/>
                <w:sz w:val="21"/>
                <w:szCs w:val="21"/>
              </w:rPr>
              <w:t>Конкурс юных чтецов «Природе края строки посвящаем»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sz w:val="21"/>
                <w:szCs w:val="21"/>
              </w:rPr>
            </w:pPr>
            <w:r w:rsidRPr="00F641D7">
              <w:rPr>
                <w:b/>
                <w:sz w:val="21"/>
                <w:szCs w:val="21"/>
              </w:rPr>
              <w:t>Образцовый коллектив театральная студия «ПРиЗ»</w:t>
            </w:r>
          </w:p>
          <w:p w:rsidR="00692F1D" w:rsidRPr="00F641D7" w:rsidRDefault="00692F1D" w:rsidP="00692F1D">
            <w:pPr>
              <w:pStyle w:val="a5"/>
              <w:ind w:left="34"/>
              <w:jc w:val="both"/>
              <w:rPr>
                <w:b/>
                <w:sz w:val="21"/>
                <w:szCs w:val="21"/>
              </w:rPr>
            </w:pPr>
            <w:r w:rsidRPr="00F641D7">
              <w:rPr>
                <w:sz w:val="21"/>
                <w:szCs w:val="21"/>
              </w:rPr>
              <w:t>Пергушев Глеб - 3 место, Летючая Анна - Диплом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Талагаева Л.Ф.</w:t>
            </w:r>
          </w:p>
          <w:p w:rsidR="00692F1D" w:rsidRPr="00F641D7" w:rsidRDefault="00692F1D" w:rsidP="00692F1D">
            <w:pPr>
              <w:jc w:val="center"/>
              <w:rPr>
                <w:sz w:val="21"/>
                <w:szCs w:val="21"/>
              </w:rPr>
            </w:pPr>
            <w:r w:rsidRPr="00F641D7">
              <w:rPr>
                <w:sz w:val="21"/>
                <w:szCs w:val="21"/>
              </w:rPr>
              <w:t>Клейменова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sz w:val="21"/>
                <w:szCs w:val="21"/>
              </w:rPr>
            </w:pPr>
            <w:r w:rsidRPr="00F641D7">
              <w:rPr>
                <w:rFonts w:eastAsia="Calibri"/>
                <w:b/>
                <w:sz w:val="21"/>
                <w:szCs w:val="21"/>
              </w:rPr>
              <w:t>Международный день чтения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rPr>
                <w:sz w:val="21"/>
                <w:szCs w:val="21"/>
              </w:rPr>
            </w:pPr>
            <w:r w:rsidRPr="00F641D7">
              <w:rPr>
                <w:sz w:val="21"/>
                <w:szCs w:val="21"/>
              </w:rPr>
              <w:t>Литературно – театральный кружок «Карусель»</w:t>
            </w:r>
          </w:p>
          <w:p w:rsidR="00692F1D" w:rsidRPr="00F641D7" w:rsidRDefault="00692F1D" w:rsidP="00692F1D">
            <w:pPr>
              <w:contextualSpacing/>
              <w:rPr>
                <w:b/>
                <w:sz w:val="21"/>
                <w:szCs w:val="21"/>
              </w:rPr>
            </w:pPr>
            <w:r w:rsidRPr="00F641D7">
              <w:rPr>
                <w:sz w:val="21"/>
                <w:szCs w:val="21"/>
              </w:rPr>
              <w:t>Хмара Яна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Муслимова Р.Г.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952"/>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r w:rsidRPr="00F641D7">
              <w:rPr>
                <w:b/>
                <w:sz w:val="21"/>
                <w:szCs w:val="21"/>
              </w:rPr>
              <w:t>Городской конкурс декоративно-прикладного творчества «Русь мастеровая»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C00000"/>
                <w:sz w:val="21"/>
                <w:szCs w:val="21"/>
              </w:rPr>
            </w:pPr>
            <w:r w:rsidRPr="00F641D7">
              <w:rPr>
                <w:sz w:val="21"/>
                <w:szCs w:val="21"/>
              </w:rPr>
              <w:t>Колодкина Есения – 2 место, Авзалова Розалина – 1 место, Салалыкина Александра – 3 место, МухамедоваКамила – 2 место, Муромская Ксения – 2 место, МухамедоваКамила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Бабаева М.М.</w:t>
            </w:r>
          </w:p>
          <w:p w:rsidR="00692F1D" w:rsidRPr="00F641D7" w:rsidRDefault="00692F1D" w:rsidP="00692F1D">
            <w:pPr>
              <w:jc w:val="center"/>
              <w:rPr>
                <w:sz w:val="21"/>
                <w:szCs w:val="21"/>
              </w:rPr>
            </w:pPr>
          </w:p>
          <w:p w:rsidR="00692F1D" w:rsidRPr="00F641D7" w:rsidRDefault="00692F1D" w:rsidP="00692F1D">
            <w:pPr>
              <w:jc w:val="center"/>
              <w:rPr>
                <w:sz w:val="21"/>
                <w:szCs w:val="21"/>
              </w:rPr>
            </w:pP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43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C00000"/>
                <w:sz w:val="21"/>
                <w:szCs w:val="21"/>
              </w:rPr>
            </w:pPr>
            <w:proofErr w:type="gramStart"/>
            <w:r w:rsidRPr="00F641D7">
              <w:rPr>
                <w:sz w:val="21"/>
                <w:szCs w:val="21"/>
              </w:rPr>
              <w:t>Клементьева Анна – 2 место, Комиссарова Дарья – 3 место, Лукина София – 3 место,  Сергеева Анастасия – 1 место,  Томашик Елизавета – 2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i/>
                <w:sz w:val="21"/>
                <w:szCs w:val="21"/>
              </w:rPr>
            </w:pPr>
            <w:r w:rsidRPr="00F641D7">
              <w:rPr>
                <w:sz w:val="21"/>
                <w:szCs w:val="21"/>
              </w:rPr>
              <w:t>Кандыба С.С.</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3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rStyle w:val="61"/>
                <w:sz w:val="21"/>
                <w:szCs w:val="21"/>
              </w:rPr>
              <w:t>Шеихов Тимур – 1 место, Опарин Максим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rStyle w:val="61"/>
                <w:sz w:val="21"/>
                <w:szCs w:val="21"/>
              </w:rPr>
              <w:t xml:space="preserve">Мусина О.М.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42"/>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u w:val="single"/>
              </w:rPr>
            </w:pPr>
            <w:r w:rsidRPr="00F641D7">
              <w:rPr>
                <w:rStyle w:val="61"/>
                <w:color w:val="000000"/>
                <w:sz w:val="21"/>
                <w:szCs w:val="21"/>
              </w:rPr>
              <w:t>Александрова Екатерина – 1 место,  Мальшакова Татьяна – 1 место,  Кобелева Виктория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2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C00000"/>
                <w:sz w:val="21"/>
                <w:szCs w:val="21"/>
              </w:rPr>
            </w:pPr>
            <w:r w:rsidRPr="00F641D7">
              <w:rPr>
                <w:sz w:val="21"/>
                <w:szCs w:val="21"/>
              </w:rPr>
              <w:t xml:space="preserve">АбдулмановаНаргиз – 2 место,  Столбунова Софья –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72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C00000"/>
                <w:sz w:val="21"/>
                <w:szCs w:val="21"/>
              </w:rPr>
            </w:pPr>
            <w:proofErr w:type="gramStart"/>
            <w:r w:rsidRPr="00F641D7">
              <w:rPr>
                <w:sz w:val="21"/>
                <w:szCs w:val="21"/>
              </w:rPr>
              <w:t>Степанова Милана – 1 место, Винявская Арина – 1 место, Савкина Анна – 2 место, Щипкова Алена – 1 место, МингуловаИльвина – 2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Абзалова Л.Р.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124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C00000"/>
                <w:sz w:val="21"/>
                <w:szCs w:val="21"/>
              </w:rPr>
            </w:pPr>
            <w:proofErr w:type="gramStart"/>
            <w:r w:rsidRPr="00F641D7">
              <w:rPr>
                <w:sz w:val="21"/>
                <w:szCs w:val="21"/>
              </w:rPr>
              <w:t>Назарова Аделина  -2 место, Руденко Полина</w:t>
            </w:r>
            <w:r w:rsidRPr="00F641D7">
              <w:rPr>
                <w:sz w:val="21"/>
                <w:szCs w:val="21"/>
              </w:rPr>
              <w:tab/>
              <w:t>- 1 место,  Мишарина Виктория- 3 место,  Фадеева Марина – 2 место,  Сычева Таисия – 1 место,  Абзалова Алена – 2 место, Гарипова Аэлита – 1 место,  Афанасьева Наталья – 1 место, Аллахвердиева Карина – 3 место, Нурлубаева Диана- 2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Руссу Н.И.</w:t>
            </w:r>
          </w:p>
          <w:p w:rsidR="00692F1D" w:rsidRPr="00F641D7" w:rsidRDefault="00692F1D" w:rsidP="00692F1D">
            <w:pPr>
              <w:jc w:val="center"/>
              <w:rPr>
                <w:sz w:val="21"/>
                <w:szCs w:val="21"/>
              </w:rPr>
            </w:pPr>
          </w:p>
          <w:p w:rsidR="00692F1D" w:rsidRPr="00F641D7" w:rsidRDefault="00692F1D" w:rsidP="00692F1D">
            <w:pPr>
              <w:jc w:val="center"/>
              <w:rPr>
                <w:sz w:val="21"/>
                <w:szCs w:val="21"/>
              </w:rPr>
            </w:pPr>
          </w:p>
          <w:p w:rsidR="00692F1D" w:rsidRPr="00F641D7" w:rsidRDefault="00692F1D" w:rsidP="00692F1D">
            <w:pPr>
              <w:jc w:val="center"/>
              <w:rPr>
                <w:sz w:val="21"/>
                <w:szCs w:val="21"/>
              </w:rPr>
            </w:pP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62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sz w:val="21"/>
                <w:szCs w:val="21"/>
              </w:rPr>
            </w:pPr>
            <w:r w:rsidRPr="00F641D7">
              <w:rPr>
                <w:sz w:val="21"/>
                <w:szCs w:val="21"/>
              </w:rPr>
              <w:t>Мусина Азалия – 1 место,  ХамроеваНозия – 1 место, Рябушкина Софья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Винник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38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sz w:val="21"/>
                <w:szCs w:val="21"/>
              </w:rPr>
            </w:pPr>
            <w:r w:rsidRPr="00F641D7">
              <w:rPr>
                <w:b/>
                <w:sz w:val="21"/>
                <w:szCs w:val="21"/>
              </w:rPr>
              <w:t>Д/о «Рукотворная  мастерская»</w:t>
            </w:r>
          </w:p>
          <w:p w:rsidR="00692F1D" w:rsidRPr="00F641D7" w:rsidRDefault="00692F1D" w:rsidP="00692F1D">
            <w:pPr>
              <w:ind w:right="-142"/>
              <w:rPr>
                <w:sz w:val="21"/>
                <w:szCs w:val="21"/>
              </w:rPr>
            </w:pPr>
            <w:r w:rsidRPr="00F641D7">
              <w:rPr>
                <w:sz w:val="21"/>
                <w:szCs w:val="21"/>
              </w:rPr>
              <w:t xml:space="preserve">ИскоростенскаяДияна -3 место, Воронцова Елизавета - участник, Кравченко Александр - участник, Ялунина Злата </w:t>
            </w:r>
            <w:proofErr w:type="gramStart"/>
            <w:r w:rsidRPr="00F641D7">
              <w:rPr>
                <w:sz w:val="21"/>
                <w:szCs w:val="21"/>
              </w:rPr>
              <w:t>–у</w:t>
            </w:r>
            <w:proofErr w:type="gramEnd"/>
            <w:r w:rsidRPr="00F641D7">
              <w:rPr>
                <w:sz w:val="21"/>
                <w:szCs w:val="21"/>
              </w:rPr>
              <w:t xml:space="preserve">частник, Панасенко Назар-участник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664"/>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bCs/>
                <w:sz w:val="21"/>
                <w:szCs w:val="21"/>
              </w:rPr>
              <w:t>Д/о «Акварель», Д/о «Рукодельница»</w:t>
            </w:r>
          </w:p>
          <w:p w:rsidR="00692F1D" w:rsidRPr="00F641D7" w:rsidRDefault="00A32D97" w:rsidP="00692F1D">
            <w:pPr>
              <w:ind w:right="-108"/>
              <w:rPr>
                <w:color w:val="000000"/>
                <w:sz w:val="21"/>
                <w:szCs w:val="21"/>
              </w:rPr>
            </w:pPr>
            <w:hyperlink r:id="rId28" w:history="1">
              <w:r w:rsidR="00692F1D" w:rsidRPr="00F641D7">
                <w:rPr>
                  <w:rStyle w:val="a7"/>
                  <w:color w:val="000000"/>
                  <w:sz w:val="21"/>
                  <w:szCs w:val="21"/>
                </w:rPr>
                <w:t>Маркова Софья - 1 место</w:t>
              </w:r>
            </w:hyperlink>
            <w:r w:rsidR="00692F1D" w:rsidRPr="00F641D7">
              <w:rPr>
                <w:rStyle w:val="a7"/>
                <w:color w:val="000000"/>
                <w:sz w:val="21"/>
                <w:szCs w:val="21"/>
              </w:rPr>
              <w:t xml:space="preserve">, </w:t>
            </w:r>
            <w:hyperlink r:id="rId29" w:history="1">
              <w:r w:rsidR="00692F1D" w:rsidRPr="00F641D7">
                <w:rPr>
                  <w:rStyle w:val="a7"/>
                  <w:color w:val="000000"/>
                  <w:sz w:val="21"/>
                  <w:szCs w:val="21"/>
                </w:rPr>
                <w:t>Зольникова София - 1 место</w:t>
              </w:r>
            </w:hyperlink>
            <w:r w:rsidR="00692F1D" w:rsidRPr="00F641D7">
              <w:rPr>
                <w:rStyle w:val="a7"/>
                <w:color w:val="000000"/>
                <w:sz w:val="21"/>
                <w:szCs w:val="21"/>
              </w:rPr>
              <w:t xml:space="preserve">, </w:t>
            </w:r>
            <w:hyperlink r:id="rId30" w:history="1">
              <w:r w:rsidR="00692F1D" w:rsidRPr="00F641D7">
                <w:rPr>
                  <w:rStyle w:val="a7"/>
                  <w:color w:val="000000"/>
                  <w:sz w:val="21"/>
                  <w:szCs w:val="21"/>
                </w:rPr>
                <w:t>Минаева Евгения - 1 место</w:t>
              </w:r>
            </w:hyperlink>
            <w:r w:rsidR="00692F1D" w:rsidRPr="00F641D7">
              <w:rPr>
                <w:rStyle w:val="a7"/>
                <w:color w:val="000000"/>
                <w:sz w:val="21"/>
                <w:szCs w:val="21"/>
              </w:rPr>
              <w:t xml:space="preserve">, </w:t>
            </w:r>
            <w:hyperlink r:id="rId31" w:history="1">
              <w:r w:rsidR="00692F1D" w:rsidRPr="00F641D7">
                <w:rPr>
                  <w:rStyle w:val="a7"/>
                  <w:color w:val="000000"/>
                  <w:sz w:val="21"/>
                  <w:szCs w:val="21"/>
                </w:rPr>
                <w:t>Усманов Вадим - 2 место</w:t>
              </w:r>
            </w:hyperlink>
            <w:r w:rsidR="00692F1D" w:rsidRPr="00F641D7">
              <w:rPr>
                <w:rStyle w:val="a7"/>
                <w:color w:val="000000"/>
                <w:sz w:val="21"/>
                <w:szCs w:val="21"/>
              </w:rPr>
              <w:t>,</w:t>
            </w:r>
          </w:p>
          <w:p w:rsidR="00692F1D" w:rsidRPr="00F641D7" w:rsidRDefault="00A32D97" w:rsidP="00692F1D">
            <w:pPr>
              <w:rPr>
                <w:color w:val="C00000"/>
                <w:sz w:val="21"/>
                <w:szCs w:val="21"/>
              </w:rPr>
            </w:pPr>
            <w:hyperlink r:id="rId32" w:history="1">
              <w:r w:rsidR="00692F1D" w:rsidRPr="00F641D7">
                <w:rPr>
                  <w:rStyle w:val="a7"/>
                  <w:color w:val="000000"/>
                  <w:sz w:val="21"/>
                  <w:szCs w:val="21"/>
                </w:rPr>
                <w:t>Маркова Софья - 2 место</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Рабикова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3</w:t>
            </w:r>
          </w:p>
        </w:tc>
      </w:tr>
      <w:tr w:rsidR="00692F1D" w:rsidRPr="00F641D7" w:rsidTr="00692F1D">
        <w:trPr>
          <w:trHeight w:val="108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bCs/>
                <w:iCs/>
                <w:sz w:val="21"/>
                <w:szCs w:val="21"/>
              </w:rPr>
            </w:pPr>
            <w:r w:rsidRPr="00F641D7">
              <w:rPr>
                <w:b/>
                <w:bCs/>
                <w:iCs/>
                <w:sz w:val="21"/>
                <w:szCs w:val="21"/>
              </w:rPr>
              <w:t>Д/о «Палитра»</w:t>
            </w:r>
          </w:p>
          <w:p w:rsidR="00692F1D" w:rsidRPr="00F641D7" w:rsidRDefault="00692F1D" w:rsidP="00692F1D">
            <w:pPr>
              <w:contextualSpacing/>
              <w:rPr>
                <w:color w:val="C00000"/>
                <w:sz w:val="21"/>
                <w:szCs w:val="21"/>
              </w:rPr>
            </w:pPr>
            <w:proofErr w:type="gramStart"/>
            <w:r w:rsidRPr="00F641D7">
              <w:rPr>
                <w:bCs/>
                <w:iCs/>
                <w:sz w:val="21"/>
                <w:szCs w:val="21"/>
              </w:rPr>
              <w:t xml:space="preserve">Скороходова Анастасия- </w:t>
            </w:r>
            <w:r w:rsidRPr="00F641D7">
              <w:rPr>
                <w:iCs/>
                <w:sz w:val="21"/>
                <w:szCs w:val="21"/>
              </w:rPr>
              <w:t xml:space="preserve">2 место, </w:t>
            </w:r>
            <w:r w:rsidRPr="00F641D7">
              <w:rPr>
                <w:bCs/>
                <w:iCs/>
                <w:sz w:val="21"/>
                <w:szCs w:val="21"/>
              </w:rPr>
              <w:t xml:space="preserve">Гапоненко Алина- </w:t>
            </w:r>
            <w:r w:rsidRPr="00F641D7">
              <w:rPr>
                <w:iCs/>
                <w:sz w:val="21"/>
                <w:szCs w:val="21"/>
              </w:rPr>
              <w:t xml:space="preserve">1 место, </w:t>
            </w:r>
            <w:r w:rsidRPr="00F641D7">
              <w:rPr>
                <w:bCs/>
                <w:iCs/>
                <w:sz w:val="21"/>
                <w:szCs w:val="21"/>
              </w:rPr>
              <w:t xml:space="preserve">Бощенко Кристина – </w:t>
            </w:r>
            <w:r w:rsidRPr="00F641D7">
              <w:rPr>
                <w:iCs/>
                <w:sz w:val="21"/>
                <w:szCs w:val="21"/>
              </w:rPr>
              <w:t xml:space="preserve">1 место, </w:t>
            </w:r>
            <w:r w:rsidRPr="00F641D7">
              <w:rPr>
                <w:bCs/>
                <w:iCs/>
                <w:sz w:val="21"/>
                <w:szCs w:val="21"/>
              </w:rPr>
              <w:t>Петрова Света – участие, ФозиловСиевуш – участие</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Безручко Т.Д.</w:t>
            </w:r>
          </w:p>
          <w:p w:rsidR="00692F1D" w:rsidRPr="00F641D7" w:rsidRDefault="00692F1D" w:rsidP="00692F1D">
            <w:pPr>
              <w:jc w:val="center"/>
              <w:rPr>
                <w:color w:val="000000" w:themeColor="text1"/>
                <w:sz w:val="21"/>
                <w:szCs w:val="21"/>
              </w:rPr>
            </w:pPr>
          </w:p>
          <w:p w:rsidR="00692F1D" w:rsidRPr="00F641D7" w:rsidRDefault="00692F1D" w:rsidP="00692F1D">
            <w:pPr>
              <w:jc w:val="center"/>
              <w:rPr>
                <w:color w:val="000000" w:themeColor="text1"/>
                <w:sz w:val="21"/>
                <w:szCs w:val="21"/>
              </w:rPr>
            </w:pPr>
          </w:p>
          <w:p w:rsidR="00692F1D" w:rsidRPr="00F641D7" w:rsidRDefault="00692F1D" w:rsidP="00692F1D">
            <w:pPr>
              <w:jc w:val="center"/>
              <w:rPr>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2</w:t>
            </w:r>
          </w:p>
        </w:tc>
      </w:tr>
      <w:tr w:rsidR="00692F1D" w:rsidRPr="00F641D7" w:rsidTr="00692F1D">
        <w:trPr>
          <w:trHeight w:val="21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«Скульптура малых форм»</w:t>
            </w:r>
          </w:p>
          <w:p w:rsidR="00692F1D" w:rsidRPr="00F641D7" w:rsidRDefault="00692F1D" w:rsidP="00692F1D">
            <w:pPr>
              <w:ind w:right="-108"/>
              <w:rPr>
                <w:sz w:val="21"/>
                <w:szCs w:val="21"/>
              </w:rPr>
            </w:pPr>
            <w:r w:rsidRPr="00F641D7">
              <w:rPr>
                <w:sz w:val="21"/>
                <w:szCs w:val="21"/>
              </w:rPr>
              <w:t xml:space="preserve">Мягкова Полина - 1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sz w:val="21"/>
                <w:szCs w:val="21"/>
              </w:rPr>
              <w:t>Авзалова С.Ш.</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1</w:t>
            </w:r>
          </w:p>
        </w:tc>
      </w:tr>
      <w:tr w:rsidR="00692F1D" w:rsidRPr="00F641D7" w:rsidTr="00692F1D">
        <w:trPr>
          <w:trHeight w:val="21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 xml:space="preserve">Д/о «Пластика» </w:t>
            </w:r>
          </w:p>
          <w:p w:rsidR="00692F1D" w:rsidRPr="00F641D7" w:rsidRDefault="00692F1D" w:rsidP="00692F1D">
            <w:pPr>
              <w:rPr>
                <w:sz w:val="21"/>
                <w:szCs w:val="21"/>
              </w:rPr>
            </w:pPr>
            <w:r w:rsidRPr="00F641D7">
              <w:rPr>
                <w:sz w:val="21"/>
                <w:szCs w:val="21"/>
              </w:rPr>
              <w:t xml:space="preserve">3 победителя,  4 призера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Качковская С.С.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3</w:t>
            </w:r>
          </w:p>
        </w:tc>
      </w:tr>
      <w:tr w:rsidR="00692F1D" w:rsidRPr="00F641D7" w:rsidTr="00692F1D">
        <w:trPr>
          <w:trHeight w:val="84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roofErr w:type="gramStart"/>
            <w:r w:rsidRPr="00F641D7">
              <w:rPr>
                <w:rStyle w:val="61"/>
                <w:sz w:val="21"/>
                <w:szCs w:val="21"/>
              </w:rPr>
              <w:t>БикматуллинаРамиля – 3 место,  Галимова Виктория – 2 место, Закирова Алина – 2 место, Орлова Марта – 1 место,  Рудинская Александра – 2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6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rStyle w:val="61"/>
                <w:b/>
                <w:sz w:val="21"/>
                <w:szCs w:val="21"/>
              </w:rPr>
            </w:pPr>
            <w:r w:rsidRPr="00F641D7">
              <w:rPr>
                <w:rStyle w:val="61"/>
                <w:b/>
                <w:sz w:val="21"/>
                <w:szCs w:val="21"/>
              </w:rPr>
              <w:t>Д/о «Мечтатели»</w:t>
            </w:r>
          </w:p>
          <w:p w:rsidR="00692F1D" w:rsidRPr="00F641D7" w:rsidRDefault="00692F1D" w:rsidP="00692F1D">
            <w:pPr>
              <w:rPr>
                <w:rStyle w:val="61"/>
                <w:sz w:val="21"/>
                <w:szCs w:val="21"/>
              </w:rPr>
            </w:pPr>
            <w:r w:rsidRPr="00F641D7">
              <w:rPr>
                <w:sz w:val="21"/>
                <w:szCs w:val="21"/>
              </w:rPr>
              <w:t>Победитель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1 призер – 2 место</w:t>
            </w:r>
          </w:p>
          <w:p w:rsidR="00692F1D" w:rsidRPr="00F641D7" w:rsidRDefault="00692F1D" w:rsidP="00692F1D">
            <w:pPr>
              <w:rPr>
                <w:rStyle w:val="61"/>
                <w:sz w:val="21"/>
                <w:szCs w:val="21"/>
              </w:rPr>
            </w:pPr>
            <w:r w:rsidRPr="00F641D7">
              <w:rPr>
                <w:sz w:val="21"/>
                <w:szCs w:val="21"/>
              </w:rPr>
              <w:t>1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Яцкова И.С.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2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sz w:val="21"/>
                <w:szCs w:val="21"/>
              </w:rPr>
            </w:pPr>
            <w:r w:rsidRPr="00F641D7">
              <w:rPr>
                <w:b/>
                <w:sz w:val="21"/>
                <w:szCs w:val="21"/>
              </w:rPr>
              <w:t>Городская выставка – конкурс декоративно-прикладного творчества</w:t>
            </w:r>
          </w:p>
          <w:p w:rsidR="00692F1D" w:rsidRPr="00F641D7" w:rsidRDefault="00692F1D" w:rsidP="00692F1D">
            <w:pPr>
              <w:jc w:val="center"/>
              <w:rPr>
                <w:b/>
                <w:color w:val="C00000"/>
                <w:sz w:val="21"/>
                <w:szCs w:val="21"/>
              </w:rPr>
            </w:pPr>
            <w:r w:rsidRPr="00F641D7">
              <w:rPr>
                <w:b/>
                <w:sz w:val="21"/>
                <w:szCs w:val="21"/>
              </w:rPr>
              <w:t xml:space="preserve"> «Навстречу </w:t>
            </w:r>
            <w:r w:rsidRPr="00F641D7">
              <w:rPr>
                <w:b/>
                <w:bCs/>
                <w:sz w:val="21"/>
                <w:szCs w:val="21"/>
              </w:rPr>
              <w:t>друг другу»</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color w:val="C00000"/>
                <w:sz w:val="21"/>
                <w:szCs w:val="21"/>
              </w:rPr>
            </w:pPr>
            <w:r w:rsidRPr="00F641D7">
              <w:rPr>
                <w:color w:val="000000" w:themeColor="text1"/>
                <w:sz w:val="21"/>
                <w:szCs w:val="21"/>
              </w:rPr>
              <w:t>1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color w:val="000000" w:themeColor="text1"/>
                <w:sz w:val="21"/>
                <w:szCs w:val="21"/>
              </w:rPr>
              <w:t>Мухаметзянова С.Р.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1</w:t>
            </w:r>
          </w:p>
        </w:tc>
      </w:tr>
      <w:tr w:rsidR="00692F1D" w:rsidRPr="00F641D7" w:rsidTr="00692F1D">
        <w:trPr>
          <w:trHeight w:val="28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hanging="708"/>
              <w:rPr>
                <w:sz w:val="21"/>
                <w:szCs w:val="21"/>
              </w:rPr>
            </w:pPr>
            <w:r w:rsidRPr="00F641D7">
              <w:rPr>
                <w:sz w:val="21"/>
                <w:szCs w:val="21"/>
              </w:rPr>
              <w:t xml:space="preserve">Лауреат 3 степени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 xml:space="preserve">Винник Е. 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22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firstLine="34"/>
              <w:rPr>
                <w:sz w:val="21"/>
                <w:szCs w:val="21"/>
              </w:rPr>
            </w:pPr>
            <w:r w:rsidRPr="00F641D7">
              <w:rPr>
                <w:sz w:val="21"/>
                <w:szCs w:val="21"/>
              </w:rPr>
              <w:t>БатютаЕлизовета - 2 место, Галюк Арина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Мусина 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24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hanging="34"/>
              <w:rPr>
                <w:b/>
                <w:sz w:val="21"/>
                <w:szCs w:val="21"/>
              </w:rPr>
            </w:pPr>
            <w:r w:rsidRPr="00F641D7">
              <w:rPr>
                <w:sz w:val="21"/>
                <w:szCs w:val="21"/>
              </w:rPr>
              <w:tab/>
              <w:t xml:space="preserve">Д/о </w:t>
            </w:r>
            <w:r w:rsidRPr="00F641D7">
              <w:rPr>
                <w:b/>
                <w:sz w:val="21"/>
                <w:szCs w:val="21"/>
              </w:rPr>
              <w:t>«Театр мод»</w:t>
            </w:r>
          </w:p>
          <w:p w:rsidR="00692F1D" w:rsidRPr="00F641D7" w:rsidRDefault="00692F1D" w:rsidP="00692F1D">
            <w:pPr>
              <w:pStyle w:val="a5"/>
              <w:ind w:left="34" w:hanging="34"/>
              <w:rPr>
                <w:sz w:val="21"/>
                <w:szCs w:val="21"/>
              </w:rPr>
            </w:pPr>
            <w:r w:rsidRPr="00F641D7">
              <w:rPr>
                <w:sz w:val="21"/>
                <w:szCs w:val="21"/>
              </w:rPr>
              <w:lastRenderedPageBreak/>
              <w:t xml:space="preserve">Иванова Элина -  Лауреат 2 степени,  </w:t>
            </w:r>
          </w:p>
          <w:p w:rsidR="00692F1D" w:rsidRPr="00F641D7" w:rsidRDefault="00692F1D" w:rsidP="00692F1D">
            <w:pPr>
              <w:pStyle w:val="a5"/>
              <w:ind w:left="34" w:hanging="34"/>
              <w:rPr>
                <w:sz w:val="21"/>
                <w:szCs w:val="21"/>
              </w:rPr>
            </w:pPr>
            <w:r w:rsidRPr="00F641D7">
              <w:rPr>
                <w:sz w:val="21"/>
                <w:szCs w:val="21"/>
              </w:rPr>
              <w:t>НургаяноваАлия -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lastRenderedPageBreak/>
              <w:t xml:space="preserve">Ишмитова А.Г.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F641D7" w:rsidTr="00692F1D">
        <w:trPr>
          <w:trHeight w:val="256"/>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sz w:val="21"/>
                <w:szCs w:val="21"/>
              </w:rPr>
            </w:pPr>
            <w:r w:rsidRPr="00F641D7">
              <w:rPr>
                <w:sz w:val="21"/>
                <w:szCs w:val="21"/>
              </w:rPr>
              <w:t xml:space="preserve">Терентьева Полина - 1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 xml:space="preserve">Ишмуратова В.Б.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709"/>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ОсмоноваКаныкей, лауреат 2  степени</w:t>
            </w:r>
          </w:p>
          <w:p w:rsidR="00692F1D" w:rsidRPr="00F641D7" w:rsidRDefault="00692F1D" w:rsidP="00692F1D">
            <w:pPr>
              <w:ind w:right="-142"/>
              <w:rPr>
                <w:sz w:val="21"/>
                <w:szCs w:val="21"/>
              </w:rPr>
            </w:pPr>
            <w:r w:rsidRPr="00F641D7">
              <w:rPr>
                <w:sz w:val="21"/>
                <w:szCs w:val="21"/>
              </w:rPr>
              <w:t xml:space="preserve">Казакова Маргарита – участник, Попенко Полина-участник, </w:t>
            </w:r>
          </w:p>
          <w:p w:rsidR="00692F1D" w:rsidRPr="00F641D7" w:rsidRDefault="00692F1D" w:rsidP="00692F1D">
            <w:pPr>
              <w:ind w:right="-142"/>
              <w:rPr>
                <w:color w:val="C00000"/>
                <w:sz w:val="21"/>
                <w:szCs w:val="21"/>
              </w:rPr>
            </w:pPr>
            <w:r w:rsidRPr="00F641D7">
              <w:rPr>
                <w:sz w:val="21"/>
                <w:szCs w:val="21"/>
              </w:rPr>
              <w:t>Воронцова Елизавета - участник, Черная Ксения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p w:rsidR="00692F1D" w:rsidRPr="00F641D7" w:rsidRDefault="00692F1D" w:rsidP="00692F1D">
            <w:pPr>
              <w:jc w:val="center"/>
              <w:rPr>
                <w:color w:val="C00000"/>
                <w:sz w:val="21"/>
                <w:szCs w:val="21"/>
              </w:rPr>
            </w:pPr>
            <w:r w:rsidRPr="00F641D7">
              <w:rPr>
                <w:color w:val="000000" w:themeColor="text1"/>
                <w:sz w:val="21"/>
                <w:szCs w:val="21"/>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themeColor="text1"/>
                <w:sz w:val="21"/>
                <w:szCs w:val="21"/>
              </w:rPr>
            </w:pPr>
            <w:r w:rsidRPr="00F641D7">
              <w:rPr>
                <w:color w:val="000000" w:themeColor="text1"/>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p>
        </w:tc>
      </w:tr>
      <w:tr w:rsidR="00692F1D" w:rsidRPr="00936F1D" w:rsidTr="00692F1D">
        <w:trPr>
          <w:trHeight w:val="181"/>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color w:val="C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sz w:val="21"/>
                <w:szCs w:val="21"/>
              </w:rPr>
            </w:pPr>
            <w:r w:rsidRPr="00F641D7">
              <w:rPr>
                <w:sz w:val="21"/>
                <w:szCs w:val="21"/>
              </w:rPr>
              <w:t>Хмара Яна –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color w:val="000000" w:themeColor="text1"/>
                <w:sz w:val="21"/>
                <w:szCs w:val="21"/>
              </w:rPr>
              <w:t>Рабикова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r>
      <w:tr w:rsidR="00692F1D" w:rsidRPr="00936F1D" w:rsidTr="00692F1D">
        <w:trPr>
          <w:trHeight w:val="519"/>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jc w:val="center"/>
              <w:rPr>
                <w:b/>
                <w:sz w:val="21"/>
                <w:szCs w:val="21"/>
              </w:rPr>
            </w:pPr>
            <w:r w:rsidRPr="00F641D7">
              <w:rPr>
                <w:b/>
                <w:sz w:val="21"/>
                <w:szCs w:val="21"/>
              </w:rPr>
              <w:t xml:space="preserve">Конкурс «Этно мода» </w:t>
            </w:r>
          </w:p>
          <w:p w:rsidR="00692F1D" w:rsidRPr="00F641D7" w:rsidRDefault="00692F1D" w:rsidP="00692F1D">
            <w:pPr>
              <w:pStyle w:val="a5"/>
              <w:ind w:left="0"/>
              <w:jc w:val="center"/>
              <w:rPr>
                <w:b/>
                <w:color w:val="C00000"/>
                <w:sz w:val="21"/>
                <w:szCs w:val="21"/>
              </w:rPr>
            </w:pPr>
            <w:r w:rsidRPr="00F641D7">
              <w:rPr>
                <w:b/>
                <w:sz w:val="21"/>
                <w:szCs w:val="21"/>
              </w:rPr>
              <w:t>МБУ «ЦНК»</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sz w:val="21"/>
                <w:szCs w:val="21"/>
              </w:rPr>
            </w:pPr>
            <w:r w:rsidRPr="00F641D7">
              <w:rPr>
                <w:b/>
                <w:sz w:val="21"/>
                <w:szCs w:val="21"/>
              </w:rPr>
              <w:t>«Театр мод» - Лауреат 2 степени</w:t>
            </w:r>
          </w:p>
          <w:p w:rsidR="00692F1D" w:rsidRPr="00F641D7" w:rsidRDefault="00692F1D" w:rsidP="00692F1D">
            <w:pPr>
              <w:ind w:left="34"/>
              <w:contextualSpacing/>
              <w:rPr>
                <w:color w:val="C00000"/>
                <w:sz w:val="21"/>
                <w:szCs w:val="21"/>
              </w:rPr>
            </w:pPr>
            <w:r w:rsidRPr="00F641D7">
              <w:rPr>
                <w:sz w:val="21"/>
                <w:szCs w:val="21"/>
              </w:rPr>
              <w:t>Биктимиркина Анастасия, Иванова Элина, Журук Яна, Григорьева Анастасия, Канке Елизавета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C00000"/>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p>
        </w:tc>
      </w:tr>
      <w:tr w:rsidR="00692F1D" w:rsidRPr="00936F1D" w:rsidTr="00692F1D">
        <w:trPr>
          <w:trHeight w:val="19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26.</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 xml:space="preserve">Городской конкурс </w:t>
            </w:r>
          </w:p>
          <w:p w:rsidR="00692F1D" w:rsidRPr="00F641D7" w:rsidRDefault="00692F1D" w:rsidP="00692F1D">
            <w:pPr>
              <w:pStyle w:val="a5"/>
              <w:ind w:left="0"/>
              <w:jc w:val="center"/>
              <w:rPr>
                <w:b/>
                <w:sz w:val="21"/>
                <w:szCs w:val="21"/>
              </w:rPr>
            </w:pPr>
            <w:r w:rsidRPr="00F641D7">
              <w:rPr>
                <w:b/>
                <w:sz w:val="21"/>
                <w:szCs w:val="21"/>
                <w:lang w:eastAsia="en-US"/>
              </w:rPr>
              <w:t>«Книги в нашей жизни»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b/>
                <w:sz w:val="21"/>
                <w:szCs w:val="21"/>
              </w:rPr>
            </w:pPr>
            <w:r w:rsidRPr="00F641D7">
              <w:rPr>
                <w:sz w:val="21"/>
                <w:szCs w:val="21"/>
              </w:rPr>
              <w:t>Авзалова Розалина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Бабаева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r>
      <w:tr w:rsidR="00692F1D" w:rsidRPr="00936F1D" w:rsidTr="00692F1D">
        <w:trPr>
          <w:trHeight w:val="52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sz w:val="21"/>
                <w:szCs w:val="21"/>
              </w:rPr>
            </w:pPr>
            <w:r w:rsidRPr="00F641D7">
              <w:rPr>
                <w:sz w:val="21"/>
                <w:szCs w:val="21"/>
              </w:rPr>
              <w:t>Лихачева Дарья -1 место, Таймачева Анастасия – 1 место, Ломова Полина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Ишмитова А.Г</w:t>
            </w:r>
            <w:r>
              <w:rPr>
                <w:sz w:val="21"/>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2</w:t>
            </w:r>
          </w:p>
        </w:tc>
      </w:tr>
      <w:tr w:rsidR="00692F1D" w:rsidRPr="00936F1D" w:rsidTr="00692F1D">
        <w:trPr>
          <w:trHeight w:val="31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sz w:val="21"/>
                <w:szCs w:val="21"/>
              </w:rPr>
            </w:pPr>
            <w:r w:rsidRPr="00F641D7">
              <w:rPr>
                <w:sz w:val="21"/>
                <w:szCs w:val="21"/>
              </w:rPr>
              <w:t>Макаренко Валерия- 1 место, ИслямоваАделина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r>
      <w:tr w:rsidR="00692F1D" w:rsidRPr="00936F1D" w:rsidTr="00692F1D">
        <w:trPr>
          <w:trHeight w:val="153"/>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sz w:val="21"/>
                <w:szCs w:val="21"/>
              </w:rPr>
            </w:pPr>
            <w:r w:rsidRPr="00F641D7">
              <w:rPr>
                <w:sz w:val="21"/>
                <w:szCs w:val="21"/>
              </w:rPr>
              <w:t>Кашкина Виктория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Авзалова С.Ш.</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sz w:val="21"/>
                <w:szCs w:val="21"/>
              </w:rPr>
            </w:pPr>
            <w:r w:rsidRPr="00936F1D">
              <w:rPr>
                <w:sz w:val="21"/>
                <w:szCs w:val="21"/>
              </w:rPr>
              <w:t>1</w:t>
            </w:r>
          </w:p>
        </w:tc>
      </w:tr>
      <w:tr w:rsidR="00692F1D" w:rsidRPr="00F641D7" w:rsidTr="00692F1D">
        <w:trPr>
          <w:trHeight w:val="153"/>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right"/>
              <w:rPr>
                <w:b/>
                <w:sz w:val="21"/>
                <w:szCs w:val="21"/>
              </w:rPr>
            </w:pPr>
            <w:r w:rsidRPr="00936F1D">
              <w:rPr>
                <w:b/>
                <w:sz w:val="21"/>
                <w:szCs w:val="21"/>
              </w:rPr>
              <w:t xml:space="preserve">ИТОГО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b/>
                <w:sz w:val="21"/>
                <w:szCs w:val="21"/>
              </w:rPr>
            </w:pPr>
            <w:r w:rsidRPr="00936F1D">
              <w:rPr>
                <w:b/>
                <w:sz w:val="21"/>
                <w:szCs w:val="21"/>
              </w:rPr>
              <w:t>412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b/>
                <w:sz w:val="21"/>
                <w:szCs w:val="21"/>
              </w:rPr>
            </w:pPr>
            <w:r>
              <w:rPr>
                <w:b/>
                <w:sz w:val="21"/>
                <w:szCs w:val="21"/>
              </w:rPr>
              <w:t>169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936F1D" w:rsidRDefault="00692F1D" w:rsidP="00692F1D">
            <w:pPr>
              <w:jc w:val="center"/>
              <w:rPr>
                <w:b/>
                <w:sz w:val="21"/>
                <w:szCs w:val="21"/>
              </w:rPr>
            </w:pPr>
            <w:r>
              <w:rPr>
                <w:b/>
                <w:sz w:val="21"/>
                <w:szCs w:val="21"/>
              </w:rPr>
              <w:t>126</w:t>
            </w:r>
          </w:p>
        </w:tc>
      </w:tr>
      <w:tr w:rsidR="00692F1D" w:rsidRPr="00F641D7" w:rsidTr="00692F1D">
        <w:trPr>
          <w:trHeight w:val="133"/>
        </w:trPr>
        <w:tc>
          <w:tcPr>
            <w:tcW w:w="15593"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2F1D" w:rsidRPr="00F641D7" w:rsidRDefault="00692F1D" w:rsidP="00692F1D">
            <w:pPr>
              <w:jc w:val="center"/>
              <w:rPr>
                <w:b/>
                <w:i/>
                <w:sz w:val="21"/>
                <w:szCs w:val="21"/>
              </w:rPr>
            </w:pPr>
            <w:r w:rsidRPr="00F641D7">
              <w:rPr>
                <w:b/>
                <w:i/>
                <w:sz w:val="21"/>
                <w:szCs w:val="21"/>
              </w:rPr>
              <w:t>Окружной (областной, региональный, межрегиональный)  уровень</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A1A1A" w:themeColor="background1" w:themeShade="1A"/>
                <w:sz w:val="21"/>
                <w:szCs w:val="21"/>
              </w:rPr>
              <w:t>XIX Открытый окружной слет школьных лесничеств "Сохраним цветущий мир Югры"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Школьное лесничество «Бурундучок»</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Командное -  1 место</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Брусков Иван -  1 место, номинация «Лесная таксация» </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Жигалина Ксения -  3 место, номинация </w:t>
            </w:r>
            <w:r w:rsidRPr="00F641D7">
              <w:rPr>
                <w:color w:val="000000"/>
                <w:sz w:val="21"/>
                <w:szCs w:val="21"/>
                <w:shd w:val="clear" w:color="auto" w:fill="FFFFFF"/>
              </w:rPr>
              <w:t>«Ботаника»</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Макарова Арина – 3 место, номинация «Зоология»</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Кобзюк Мария  -   2 место, номинация «Лесоведение»</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Сирик Ангелина -  3 место, номинация «Энтомология»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Холодаева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b/>
                <w:color w:val="1A1A1A" w:themeColor="background1" w:themeShade="1A"/>
                <w:sz w:val="21"/>
                <w:szCs w:val="21"/>
              </w:rPr>
              <w:t>Отрытое первенство Тюменской области по спортивному туризму на пешеходных дистанциях «Золотая осень - 2019»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Турклуб «Каскад</w:t>
            </w:r>
          </w:p>
          <w:p w:rsidR="00692F1D" w:rsidRPr="00F641D7" w:rsidRDefault="00692F1D" w:rsidP="00692F1D">
            <w:pPr>
              <w:contextualSpacing/>
              <w:rPr>
                <w:color w:val="1A1A1A" w:themeColor="background1" w:themeShade="1A"/>
                <w:sz w:val="21"/>
                <w:szCs w:val="21"/>
              </w:rPr>
            </w:pPr>
            <w:r w:rsidRPr="00F641D7">
              <w:rPr>
                <w:b/>
                <w:color w:val="1A1A1A" w:themeColor="background1" w:themeShade="1A"/>
                <w:sz w:val="21"/>
                <w:szCs w:val="21"/>
              </w:rPr>
              <w:t>Пешеходные группы</w:t>
            </w:r>
            <w:proofErr w:type="gramStart"/>
            <w:r w:rsidRPr="00F641D7">
              <w:rPr>
                <w:b/>
                <w:color w:val="1A1A1A" w:themeColor="background1" w:themeShade="1A"/>
                <w:sz w:val="21"/>
                <w:szCs w:val="21"/>
              </w:rPr>
              <w:t>:</w:t>
            </w:r>
            <w:r w:rsidRPr="00F641D7">
              <w:rPr>
                <w:color w:val="1A1A1A" w:themeColor="background1" w:themeShade="1A"/>
                <w:sz w:val="21"/>
                <w:szCs w:val="21"/>
              </w:rPr>
              <w:t>А</w:t>
            </w:r>
            <w:proofErr w:type="gramEnd"/>
            <w:r w:rsidRPr="00F641D7">
              <w:rPr>
                <w:color w:val="1A1A1A" w:themeColor="background1" w:themeShade="1A"/>
                <w:sz w:val="21"/>
                <w:szCs w:val="21"/>
              </w:rPr>
              <w:t xml:space="preserve">мельченко Илья, Курчевский Тарас, Файзуллин Марат, Ханов Артем - 2 место; Рахманов Александр, Римиев Ренат, Батырев Семен, Растяпин Ярослав -1место;  Белова Софья, Дадура Юлия, Живеткина Мария, Муртазина Эльвира -  1 место;  </w:t>
            </w:r>
          </w:p>
          <w:p w:rsidR="00692F1D" w:rsidRPr="00F641D7" w:rsidRDefault="00692F1D" w:rsidP="00692F1D">
            <w:pPr>
              <w:pStyle w:val="16"/>
              <w:shd w:val="clear" w:color="auto" w:fill="FFFFFF"/>
              <w:tabs>
                <w:tab w:val="left" w:pos="176"/>
                <w:tab w:val="left" w:pos="284"/>
              </w:tabs>
              <w:ind w:left="34"/>
              <w:jc w:val="both"/>
              <w:rPr>
                <w:color w:val="1A1A1A" w:themeColor="background1" w:themeShade="1A"/>
                <w:sz w:val="21"/>
                <w:szCs w:val="21"/>
              </w:rPr>
            </w:pPr>
            <w:r w:rsidRPr="00F641D7">
              <w:rPr>
                <w:b/>
                <w:color w:val="1A1A1A" w:themeColor="background1" w:themeShade="1A"/>
                <w:sz w:val="21"/>
                <w:szCs w:val="21"/>
              </w:rPr>
              <w:t>Пешеходные связки</w:t>
            </w:r>
            <w:proofErr w:type="gramStart"/>
            <w:r w:rsidRPr="00F641D7">
              <w:rPr>
                <w:b/>
                <w:color w:val="1A1A1A" w:themeColor="background1" w:themeShade="1A"/>
                <w:sz w:val="21"/>
                <w:szCs w:val="21"/>
              </w:rPr>
              <w:t>:</w:t>
            </w:r>
            <w:r w:rsidRPr="00F641D7">
              <w:rPr>
                <w:color w:val="1A1A1A" w:themeColor="background1" w:themeShade="1A"/>
                <w:sz w:val="21"/>
                <w:szCs w:val="21"/>
              </w:rPr>
              <w:t>А</w:t>
            </w:r>
            <w:proofErr w:type="gramEnd"/>
            <w:r w:rsidRPr="00F641D7">
              <w:rPr>
                <w:color w:val="1A1A1A" w:themeColor="background1" w:themeShade="1A"/>
                <w:sz w:val="21"/>
                <w:szCs w:val="21"/>
              </w:rPr>
              <w:t>мельченко Илья, Файзуллин Марат -  2 место; Батырев Семен, Растяпин Ярослав 3 место; Муртазина Эльвира Дадура Юлия -3 место; Римиев Игнат, Рахманов Александр – 1 место Белова София, Живетина Мария – 1 место;</w:t>
            </w:r>
          </w:p>
          <w:p w:rsidR="00692F1D" w:rsidRPr="00F641D7" w:rsidRDefault="00692F1D" w:rsidP="00692F1D">
            <w:pPr>
              <w:contextualSpacing/>
              <w:jc w:val="both"/>
              <w:rPr>
                <w:color w:val="1A1A1A" w:themeColor="background1" w:themeShade="1A"/>
                <w:sz w:val="21"/>
                <w:szCs w:val="21"/>
              </w:rPr>
            </w:pPr>
            <w:r w:rsidRPr="00F641D7">
              <w:rPr>
                <w:color w:val="1A1A1A" w:themeColor="background1" w:themeShade="1A"/>
                <w:sz w:val="21"/>
                <w:szCs w:val="21"/>
              </w:rPr>
              <w:t>Пешеходная личная: Живетина Мария- 2 место; Амельченко Илья -2 место; Растяпин Ярослав - 2 место; Белова София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Медведева И.А.</w:t>
            </w:r>
          </w:p>
          <w:p w:rsidR="00692F1D" w:rsidRPr="00F641D7" w:rsidRDefault="00692F1D" w:rsidP="00692F1D">
            <w:pPr>
              <w:jc w:val="center"/>
              <w:rPr>
                <w:sz w:val="21"/>
                <w:szCs w:val="21"/>
              </w:rPr>
            </w:pPr>
            <w:r w:rsidRPr="00F641D7">
              <w:rPr>
                <w:sz w:val="21"/>
                <w:szCs w:val="21"/>
              </w:rPr>
              <w:t xml:space="preserve">Сильченко К.М.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13</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Регионального этап окружного конкурса рисунков</w:t>
            </w:r>
          </w:p>
          <w:p w:rsidR="00692F1D" w:rsidRPr="00F641D7" w:rsidRDefault="00692F1D" w:rsidP="00692F1D">
            <w:pPr>
              <w:jc w:val="center"/>
              <w:rPr>
                <w:b/>
                <w:color w:val="1A1A1A" w:themeColor="background1" w:themeShade="1A"/>
                <w:sz w:val="21"/>
                <w:szCs w:val="21"/>
              </w:rPr>
            </w:pPr>
            <w:r w:rsidRPr="00F641D7">
              <w:rPr>
                <w:b/>
                <w:sz w:val="21"/>
                <w:szCs w:val="21"/>
              </w:rPr>
              <w:lastRenderedPageBreak/>
              <w:t>" Моя любимая семья"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lastRenderedPageBreak/>
              <w:t>Д/о «Юный художник»</w:t>
            </w:r>
          </w:p>
          <w:p w:rsidR="00692F1D" w:rsidRPr="00F641D7" w:rsidRDefault="00692F1D" w:rsidP="00692F1D">
            <w:pPr>
              <w:rPr>
                <w:sz w:val="21"/>
                <w:szCs w:val="21"/>
              </w:rPr>
            </w:pPr>
            <w:r w:rsidRPr="00F641D7">
              <w:rPr>
                <w:sz w:val="21"/>
                <w:szCs w:val="21"/>
              </w:rPr>
              <w:t xml:space="preserve">1 победитель </w:t>
            </w:r>
          </w:p>
          <w:p w:rsidR="00692F1D" w:rsidRPr="00F641D7" w:rsidRDefault="00692F1D" w:rsidP="00692F1D">
            <w:pPr>
              <w:ind w:right="-108"/>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lastRenderedPageBreak/>
              <w:t>Мухаметзянова С.Р.</w:t>
            </w:r>
          </w:p>
          <w:p w:rsidR="00692F1D" w:rsidRPr="00F641D7" w:rsidRDefault="00692F1D" w:rsidP="00692F1D">
            <w:pP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Открытое окружное Первенство Тюменской области по спортивному туризму на лыжных дистанциях</w:t>
            </w:r>
          </w:p>
          <w:p w:rsidR="00692F1D" w:rsidRPr="00F641D7" w:rsidRDefault="00692F1D" w:rsidP="00692F1D">
            <w:pPr>
              <w:jc w:val="center"/>
              <w:rPr>
                <w:b/>
                <w:sz w:val="21"/>
                <w:szCs w:val="21"/>
              </w:rPr>
            </w:pPr>
            <w:r w:rsidRPr="00F641D7">
              <w:rPr>
                <w:rFonts w:eastAsia="Calibri"/>
                <w:b/>
                <w:color w:val="1A1A1A" w:themeColor="background1" w:themeShade="1A"/>
                <w:sz w:val="21"/>
                <w:szCs w:val="21"/>
              </w:rPr>
              <w:t>г. Тюмень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Турклуб «Каскад»</w:t>
            </w:r>
          </w:p>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Дистанция лыжная (личная)</w:t>
            </w:r>
          </w:p>
          <w:p w:rsidR="00692F1D" w:rsidRPr="00F641D7" w:rsidRDefault="00692F1D" w:rsidP="00692F1D">
            <w:pPr>
              <w:jc w:val="both"/>
              <w:rPr>
                <w:color w:val="1A1A1A" w:themeColor="background1" w:themeShade="1A"/>
                <w:sz w:val="21"/>
                <w:szCs w:val="21"/>
              </w:rPr>
            </w:pPr>
            <w:r w:rsidRPr="00F641D7">
              <w:rPr>
                <w:rFonts w:eastAsia="Calibri"/>
                <w:color w:val="1A1A1A" w:themeColor="background1" w:themeShade="1A"/>
                <w:sz w:val="21"/>
                <w:szCs w:val="21"/>
              </w:rPr>
              <w:t xml:space="preserve">Белова Софья – 2 место, </w:t>
            </w:r>
            <w:r w:rsidRPr="00F641D7">
              <w:rPr>
                <w:color w:val="1A1A1A" w:themeColor="background1" w:themeShade="1A"/>
                <w:sz w:val="21"/>
                <w:szCs w:val="21"/>
              </w:rPr>
              <w:t xml:space="preserve">Живетина Мария – 1 место, </w:t>
            </w:r>
          </w:p>
          <w:p w:rsidR="00692F1D" w:rsidRPr="00F641D7" w:rsidRDefault="00692F1D" w:rsidP="00692F1D">
            <w:pPr>
              <w:jc w:val="both"/>
              <w:rPr>
                <w:i/>
                <w:color w:val="1A1A1A" w:themeColor="background1" w:themeShade="1A"/>
                <w:sz w:val="21"/>
                <w:szCs w:val="21"/>
              </w:rPr>
            </w:pPr>
            <w:r w:rsidRPr="00F641D7">
              <w:rPr>
                <w:color w:val="1A1A1A" w:themeColor="background1" w:themeShade="1A"/>
                <w:sz w:val="21"/>
                <w:szCs w:val="21"/>
              </w:rPr>
              <w:t xml:space="preserve">Рыхтик Богдан – 1 место, Мухамадияров Максим – 3 место, </w:t>
            </w:r>
          </w:p>
          <w:p w:rsidR="00692F1D" w:rsidRPr="00F641D7" w:rsidRDefault="00692F1D" w:rsidP="00692F1D">
            <w:pPr>
              <w:jc w:val="both"/>
              <w:rPr>
                <w:color w:val="1A1A1A" w:themeColor="background1" w:themeShade="1A"/>
                <w:sz w:val="21"/>
                <w:szCs w:val="21"/>
              </w:rPr>
            </w:pPr>
            <w:proofErr w:type="gramStart"/>
            <w:r w:rsidRPr="00F641D7">
              <w:rPr>
                <w:color w:val="1A1A1A" w:themeColor="background1" w:themeShade="1A"/>
                <w:sz w:val="21"/>
                <w:szCs w:val="21"/>
              </w:rPr>
              <w:t>Дадура Юлия – 2 место, Римиев Игнат – 1 место, Лупшенко Дарья – 1 место, 3 место, Растяпин Ярослав – 3 место, Файзулин Марат – 1 место, Амельченко Илья – 2 место</w:t>
            </w:r>
            <w:proofErr w:type="gramEnd"/>
          </w:p>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Дистанция лыжная связка</w:t>
            </w:r>
          </w:p>
          <w:p w:rsidR="00692F1D" w:rsidRPr="00F641D7" w:rsidRDefault="00692F1D" w:rsidP="00692F1D">
            <w:pPr>
              <w:jc w:val="both"/>
              <w:rPr>
                <w:rFonts w:eastAsia="Calibri"/>
                <w:color w:val="1A1A1A" w:themeColor="background1" w:themeShade="1A"/>
                <w:sz w:val="21"/>
                <w:szCs w:val="21"/>
              </w:rPr>
            </w:pPr>
            <w:proofErr w:type="gramStart"/>
            <w:r w:rsidRPr="00F641D7">
              <w:rPr>
                <w:color w:val="1A1A1A" w:themeColor="background1" w:themeShade="1A"/>
                <w:sz w:val="21"/>
                <w:szCs w:val="21"/>
              </w:rPr>
              <w:t xml:space="preserve">Магомедов Асламбек, Мищенко Максим – 3 место; Римиев Игнат, Дадура Юлия – 1 место; Растяпин Ярослав, Абрашина Ольга  - 3место; Белова Софья, Мухамадияров Максим -3 место; </w:t>
            </w:r>
            <w:r w:rsidRPr="00F641D7">
              <w:rPr>
                <w:rFonts w:eastAsia="Calibri"/>
                <w:color w:val="1A1A1A" w:themeColor="background1" w:themeShade="1A"/>
                <w:sz w:val="21"/>
                <w:szCs w:val="21"/>
              </w:rPr>
              <w:t xml:space="preserve">Файзулин Марат, Амельченко Илья  - 1 место; Курчевский Тарас, Живетина Мария – 1 место; Вотяков Богдан, Лупшенко Дарья – 2 место; Муртазина Эльвира, Рыхтик Богдан -1 место; </w:t>
            </w:r>
            <w:proofErr w:type="gramEnd"/>
          </w:p>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Дистанция лыжная групповая</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Белова Софья, Мухамадияров Максим, Муртазина Эльвира, Рыхтик Богдан – 1 место;</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Растяпин Ярослав, Абрашина Ольга, Живетина Мария, Курчевский Тарас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r w:rsidRPr="00F641D7">
              <w:rPr>
                <w:rFonts w:eastAsia="Calibri"/>
                <w:color w:val="1A1A1A" w:themeColor="background1" w:themeShade="1A"/>
                <w:sz w:val="21"/>
                <w:szCs w:val="21"/>
              </w:rPr>
              <w:t>Медведева И.А.,</w:t>
            </w:r>
          </w:p>
          <w:p w:rsidR="00692F1D" w:rsidRPr="00F641D7" w:rsidRDefault="00692F1D" w:rsidP="00692F1D">
            <w:pPr>
              <w:jc w:val="center"/>
              <w:rPr>
                <w:sz w:val="21"/>
                <w:szCs w:val="21"/>
              </w:rPr>
            </w:pPr>
            <w:r w:rsidRPr="00F641D7">
              <w:rPr>
                <w:rFonts w:eastAsia="Calibri"/>
                <w:color w:val="1A1A1A" w:themeColor="background1" w:themeShade="1A"/>
                <w:sz w:val="21"/>
                <w:szCs w:val="21"/>
              </w:rPr>
              <w:t xml:space="preserve"> Сильченко 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Открытый окружной Чемпионат Тюменской области по спортивному туризму на лыжных дистанциях</w:t>
            </w:r>
          </w:p>
          <w:p w:rsidR="00692F1D" w:rsidRPr="00F641D7" w:rsidRDefault="00692F1D" w:rsidP="00692F1D">
            <w:pPr>
              <w:jc w:val="center"/>
              <w:rPr>
                <w:b/>
                <w:sz w:val="21"/>
                <w:szCs w:val="21"/>
              </w:rPr>
            </w:pPr>
            <w:r w:rsidRPr="00F641D7">
              <w:rPr>
                <w:rFonts w:eastAsia="Calibri"/>
                <w:b/>
                <w:color w:val="1A1A1A" w:themeColor="background1" w:themeShade="1A"/>
                <w:sz w:val="21"/>
                <w:szCs w:val="21"/>
              </w:rPr>
              <w:t>г. Тюмень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color w:val="1A1A1A" w:themeColor="background1" w:themeShade="1A"/>
                <w:sz w:val="21"/>
                <w:szCs w:val="21"/>
              </w:rPr>
            </w:pPr>
            <w:r w:rsidRPr="00F641D7">
              <w:rPr>
                <w:rFonts w:eastAsia="Calibri"/>
                <w:b/>
                <w:color w:val="1A1A1A" w:themeColor="background1" w:themeShade="1A"/>
                <w:sz w:val="21"/>
                <w:szCs w:val="21"/>
              </w:rPr>
              <w:t>Турклуб «Каскад», Дистанция лыжная связка</w:t>
            </w:r>
          </w:p>
          <w:p w:rsidR="00692F1D" w:rsidRPr="00F641D7" w:rsidRDefault="00692F1D" w:rsidP="00692F1D">
            <w:pPr>
              <w:jc w:val="both"/>
              <w:rPr>
                <w:rFonts w:eastAsia="Calibri"/>
                <w:color w:val="1A1A1A" w:themeColor="background1" w:themeShade="1A"/>
                <w:sz w:val="21"/>
                <w:szCs w:val="21"/>
              </w:rPr>
            </w:pPr>
            <w:r w:rsidRPr="00F641D7">
              <w:rPr>
                <w:rFonts w:eastAsia="Calibri"/>
                <w:color w:val="1A1A1A" w:themeColor="background1" w:themeShade="1A"/>
                <w:sz w:val="21"/>
                <w:szCs w:val="21"/>
              </w:rPr>
              <w:t>Файзулин Марат, Амельченко Илья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r w:rsidRPr="00F641D7">
              <w:rPr>
                <w:rFonts w:eastAsia="Calibri"/>
                <w:color w:val="1A1A1A" w:themeColor="background1" w:themeShade="1A"/>
                <w:sz w:val="21"/>
                <w:szCs w:val="21"/>
              </w:rPr>
              <w:t>Медведева И.А.</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0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r w:rsidRPr="00F641D7">
              <w:rPr>
                <w:rFonts w:eastAsia="Calibri"/>
                <w:b/>
                <w:color w:val="1A1A1A" w:themeColor="background1" w:themeShade="1A"/>
                <w:sz w:val="21"/>
                <w:szCs w:val="21"/>
              </w:rPr>
              <w:t xml:space="preserve">Региональный детско-юношеский национальный фестиваль-конкурс </w:t>
            </w:r>
          </w:p>
          <w:p w:rsidR="00692F1D" w:rsidRPr="00F641D7" w:rsidRDefault="00692F1D" w:rsidP="00692F1D">
            <w:pPr>
              <w:jc w:val="center"/>
              <w:rPr>
                <w:b/>
                <w:sz w:val="21"/>
                <w:szCs w:val="21"/>
              </w:rPr>
            </w:pPr>
            <w:r w:rsidRPr="00F641D7">
              <w:rPr>
                <w:rFonts w:eastAsia="Calibri"/>
                <w:b/>
                <w:color w:val="1A1A1A" w:themeColor="background1" w:themeShade="1A"/>
                <w:sz w:val="21"/>
                <w:szCs w:val="21"/>
              </w:rPr>
              <w:t>«От чистого истока»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Хореографический коллектив «Кавказ денс»</w:t>
            </w:r>
          </w:p>
          <w:p w:rsidR="00692F1D" w:rsidRPr="00F641D7" w:rsidRDefault="00692F1D" w:rsidP="00692F1D">
            <w:pPr>
              <w:jc w:val="both"/>
              <w:rPr>
                <w:rFonts w:eastAsia="Calibri"/>
                <w:color w:val="1A1A1A" w:themeColor="background1" w:themeShade="1A"/>
                <w:sz w:val="21"/>
                <w:szCs w:val="21"/>
              </w:rPr>
            </w:pPr>
            <w:r w:rsidRPr="00F641D7">
              <w:rPr>
                <w:rFonts w:eastAsia="Calibri"/>
                <w:color w:val="1A1A1A" w:themeColor="background1" w:themeShade="1A"/>
                <w:sz w:val="21"/>
                <w:szCs w:val="21"/>
              </w:rPr>
              <w:t>Мамаев Нариман, Мамедов Шахин, Мамаева Ума, Отегенов Абдулла, ОтегеноваЗухра, Алиева Вера, Магомедова Милана, Алиева Сабрина – номинация «Народный танец», Лауреаты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rFonts w:eastAsia="Calibri"/>
                <w:color w:val="1A1A1A" w:themeColor="background1" w:themeShade="1A"/>
                <w:sz w:val="21"/>
                <w:szCs w:val="21"/>
              </w:rPr>
              <w:t>Муслимова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75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rFonts w:eastAsia="Calibri"/>
                <w:b/>
                <w:color w:val="1A1A1A" w:themeColor="background1" w:themeShade="1A"/>
                <w:sz w:val="21"/>
                <w:szCs w:val="21"/>
              </w:rPr>
            </w:pPr>
            <w:r w:rsidRPr="00F641D7">
              <w:rPr>
                <w:rFonts w:eastAsia="Calibri"/>
                <w:b/>
                <w:color w:val="1A1A1A" w:themeColor="background1" w:themeShade="1A"/>
                <w:sz w:val="21"/>
                <w:szCs w:val="21"/>
              </w:rPr>
              <w:t>Хореографический коллектив «Карусель»</w:t>
            </w:r>
          </w:p>
          <w:p w:rsidR="00692F1D" w:rsidRPr="00F641D7" w:rsidRDefault="00692F1D" w:rsidP="00692F1D">
            <w:pPr>
              <w:jc w:val="both"/>
              <w:rPr>
                <w:rFonts w:eastAsia="Calibri"/>
                <w:color w:val="1A1A1A" w:themeColor="background1" w:themeShade="1A"/>
                <w:sz w:val="21"/>
                <w:szCs w:val="21"/>
              </w:rPr>
            </w:pPr>
            <w:proofErr w:type="gramStart"/>
            <w:r w:rsidRPr="00F641D7">
              <w:rPr>
                <w:rFonts w:eastAsia="Calibri"/>
                <w:color w:val="1A1A1A" w:themeColor="background1" w:themeShade="1A"/>
                <w:sz w:val="21"/>
                <w:szCs w:val="21"/>
              </w:rPr>
              <w:t>Меерович Даниэль, Макаева Арина, Коровина Екатерина, Пицына Елизавета, Старкова Ксения, Марченко Елена, Титаренко Олеся, Габдукаева Диана, Божкова Полина, Шамина Анна - номинация «Народный танец», Лауреаты 1 степени;</w:t>
            </w:r>
            <w:proofErr w:type="gramEnd"/>
          </w:p>
          <w:p w:rsidR="00692F1D" w:rsidRPr="00F641D7" w:rsidRDefault="00692F1D" w:rsidP="00692F1D">
            <w:pPr>
              <w:jc w:val="both"/>
              <w:rPr>
                <w:rFonts w:eastAsia="Calibri"/>
                <w:color w:val="1A1A1A" w:themeColor="background1" w:themeShade="1A"/>
                <w:sz w:val="21"/>
                <w:szCs w:val="21"/>
              </w:rPr>
            </w:pPr>
            <w:proofErr w:type="gramStart"/>
            <w:r w:rsidRPr="00F641D7">
              <w:rPr>
                <w:rFonts w:eastAsia="Calibri"/>
                <w:color w:val="1A1A1A" w:themeColor="background1" w:themeShade="1A"/>
                <w:sz w:val="21"/>
                <w:szCs w:val="21"/>
              </w:rPr>
              <w:t>Богуш Алёна, УлтановаДияна,   Абзаева Алина,  Исеметова Виктория, Зорина Анастасия, Потасуева Софья, Черноброва Александра,  Юлдашева Ильзира, Шамина Анна, Саблукова Кира, Красникова Алёна, Бабкина Мария - номинация «Народный танец», Лауреаты 2 степени</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r w:rsidRPr="00F641D7">
              <w:rPr>
                <w:rFonts w:eastAsia="Calibri"/>
                <w:color w:val="1A1A1A" w:themeColor="background1" w:themeShade="1A"/>
                <w:sz w:val="21"/>
                <w:szCs w:val="21"/>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24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Фольклорный ансамбль «Лада»</w:t>
            </w:r>
          </w:p>
          <w:p w:rsidR="00692F1D" w:rsidRPr="00F641D7" w:rsidRDefault="00692F1D" w:rsidP="00692F1D">
            <w:pPr>
              <w:jc w:val="both"/>
              <w:rPr>
                <w:color w:val="1A1A1A" w:themeColor="background1" w:themeShade="1A"/>
                <w:sz w:val="21"/>
                <w:szCs w:val="21"/>
              </w:rPr>
            </w:pPr>
            <w:proofErr w:type="gramStart"/>
            <w:r w:rsidRPr="00F641D7">
              <w:rPr>
                <w:color w:val="1A1A1A" w:themeColor="background1" w:themeShade="1A"/>
                <w:sz w:val="21"/>
                <w:szCs w:val="21"/>
              </w:rPr>
              <w:lastRenderedPageBreak/>
              <w:t xml:space="preserve">Квасова Анна,  Шубина Диана,   Шубина Александра, Моловата Вероника,  ТамоянЯник,  Дык Дарья, Попова Татьяна, Селиванова Василиса, Харин Никита, Армашова Ксения, Моргачева Алина, Нигманова Амина, Боцула Лея, Маркова Марина, Михайлова Елизавета,  Хаматханова Кира, Ефремова Дарья, Сонина Анна, Бойко Снежана, Верховых Алиса, Михальцова Екатерина,  МазитоваЯсмина, Суворова София, Бакулина Ульяна, Фирхова Марина, Квасов Антон, Колесниченко Екатерина,  Шадриков Илья, Евдокимова Ксения, Фролова Ульяна -  </w:t>
            </w:r>
            <w:r w:rsidRPr="00F641D7">
              <w:rPr>
                <w:rFonts w:eastAsia="Calibri"/>
                <w:color w:val="1A1A1A" w:themeColor="background1" w:themeShade="1A"/>
                <w:sz w:val="21"/>
                <w:szCs w:val="21"/>
              </w:rPr>
              <w:t>номинация «Народный</w:t>
            </w:r>
            <w:proofErr w:type="gramEnd"/>
            <w:r w:rsidRPr="00F641D7">
              <w:rPr>
                <w:rFonts w:eastAsia="Calibri"/>
                <w:color w:val="1A1A1A" w:themeColor="background1" w:themeShade="1A"/>
                <w:sz w:val="21"/>
                <w:szCs w:val="21"/>
              </w:rPr>
              <w:t xml:space="preserve"> вокал», Лауреаты 3 степени</w:t>
            </w:r>
          </w:p>
          <w:p w:rsidR="00692F1D" w:rsidRPr="00F641D7" w:rsidRDefault="00692F1D" w:rsidP="00692F1D">
            <w:pPr>
              <w:jc w:val="both"/>
              <w:rPr>
                <w:color w:val="1A1A1A" w:themeColor="background1" w:themeShade="1A"/>
                <w:sz w:val="21"/>
                <w:szCs w:val="21"/>
              </w:rPr>
            </w:pPr>
            <w:r w:rsidRPr="00F641D7">
              <w:rPr>
                <w:rFonts w:eastAsia="Calibri"/>
                <w:b/>
                <w:color w:val="1A1A1A" w:themeColor="background1" w:themeShade="1A"/>
                <w:sz w:val="21"/>
                <w:szCs w:val="21"/>
              </w:rPr>
              <w:t>Номинация «Народный вокал, соло»</w:t>
            </w:r>
          </w:p>
          <w:p w:rsidR="00692F1D" w:rsidRPr="00F641D7" w:rsidRDefault="00692F1D" w:rsidP="00692F1D">
            <w:pPr>
              <w:jc w:val="both"/>
              <w:rPr>
                <w:rFonts w:eastAsia="Calibri"/>
                <w:b/>
                <w:color w:val="1A1A1A" w:themeColor="background1" w:themeShade="1A"/>
                <w:sz w:val="21"/>
                <w:szCs w:val="21"/>
              </w:rPr>
            </w:pPr>
            <w:proofErr w:type="gramStart"/>
            <w:r w:rsidRPr="00F641D7">
              <w:rPr>
                <w:color w:val="1A1A1A" w:themeColor="background1" w:themeShade="1A"/>
                <w:sz w:val="21"/>
                <w:szCs w:val="21"/>
              </w:rPr>
              <w:t>Шадриков Илья – 3 место, Харин Никита – 3 место, Минаева Евгения – 3 место, Михайлова Елизавета – 3 место, Попова Татьяна – 2 место, Армашова Ксения – 2 место, Верховых Алиса – 2 место, Михальцова Екатерина – 2 место, Шубина Диана – 1 место, 2 место; Суворова София – 1 место, ТамоянЯник – 1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r w:rsidRPr="00F641D7">
              <w:rPr>
                <w:color w:val="1A1A1A" w:themeColor="background1" w:themeShade="1A"/>
                <w:sz w:val="21"/>
                <w:szCs w:val="21"/>
              </w:rPr>
              <w:lastRenderedPageBreak/>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44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034291">
            <w:pPr>
              <w:jc w:val="both"/>
              <w:rPr>
                <w:b/>
                <w:color w:val="1A1A1A" w:themeColor="background1" w:themeShade="1A"/>
                <w:sz w:val="21"/>
                <w:szCs w:val="21"/>
              </w:rPr>
            </w:pPr>
            <w:proofErr w:type="gramStart"/>
            <w:r w:rsidRPr="00F641D7">
              <w:rPr>
                <w:b/>
                <w:color w:val="1A1A1A" w:themeColor="background1" w:themeShade="1A"/>
                <w:sz w:val="21"/>
                <w:szCs w:val="21"/>
                <w:shd w:val="clear" w:color="auto" w:fill="FFFFFF"/>
              </w:rPr>
              <w:t xml:space="preserve">Вокальный ансамбль «Фантазия», </w:t>
            </w:r>
            <w:r w:rsidRPr="00F641D7">
              <w:rPr>
                <w:rFonts w:eastAsia="Calibri"/>
                <w:b/>
                <w:color w:val="1A1A1A" w:themeColor="background1" w:themeShade="1A"/>
                <w:sz w:val="21"/>
                <w:szCs w:val="21"/>
              </w:rPr>
              <w:t>номинация «Народный вокал, соло»</w:t>
            </w:r>
            <w:r w:rsidR="00034291">
              <w:rPr>
                <w:rFonts w:eastAsia="Calibri"/>
                <w:b/>
                <w:color w:val="1A1A1A" w:themeColor="background1" w:themeShade="1A"/>
                <w:sz w:val="21"/>
                <w:szCs w:val="21"/>
              </w:rPr>
              <w:t xml:space="preserve"> </w:t>
            </w:r>
            <w:r w:rsidRPr="00F641D7">
              <w:rPr>
                <w:color w:val="1A1A1A" w:themeColor="background1" w:themeShade="1A"/>
                <w:sz w:val="21"/>
                <w:szCs w:val="21"/>
                <w:shd w:val="clear" w:color="auto" w:fill="FFFFFF"/>
              </w:rPr>
              <w:t>Валеева Сабрина – 1 место,  Хайрулов Ильяс – 1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shd w:val="clear" w:color="auto" w:fill="FFFFFF"/>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Региональный конкурс «Моя Югра»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Образцовый коллектив "Театральная студия "ПРиЗ"</w:t>
            </w:r>
          </w:p>
          <w:p w:rsidR="00692F1D" w:rsidRPr="00F641D7" w:rsidRDefault="00692F1D" w:rsidP="00692F1D">
            <w:pPr>
              <w:contextualSpacing/>
              <w:jc w:val="both"/>
              <w:rPr>
                <w:sz w:val="21"/>
                <w:szCs w:val="21"/>
              </w:rPr>
            </w:pPr>
            <w:r w:rsidRPr="00F641D7">
              <w:rPr>
                <w:sz w:val="21"/>
                <w:szCs w:val="21"/>
              </w:rPr>
              <w:t>Щеголева Мария – номинация «75 лет Победе!», 1 место;</w:t>
            </w:r>
          </w:p>
          <w:p w:rsidR="00692F1D" w:rsidRPr="00F641D7" w:rsidRDefault="00692F1D" w:rsidP="00692F1D">
            <w:pPr>
              <w:contextualSpacing/>
              <w:jc w:val="both"/>
              <w:rPr>
                <w:sz w:val="21"/>
                <w:szCs w:val="21"/>
              </w:rPr>
            </w:pPr>
            <w:r w:rsidRPr="00F641D7">
              <w:rPr>
                <w:sz w:val="21"/>
                <w:szCs w:val="21"/>
              </w:rPr>
              <w:t xml:space="preserve">Мельник Данил – номинация «75 лет Победе!», 1 место; </w:t>
            </w:r>
          </w:p>
          <w:p w:rsidR="00692F1D" w:rsidRPr="00F641D7" w:rsidRDefault="00692F1D" w:rsidP="00692F1D">
            <w:pPr>
              <w:contextualSpacing/>
              <w:jc w:val="both"/>
              <w:rPr>
                <w:sz w:val="21"/>
                <w:szCs w:val="21"/>
              </w:rPr>
            </w:pPr>
            <w:r w:rsidRPr="00F641D7">
              <w:rPr>
                <w:sz w:val="21"/>
                <w:szCs w:val="21"/>
              </w:rPr>
              <w:t>Дуган Дмитрий – номинация «75 лет Победе!»,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Клейменова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44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sz w:val="21"/>
                <w:szCs w:val="21"/>
              </w:rPr>
              <w:t xml:space="preserve">Орлова Марта - Победитель 1 место, Яковлева Любовь – призер 2 место,  ИслямоваАделина -2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 xml:space="preserve">Д/о «Художественная обработка дерева» </w:t>
            </w:r>
          </w:p>
          <w:p w:rsidR="00692F1D" w:rsidRPr="00F641D7" w:rsidRDefault="00692F1D" w:rsidP="00692F1D">
            <w:pPr>
              <w:ind w:right="-108"/>
              <w:rPr>
                <w:sz w:val="21"/>
                <w:szCs w:val="21"/>
              </w:rPr>
            </w:pPr>
            <w:r w:rsidRPr="00F641D7">
              <w:rPr>
                <w:sz w:val="21"/>
                <w:szCs w:val="21"/>
              </w:rPr>
              <w:t>Долгов Константин – 1 место, Темофеев Алексей- 1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Мусина О.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w:t>
            </w:r>
            <w:proofErr w:type="gramStart"/>
            <w:r w:rsidRPr="00F641D7">
              <w:rPr>
                <w:b/>
                <w:sz w:val="21"/>
                <w:szCs w:val="21"/>
              </w:rPr>
              <w:t>Арт</w:t>
            </w:r>
            <w:proofErr w:type="gramEnd"/>
            <w:r w:rsidRPr="00F641D7">
              <w:rPr>
                <w:b/>
                <w:sz w:val="21"/>
                <w:szCs w:val="21"/>
              </w:rPr>
              <w:t xml:space="preserve"> кутюр» </w:t>
            </w:r>
          </w:p>
          <w:p w:rsidR="00692F1D" w:rsidRPr="00F641D7" w:rsidRDefault="00692F1D" w:rsidP="00692F1D">
            <w:pPr>
              <w:ind w:right="-108"/>
              <w:rPr>
                <w:sz w:val="21"/>
                <w:szCs w:val="21"/>
              </w:rPr>
            </w:pPr>
            <w:r w:rsidRPr="00F641D7">
              <w:rPr>
                <w:sz w:val="21"/>
                <w:szCs w:val="21"/>
              </w:rPr>
              <w:t xml:space="preserve">Вакула Екатерина - 2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69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42"/>
              <w:rPr>
                <w:sz w:val="21"/>
                <w:szCs w:val="21"/>
                <w:lang w:eastAsia="en-US"/>
              </w:rPr>
            </w:pPr>
            <w:r w:rsidRPr="00F641D7">
              <w:rPr>
                <w:sz w:val="21"/>
                <w:szCs w:val="21"/>
                <w:lang w:eastAsia="en-US"/>
              </w:rPr>
              <w:t xml:space="preserve">Имартова Медина - 1 место, ОсмоноваКаныкей - 1 место,  Веденева Ева - 1 место, Севба Любовь - 2 место, </w:t>
            </w:r>
          </w:p>
          <w:p w:rsidR="00692F1D" w:rsidRPr="00F641D7" w:rsidRDefault="00692F1D" w:rsidP="00692F1D">
            <w:pPr>
              <w:ind w:right="-142"/>
              <w:rPr>
                <w:sz w:val="21"/>
                <w:szCs w:val="21"/>
                <w:lang w:eastAsia="en-US"/>
              </w:rPr>
            </w:pPr>
            <w:r w:rsidRPr="00F641D7">
              <w:rPr>
                <w:sz w:val="21"/>
                <w:szCs w:val="21"/>
                <w:lang w:eastAsia="en-US"/>
              </w:rPr>
              <w:t>ОсмоноваКаныкей - 1 место, Казакова Маргарита-  1 место, ИскоростенскаяДияна - 1 место,  Кустова Анастасия - 1 место,</w:t>
            </w:r>
          </w:p>
          <w:p w:rsidR="00692F1D" w:rsidRPr="00F641D7" w:rsidRDefault="00692F1D" w:rsidP="00692F1D">
            <w:pPr>
              <w:ind w:right="-142"/>
              <w:rPr>
                <w:sz w:val="21"/>
                <w:szCs w:val="21"/>
              </w:rPr>
            </w:pPr>
            <w:r w:rsidRPr="00F641D7">
              <w:rPr>
                <w:sz w:val="21"/>
                <w:szCs w:val="21"/>
                <w:lang w:eastAsia="en-US"/>
              </w:rPr>
              <w:t>Черная Ксения - 1 место, ИскоростенскаяДияна - 1 место, Буланова Вера - 2 место, Кустова Анастасия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Андрущакевич Н.В.</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r>
      <w:tr w:rsidR="00692F1D" w:rsidRPr="00F641D7" w:rsidTr="00692F1D">
        <w:trPr>
          <w:trHeight w:val="57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sz w:val="21"/>
                <w:szCs w:val="21"/>
                <w:lang w:eastAsia="en-US"/>
              </w:rPr>
            </w:pPr>
            <w:r w:rsidRPr="00F641D7">
              <w:rPr>
                <w:b/>
                <w:sz w:val="21"/>
                <w:szCs w:val="21"/>
                <w:lang w:eastAsia="en-US"/>
              </w:rPr>
              <w:t>Д/о «Юный художник»</w:t>
            </w:r>
          </w:p>
          <w:p w:rsidR="00692F1D" w:rsidRPr="00F641D7" w:rsidRDefault="00692F1D" w:rsidP="00692F1D">
            <w:pPr>
              <w:rPr>
                <w:b/>
                <w:sz w:val="21"/>
                <w:szCs w:val="21"/>
              </w:rPr>
            </w:pPr>
            <w:r w:rsidRPr="00F641D7">
              <w:rPr>
                <w:sz w:val="21"/>
                <w:szCs w:val="21"/>
                <w:lang w:eastAsia="en-US"/>
              </w:rPr>
              <w:t>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47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rPr>
                <w:b/>
                <w:sz w:val="21"/>
                <w:szCs w:val="21"/>
                <w:lang w:eastAsia="en-US"/>
              </w:rPr>
            </w:pPr>
            <w:r w:rsidRPr="00F641D7">
              <w:rPr>
                <w:b/>
                <w:sz w:val="21"/>
                <w:szCs w:val="21"/>
                <w:lang w:eastAsia="en-US"/>
              </w:rPr>
              <w:t>Д/о «Пластика»</w:t>
            </w:r>
          </w:p>
          <w:p w:rsidR="00692F1D" w:rsidRPr="00F641D7" w:rsidRDefault="00692F1D" w:rsidP="00692F1D">
            <w:pPr>
              <w:rPr>
                <w:b/>
                <w:sz w:val="21"/>
                <w:szCs w:val="21"/>
              </w:rPr>
            </w:pPr>
            <w:r w:rsidRPr="00F641D7">
              <w:rPr>
                <w:sz w:val="21"/>
                <w:szCs w:val="21"/>
                <w:lang w:eastAsia="en-US"/>
              </w:rPr>
              <w:t>3 победителя,  1 призер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Региональный конкурс «Северное сияние»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color w:val="FF0000"/>
                <w:sz w:val="21"/>
                <w:szCs w:val="21"/>
              </w:rPr>
            </w:pPr>
            <w:r w:rsidRPr="00F641D7">
              <w:rPr>
                <w:sz w:val="21"/>
                <w:szCs w:val="21"/>
              </w:rPr>
              <w:t xml:space="preserve">Рамазанов Матвей  -  Победитель 1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w:t>
            </w:r>
            <w:proofErr w:type="gramStart"/>
            <w:r w:rsidRPr="00F641D7">
              <w:rPr>
                <w:b/>
                <w:sz w:val="21"/>
                <w:szCs w:val="21"/>
              </w:rPr>
              <w:t>Арт</w:t>
            </w:r>
            <w:proofErr w:type="gramEnd"/>
            <w:r w:rsidRPr="00F641D7">
              <w:rPr>
                <w:b/>
                <w:sz w:val="21"/>
                <w:szCs w:val="21"/>
              </w:rPr>
              <w:t xml:space="preserve"> кутюр» </w:t>
            </w:r>
          </w:p>
          <w:p w:rsidR="00692F1D" w:rsidRPr="00F641D7" w:rsidRDefault="00692F1D" w:rsidP="00692F1D">
            <w:pPr>
              <w:rPr>
                <w:sz w:val="21"/>
                <w:szCs w:val="21"/>
              </w:rPr>
            </w:pPr>
            <w:r w:rsidRPr="00F641D7">
              <w:rPr>
                <w:sz w:val="21"/>
                <w:szCs w:val="21"/>
              </w:rPr>
              <w:t>Родикова Анна  - 1 место, Хайрутдинова Арина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34"/>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 xml:space="preserve">Д/о «Фантазия» </w:t>
            </w:r>
          </w:p>
          <w:p w:rsidR="00692F1D" w:rsidRPr="00F641D7" w:rsidRDefault="00692F1D" w:rsidP="00692F1D">
            <w:pPr>
              <w:ind w:right="-108"/>
              <w:rPr>
                <w:sz w:val="21"/>
                <w:szCs w:val="21"/>
                <w:lang w:eastAsia="en-US"/>
              </w:rPr>
            </w:pPr>
            <w:r w:rsidRPr="00F641D7">
              <w:rPr>
                <w:sz w:val="21"/>
                <w:szCs w:val="21"/>
                <w:lang w:eastAsia="en-US"/>
              </w:rPr>
              <w:t>Радченко Екатерина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Щетинкина Н.И.</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034291">
            <w:pPr>
              <w:jc w:val="center"/>
              <w:rPr>
                <w:b/>
                <w:sz w:val="21"/>
                <w:szCs w:val="21"/>
              </w:rPr>
            </w:pPr>
            <w:r w:rsidRPr="00F641D7">
              <w:rPr>
                <w:b/>
                <w:sz w:val="21"/>
                <w:szCs w:val="21"/>
              </w:rPr>
              <w:t>Региональный конкурс для детей и молодежи «Страна талантов»</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Бурлаку Яна – участник, Григорьева Ангелина – участник,</w:t>
            </w:r>
          </w:p>
          <w:p w:rsidR="00692F1D" w:rsidRPr="00F641D7" w:rsidRDefault="00692F1D" w:rsidP="00034291">
            <w:pPr>
              <w:pStyle w:val="a5"/>
              <w:ind w:hanging="708"/>
              <w:rPr>
                <w:sz w:val="21"/>
                <w:szCs w:val="21"/>
              </w:rPr>
            </w:pPr>
            <w:r w:rsidRPr="00F641D7">
              <w:rPr>
                <w:sz w:val="21"/>
                <w:szCs w:val="21"/>
              </w:rPr>
              <w:t>Исаева Патимавхатум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Абзалова Л. 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Окружной интернет – конкурс</w:t>
            </w:r>
          </w:p>
          <w:p w:rsidR="00692F1D" w:rsidRPr="00F641D7" w:rsidRDefault="00692F1D" w:rsidP="00692F1D">
            <w:pPr>
              <w:jc w:val="center"/>
              <w:rPr>
                <w:b/>
                <w:sz w:val="21"/>
                <w:szCs w:val="21"/>
              </w:rPr>
            </w:pPr>
            <w:r w:rsidRPr="00F641D7">
              <w:rPr>
                <w:b/>
                <w:sz w:val="21"/>
                <w:szCs w:val="21"/>
                <w:lang w:eastAsia="en-US"/>
              </w:rPr>
              <w:t>"Югорская фольклориада"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 xml:space="preserve">Д/о «Рукотворная  мастерская» </w:t>
            </w:r>
          </w:p>
          <w:p w:rsidR="00692F1D" w:rsidRPr="00F641D7" w:rsidRDefault="00692F1D" w:rsidP="00692F1D">
            <w:pPr>
              <w:ind w:right="-108"/>
              <w:rPr>
                <w:sz w:val="21"/>
                <w:szCs w:val="21"/>
                <w:lang w:eastAsia="en-US"/>
              </w:rPr>
            </w:pPr>
            <w:r w:rsidRPr="00F641D7">
              <w:rPr>
                <w:sz w:val="21"/>
                <w:szCs w:val="21"/>
                <w:lang w:eastAsia="en-US"/>
              </w:rPr>
              <w:t>Попенко Полина -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Андрущакевич Н.В.</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78"/>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Д/о «Пластика»</w:t>
            </w:r>
          </w:p>
          <w:p w:rsidR="00692F1D" w:rsidRPr="00F641D7" w:rsidRDefault="00692F1D" w:rsidP="00692F1D">
            <w:pPr>
              <w:rPr>
                <w:sz w:val="21"/>
                <w:szCs w:val="21"/>
                <w:lang w:eastAsia="en-US"/>
              </w:rPr>
            </w:pPr>
            <w:r w:rsidRPr="00F641D7">
              <w:rPr>
                <w:sz w:val="21"/>
                <w:szCs w:val="21"/>
                <w:lang w:eastAsia="en-US"/>
              </w:rPr>
              <w:t xml:space="preserve"> Поощрительный приз  «За творческий поиск»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000000"/>
                <w:sz w:val="21"/>
                <w:szCs w:val="21"/>
                <w:shd w:val="clear" w:color="auto" w:fill="FFFFFF"/>
              </w:rPr>
              <w:t xml:space="preserve">Окружной конкурс видеороликов, </w:t>
            </w:r>
            <w:proofErr w:type="gramStart"/>
            <w:r w:rsidRPr="00F641D7">
              <w:rPr>
                <w:b/>
                <w:color w:val="000000"/>
                <w:sz w:val="21"/>
                <w:szCs w:val="21"/>
                <w:shd w:val="clear" w:color="auto" w:fill="FFFFFF"/>
              </w:rPr>
              <w:t>посвященном</w:t>
            </w:r>
            <w:proofErr w:type="gramEnd"/>
            <w:r w:rsidRPr="00F641D7">
              <w:rPr>
                <w:b/>
                <w:color w:val="000000"/>
                <w:sz w:val="21"/>
                <w:szCs w:val="21"/>
                <w:shd w:val="clear" w:color="auto" w:fill="FFFFFF"/>
              </w:rPr>
              <w:t xml:space="preserve"> победе в Великой Отечественной войне «Поздравь Ветерана!».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Образцовый коллектив "Театральная студия "ПРиЗ"</w:t>
            </w:r>
          </w:p>
          <w:p w:rsidR="00692F1D" w:rsidRPr="00F641D7" w:rsidRDefault="00692F1D" w:rsidP="00692F1D">
            <w:pPr>
              <w:contextualSpacing/>
              <w:jc w:val="both"/>
              <w:rPr>
                <w:sz w:val="21"/>
                <w:szCs w:val="21"/>
              </w:rPr>
            </w:pPr>
            <w:r w:rsidRPr="00F641D7">
              <w:rPr>
                <w:sz w:val="21"/>
                <w:szCs w:val="21"/>
              </w:rPr>
              <w:t>Мельник Евгения  - 1 место, Вастаев Олег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Талагаева Л.Ф.</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A1A1A" w:themeColor="background1" w:themeShade="1A"/>
                <w:sz w:val="21"/>
                <w:szCs w:val="21"/>
                <w:lang w:val="en-US"/>
              </w:rPr>
              <w:t>VI</w:t>
            </w:r>
            <w:r w:rsidRPr="00F641D7">
              <w:rPr>
                <w:b/>
                <w:color w:val="1A1A1A" w:themeColor="background1" w:themeShade="1A"/>
                <w:sz w:val="21"/>
                <w:szCs w:val="21"/>
              </w:rPr>
              <w:t xml:space="preserve"> Открытый фестиваль театрального искусства «Маска»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Литературно – театральный кружок «Карусель</w:t>
            </w:r>
          </w:p>
          <w:p w:rsidR="00692F1D" w:rsidRPr="00F641D7" w:rsidRDefault="00692F1D" w:rsidP="00692F1D">
            <w:pPr>
              <w:pStyle w:val="a5"/>
              <w:ind w:left="34"/>
              <w:rPr>
                <w:sz w:val="21"/>
                <w:szCs w:val="21"/>
              </w:rPr>
            </w:pPr>
            <w:r w:rsidRPr="00F641D7">
              <w:rPr>
                <w:sz w:val="21"/>
                <w:szCs w:val="21"/>
              </w:rPr>
              <w:t>АлтынбаеваАделина – Лауреат 2 степени;</w:t>
            </w:r>
          </w:p>
          <w:p w:rsidR="00692F1D" w:rsidRPr="00F641D7" w:rsidRDefault="00692F1D" w:rsidP="00692F1D">
            <w:pPr>
              <w:pStyle w:val="a5"/>
              <w:ind w:left="34"/>
              <w:rPr>
                <w:sz w:val="21"/>
                <w:szCs w:val="21"/>
              </w:rPr>
            </w:pPr>
            <w:r w:rsidRPr="00F641D7">
              <w:rPr>
                <w:sz w:val="21"/>
                <w:szCs w:val="21"/>
              </w:rPr>
              <w:t>Барабанов Артем - Лауреат 2 степени;</w:t>
            </w:r>
          </w:p>
          <w:p w:rsidR="00692F1D" w:rsidRPr="00F641D7" w:rsidRDefault="00692F1D" w:rsidP="00692F1D">
            <w:pPr>
              <w:pStyle w:val="a5"/>
              <w:ind w:left="34"/>
              <w:rPr>
                <w:sz w:val="21"/>
                <w:szCs w:val="21"/>
              </w:rPr>
            </w:pPr>
            <w:r w:rsidRPr="00F641D7">
              <w:rPr>
                <w:color w:val="1A1A1A" w:themeColor="background1" w:themeShade="1A"/>
                <w:sz w:val="21"/>
                <w:szCs w:val="21"/>
              </w:rPr>
              <w:t xml:space="preserve">Култышева Ульяна - </w:t>
            </w:r>
            <w:r w:rsidRPr="00F641D7">
              <w:rPr>
                <w:sz w:val="21"/>
                <w:szCs w:val="21"/>
              </w:rPr>
              <w:t>Лауреат 2 степени</w:t>
            </w:r>
          </w:p>
          <w:p w:rsidR="00692F1D" w:rsidRPr="00F641D7" w:rsidRDefault="00692F1D" w:rsidP="00692F1D">
            <w:pPr>
              <w:pStyle w:val="a5"/>
              <w:ind w:left="34"/>
              <w:rPr>
                <w:sz w:val="21"/>
                <w:szCs w:val="21"/>
              </w:rPr>
            </w:pPr>
            <w:r w:rsidRPr="00F641D7">
              <w:rPr>
                <w:sz w:val="21"/>
                <w:szCs w:val="21"/>
              </w:rPr>
              <w:t>Хмара Яна -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Муслимова Р.Г.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65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sz w:val="21"/>
                <w:szCs w:val="21"/>
              </w:rPr>
              <w:t>Межрегиональная выставка - конкурс декоративно-прикладного и технического творчества «Калейдоскоп 2019»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bCs/>
                <w:iCs/>
                <w:sz w:val="21"/>
                <w:szCs w:val="21"/>
              </w:rPr>
            </w:pPr>
            <w:r w:rsidRPr="00F641D7">
              <w:rPr>
                <w:b/>
                <w:bCs/>
                <w:iCs/>
                <w:sz w:val="21"/>
                <w:szCs w:val="21"/>
              </w:rPr>
              <w:t>Д/о «Палитра»</w:t>
            </w:r>
          </w:p>
          <w:p w:rsidR="00692F1D" w:rsidRPr="00F641D7" w:rsidRDefault="00692F1D" w:rsidP="00692F1D">
            <w:pPr>
              <w:contextualSpacing/>
              <w:jc w:val="both"/>
              <w:rPr>
                <w:bCs/>
                <w:iCs/>
                <w:sz w:val="21"/>
                <w:szCs w:val="21"/>
              </w:rPr>
            </w:pPr>
            <w:r w:rsidRPr="00F641D7">
              <w:rPr>
                <w:bCs/>
                <w:iCs/>
                <w:sz w:val="21"/>
                <w:szCs w:val="21"/>
              </w:rPr>
              <w:t xml:space="preserve">Гумерова Вика- </w:t>
            </w:r>
            <w:r w:rsidRPr="00F641D7">
              <w:rPr>
                <w:iCs/>
                <w:sz w:val="21"/>
                <w:szCs w:val="21"/>
              </w:rPr>
              <w:t xml:space="preserve">2 место, </w:t>
            </w:r>
            <w:r w:rsidRPr="00F641D7">
              <w:rPr>
                <w:bCs/>
                <w:iCs/>
                <w:sz w:val="21"/>
                <w:szCs w:val="21"/>
              </w:rPr>
              <w:t xml:space="preserve">Данилова Дарья – </w:t>
            </w:r>
            <w:r w:rsidRPr="00F641D7">
              <w:rPr>
                <w:iCs/>
                <w:sz w:val="21"/>
                <w:szCs w:val="21"/>
              </w:rPr>
              <w:t>2 место,</w:t>
            </w:r>
          </w:p>
          <w:p w:rsidR="00692F1D" w:rsidRPr="00F641D7" w:rsidRDefault="00692F1D" w:rsidP="00692F1D">
            <w:pPr>
              <w:contextualSpacing/>
              <w:jc w:val="both"/>
              <w:rPr>
                <w:iCs/>
                <w:sz w:val="21"/>
                <w:szCs w:val="21"/>
              </w:rPr>
            </w:pPr>
            <w:r w:rsidRPr="00F641D7">
              <w:rPr>
                <w:bCs/>
                <w:iCs/>
                <w:sz w:val="21"/>
                <w:szCs w:val="21"/>
              </w:rPr>
              <w:t xml:space="preserve">ФозиловСиевуш- </w:t>
            </w:r>
            <w:r w:rsidRPr="00F641D7">
              <w:rPr>
                <w:iCs/>
                <w:sz w:val="21"/>
                <w:szCs w:val="21"/>
              </w:rPr>
              <w:t xml:space="preserve">1 место, </w:t>
            </w:r>
            <w:r w:rsidRPr="00F641D7">
              <w:rPr>
                <w:bCs/>
                <w:iCs/>
                <w:sz w:val="21"/>
                <w:szCs w:val="21"/>
              </w:rPr>
              <w:t xml:space="preserve">Москвина Полина- </w:t>
            </w:r>
            <w:r w:rsidRPr="00F641D7">
              <w:rPr>
                <w:iCs/>
                <w:sz w:val="21"/>
                <w:szCs w:val="21"/>
              </w:rPr>
              <w:t>1место,</w:t>
            </w:r>
          </w:p>
          <w:p w:rsidR="00692F1D" w:rsidRPr="00F641D7" w:rsidRDefault="00692F1D" w:rsidP="00692F1D">
            <w:pPr>
              <w:contextualSpacing/>
              <w:jc w:val="both"/>
              <w:rPr>
                <w:bCs/>
                <w:iCs/>
                <w:sz w:val="21"/>
                <w:szCs w:val="21"/>
              </w:rPr>
            </w:pPr>
            <w:r w:rsidRPr="00F641D7">
              <w:rPr>
                <w:bCs/>
                <w:iCs/>
                <w:sz w:val="21"/>
                <w:szCs w:val="21"/>
              </w:rPr>
              <w:t>Рыбьякова Лиза – участник, Голод Анна – участник,</w:t>
            </w:r>
          </w:p>
          <w:p w:rsidR="00692F1D" w:rsidRPr="00F641D7" w:rsidRDefault="00692F1D" w:rsidP="00692F1D">
            <w:pPr>
              <w:contextualSpacing/>
              <w:jc w:val="both"/>
              <w:rPr>
                <w:bCs/>
                <w:iCs/>
                <w:sz w:val="21"/>
                <w:szCs w:val="21"/>
              </w:rPr>
            </w:pPr>
            <w:r w:rsidRPr="00F641D7">
              <w:rPr>
                <w:bCs/>
                <w:iCs/>
                <w:sz w:val="21"/>
                <w:szCs w:val="21"/>
              </w:rPr>
              <w:t>Закарьяева Арина – участник, Лебедева Ольга – участник,</w:t>
            </w:r>
          </w:p>
          <w:p w:rsidR="00692F1D" w:rsidRPr="00F641D7" w:rsidRDefault="00692F1D" w:rsidP="00692F1D">
            <w:pPr>
              <w:rPr>
                <w:b/>
                <w:sz w:val="21"/>
                <w:szCs w:val="21"/>
              </w:rPr>
            </w:pPr>
            <w:r w:rsidRPr="00F641D7">
              <w:rPr>
                <w:bCs/>
                <w:iCs/>
                <w:sz w:val="21"/>
                <w:szCs w:val="21"/>
              </w:rPr>
              <w:t>Козич Виктория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8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 xml:space="preserve">Д/о «Гармония» </w:t>
            </w:r>
          </w:p>
          <w:p w:rsidR="00692F1D" w:rsidRPr="00F641D7" w:rsidRDefault="00692F1D" w:rsidP="00692F1D">
            <w:pPr>
              <w:rPr>
                <w:b/>
                <w:sz w:val="21"/>
                <w:szCs w:val="21"/>
              </w:rPr>
            </w:pPr>
            <w:r w:rsidRPr="00F641D7">
              <w:rPr>
                <w:sz w:val="21"/>
                <w:szCs w:val="21"/>
              </w:rPr>
              <w:t>Яковлева Софья -1 место, Саляхова Рената- 1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Калинцева  Ю.М.</w:t>
            </w:r>
          </w:p>
          <w:p w:rsidR="00692F1D" w:rsidRPr="00F641D7" w:rsidRDefault="00692F1D" w:rsidP="00692F1D">
            <w:pPr>
              <w:ind w:right="-108"/>
              <w:jc w:val="center"/>
              <w:rPr>
                <w:b/>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4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«Юный художник»</w:t>
            </w:r>
          </w:p>
          <w:p w:rsidR="00692F1D" w:rsidRPr="00F641D7" w:rsidRDefault="00692F1D" w:rsidP="00692F1D">
            <w:pPr>
              <w:rPr>
                <w:b/>
                <w:sz w:val="21"/>
                <w:szCs w:val="21"/>
              </w:rPr>
            </w:pPr>
            <w:r w:rsidRPr="00F641D7">
              <w:rPr>
                <w:sz w:val="21"/>
                <w:szCs w:val="21"/>
              </w:rPr>
              <w:t>3 победителя - 1 место, 2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Мухаметзянова С.Р.</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9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«Мечтатели»</w:t>
            </w:r>
          </w:p>
          <w:p w:rsidR="00692F1D" w:rsidRPr="00F641D7" w:rsidRDefault="00692F1D" w:rsidP="00692F1D">
            <w:pPr>
              <w:ind w:right="-108"/>
              <w:rPr>
                <w:b/>
                <w:sz w:val="21"/>
                <w:szCs w:val="21"/>
              </w:rPr>
            </w:pPr>
            <w:r w:rsidRPr="00F641D7">
              <w:rPr>
                <w:sz w:val="21"/>
                <w:szCs w:val="21"/>
              </w:rPr>
              <w:t>Победитель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Нигматова Е. Ю.</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6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bCs/>
                <w:sz w:val="21"/>
                <w:szCs w:val="21"/>
              </w:rPr>
              <w:t>Д/о «Акварель», Д/о «Рукодельница»</w:t>
            </w:r>
          </w:p>
          <w:p w:rsidR="00692F1D" w:rsidRPr="00F641D7" w:rsidRDefault="00692F1D" w:rsidP="00692F1D">
            <w:pPr>
              <w:rPr>
                <w:b/>
                <w:sz w:val="21"/>
                <w:szCs w:val="21"/>
              </w:rPr>
            </w:pPr>
            <w:r w:rsidRPr="00F641D7">
              <w:rPr>
                <w:sz w:val="21"/>
                <w:szCs w:val="21"/>
              </w:rPr>
              <w:t>Шнайдер Вероника  -1 место, Минаева Евгения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 xml:space="preserve">Рабикова Г.А. </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0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«Рукотворная  мастерская»</w:t>
            </w:r>
          </w:p>
          <w:p w:rsidR="00692F1D" w:rsidRPr="00F641D7" w:rsidRDefault="00692F1D" w:rsidP="00692F1D">
            <w:pPr>
              <w:ind w:right="-142"/>
              <w:rPr>
                <w:sz w:val="21"/>
                <w:szCs w:val="21"/>
              </w:rPr>
            </w:pPr>
            <w:r w:rsidRPr="00F641D7">
              <w:rPr>
                <w:sz w:val="21"/>
                <w:szCs w:val="21"/>
              </w:rPr>
              <w:t>Михрабова Фатима -2 место, Имартова Медина- 1 место,</w:t>
            </w:r>
          </w:p>
          <w:p w:rsidR="00692F1D" w:rsidRPr="00F641D7" w:rsidRDefault="00692F1D" w:rsidP="00692F1D">
            <w:pPr>
              <w:rPr>
                <w:b/>
                <w:sz w:val="21"/>
                <w:szCs w:val="21"/>
              </w:rPr>
            </w:pPr>
            <w:r w:rsidRPr="00F641D7">
              <w:rPr>
                <w:sz w:val="21"/>
                <w:szCs w:val="21"/>
              </w:rPr>
              <w:lastRenderedPageBreak/>
              <w:t>Имартова Медина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lastRenderedPageBreak/>
              <w:t>Андрущакевич Н.В.</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4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sz w:val="21"/>
                <w:szCs w:val="21"/>
              </w:rPr>
            </w:pPr>
            <w:r w:rsidRPr="00F641D7">
              <w:rPr>
                <w:b/>
                <w:bCs/>
                <w:sz w:val="21"/>
                <w:szCs w:val="21"/>
              </w:rPr>
              <w:t>Д/о «Мир изобразительного искусства»</w:t>
            </w:r>
          </w:p>
          <w:p w:rsidR="00692F1D" w:rsidRPr="00F641D7" w:rsidRDefault="00692F1D" w:rsidP="00692F1D">
            <w:pPr>
              <w:rPr>
                <w:b/>
                <w:sz w:val="21"/>
                <w:szCs w:val="21"/>
              </w:rPr>
            </w:pPr>
            <w:proofErr w:type="gramStart"/>
            <w:r w:rsidRPr="00F641D7">
              <w:rPr>
                <w:sz w:val="21"/>
                <w:szCs w:val="21"/>
              </w:rPr>
              <w:t>Кобылина Дарья  -1 место, Вторушина Александра - 1 место,  Лёвочкина Надежда -3 место, Зубкова Анна – участник, Аминева Элина – участник</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Садыкова И.И.</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0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sz w:val="21"/>
                <w:szCs w:val="21"/>
              </w:rPr>
            </w:pPr>
            <w:r w:rsidRPr="00F641D7">
              <w:rPr>
                <w:b/>
                <w:bCs/>
                <w:sz w:val="21"/>
                <w:szCs w:val="21"/>
              </w:rPr>
              <w:t>Д/о «Фантазия»</w:t>
            </w:r>
          </w:p>
          <w:p w:rsidR="00692F1D" w:rsidRPr="00F641D7" w:rsidRDefault="00692F1D" w:rsidP="00692F1D">
            <w:pPr>
              <w:rPr>
                <w:b/>
                <w:sz w:val="21"/>
                <w:szCs w:val="21"/>
              </w:rPr>
            </w:pPr>
            <w:r w:rsidRPr="00F641D7">
              <w:rPr>
                <w:sz w:val="21"/>
                <w:szCs w:val="21"/>
              </w:rPr>
              <w:t>2 победителя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Щетинкина Н.И.</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Межрегиональный  конкурс  детского творчества «Новогодний калейдоскоп»</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1A1A1A" w:themeColor="background1" w:themeShade="1A"/>
                <w:sz w:val="21"/>
                <w:szCs w:val="21"/>
              </w:rPr>
            </w:pPr>
            <w:r w:rsidRPr="00F641D7">
              <w:rPr>
                <w:sz w:val="21"/>
                <w:szCs w:val="21"/>
              </w:rPr>
              <w:t xml:space="preserve">Фадеева Марина  - Призер,  Афанасьева Наталья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Руссу Н.И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54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ГиёсоваАиша – призёр, Махомет Дарья – победитель, Серебрякова Софья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 xml:space="preserve">Мищенко Ульяна, Большакова Кристина, Киприянова Алиса, Иванова Мария - призеры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Бабаева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8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Мусин Степан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Мусина О.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97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proofErr w:type="gramStart"/>
            <w:r w:rsidRPr="00F641D7">
              <w:rPr>
                <w:sz w:val="21"/>
                <w:szCs w:val="21"/>
              </w:rPr>
              <w:t xml:space="preserve">Победители - Костюк Полина, Лихачева Дарья, Шаляхина Мария, Янтилина Юлия, Ишмитова Карина, Коробейникова Полина, Мальшакова Татьяна, Коваленко София; </w:t>
            </w:r>
            <w:proofErr w:type="gramEnd"/>
          </w:p>
          <w:p w:rsidR="00692F1D" w:rsidRPr="00F641D7" w:rsidRDefault="00692F1D" w:rsidP="00692F1D">
            <w:pPr>
              <w:rPr>
                <w:sz w:val="21"/>
                <w:szCs w:val="21"/>
              </w:rPr>
            </w:pPr>
            <w:r w:rsidRPr="00F641D7">
              <w:rPr>
                <w:sz w:val="21"/>
                <w:szCs w:val="21"/>
              </w:rPr>
              <w:t>Призеры - Моргачева Алина, НургаяноваАлия, Галдина Арина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r>
      <w:tr w:rsidR="00692F1D" w:rsidRPr="00F641D7" w:rsidTr="00692F1D">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Чуприна София - призер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Кандыба С.С.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7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 xml:space="preserve">Победитель - Степанова Милана; </w:t>
            </w:r>
          </w:p>
          <w:p w:rsidR="00692F1D" w:rsidRPr="00F641D7" w:rsidRDefault="00692F1D" w:rsidP="00692F1D">
            <w:pPr>
              <w:rPr>
                <w:sz w:val="21"/>
                <w:szCs w:val="21"/>
              </w:rPr>
            </w:pPr>
            <w:r w:rsidRPr="00F641D7">
              <w:rPr>
                <w:sz w:val="21"/>
                <w:szCs w:val="21"/>
              </w:rPr>
              <w:t>Призеры -  Козлова Екатерина, Козлова Екатерина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Абзалова Л. 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6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rPr>
              <w:t>Призер,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6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bCs/>
                <w:iCs/>
                <w:sz w:val="21"/>
                <w:szCs w:val="21"/>
              </w:rPr>
            </w:pPr>
            <w:r w:rsidRPr="00F641D7">
              <w:rPr>
                <w:b/>
                <w:bCs/>
                <w:iCs/>
                <w:sz w:val="21"/>
                <w:szCs w:val="21"/>
              </w:rPr>
              <w:t>Д/о «Палитра»</w:t>
            </w:r>
          </w:p>
          <w:p w:rsidR="00692F1D" w:rsidRPr="00F641D7" w:rsidRDefault="00692F1D" w:rsidP="00692F1D">
            <w:pPr>
              <w:contextualSpacing/>
              <w:rPr>
                <w:bCs/>
                <w:iCs/>
                <w:sz w:val="21"/>
                <w:szCs w:val="21"/>
              </w:rPr>
            </w:pPr>
            <w:r w:rsidRPr="00F641D7">
              <w:rPr>
                <w:bCs/>
                <w:iCs/>
                <w:sz w:val="21"/>
                <w:szCs w:val="21"/>
              </w:rPr>
              <w:t xml:space="preserve">Дорош Милена – </w:t>
            </w:r>
            <w:r w:rsidRPr="00F641D7">
              <w:rPr>
                <w:sz w:val="21"/>
                <w:szCs w:val="21"/>
              </w:rPr>
              <w:t xml:space="preserve">призер, </w:t>
            </w:r>
            <w:r w:rsidRPr="00F641D7">
              <w:rPr>
                <w:bCs/>
                <w:iCs/>
                <w:sz w:val="21"/>
                <w:szCs w:val="21"/>
              </w:rPr>
              <w:t>Демиденко Полина –</w:t>
            </w:r>
            <w:r w:rsidRPr="00F641D7">
              <w:rPr>
                <w:sz w:val="21"/>
                <w:szCs w:val="21"/>
              </w:rPr>
              <w:t xml:space="preserve"> призер,</w:t>
            </w:r>
          </w:p>
          <w:p w:rsidR="00692F1D" w:rsidRPr="00F641D7" w:rsidRDefault="00692F1D" w:rsidP="00692F1D">
            <w:pPr>
              <w:contextualSpacing/>
              <w:rPr>
                <w:bCs/>
                <w:iCs/>
                <w:sz w:val="21"/>
                <w:szCs w:val="21"/>
              </w:rPr>
            </w:pPr>
            <w:r w:rsidRPr="00F641D7">
              <w:rPr>
                <w:bCs/>
                <w:iCs/>
                <w:sz w:val="21"/>
                <w:szCs w:val="21"/>
              </w:rPr>
              <w:t>Шипунова Катя –</w:t>
            </w:r>
            <w:r w:rsidRPr="00F641D7">
              <w:rPr>
                <w:sz w:val="21"/>
                <w:szCs w:val="21"/>
              </w:rPr>
              <w:t xml:space="preserve"> призер, </w:t>
            </w:r>
            <w:r w:rsidRPr="00F641D7">
              <w:rPr>
                <w:bCs/>
                <w:iCs/>
                <w:sz w:val="21"/>
                <w:szCs w:val="21"/>
              </w:rPr>
              <w:t>МалаеваМадина</w:t>
            </w:r>
            <w:r w:rsidRPr="00F641D7">
              <w:rPr>
                <w:sz w:val="21"/>
                <w:szCs w:val="21"/>
              </w:rPr>
              <w:t xml:space="preserve"> – призер,</w:t>
            </w:r>
          </w:p>
          <w:p w:rsidR="00692F1D" w:rsidRPr="00F641D7" w:rsidRDefault="00692F1D" w:rsidP="00692F1D">
            <w:pPr>
              <w:contextualSpacing/>
              <w:rPr>
                <w:bCs/>
                <w:iCs/>
                <w:sz w:val="21"/>
                <w:szCs w:val="21"/>
              </w:rPr>
            </w:pPr>
            <w:r w:rsidRPr="00F641D7">
              <w:rPr>
                <w:bCs/>
                <w:iCs/>
                <w:sz w:val="21"/>
                <w:szCs w:val="21"/>
              </w:rPr>
              <w:t xml:space="preserve">Голод Анна – </w:t>
            </w:r>
            <w:r w:rsidRPr="00F641D7">
              <w:rPr>
                <w:sz w:val="21"/>
                <w:szCs w:val="21"/>
              </w:rPr>
              <w:t xml:space="preserve">победитель, </w:t>
            </w:r>
            <w:r w:rsidRPr="00F641D7">
              <w:rPr>
                <w:bCs/>
                <w:iCs/>
                <w:sz w:val="21"/>
                <w:szCs w:val="21"/>
              </w:rPr>
              <w:t xml:space="preserve">Дутка Алексей – </w:t>
            </w:r>
            <w:r w:rsidRPr="00F641D7">
              <w:rPr>
                <w:sz w:val="21"/>
                <w:szCs w:val="21"/>
              </w:rPr>
              <w:t>победитель,</w:t>
            </w:r>
          </w:p>
          <w:p w:rsidR="00692F1D" w:rsidRPr="00F641D7" w:rsidRDefault="00692F1D" w:rsidP="00692F1D">
            <w:pPr>
              <w:contextualSpacing/>
              <w:rPr>
                <w:sz w:val="21"/>
                <w:szCs w:val="21"/>
              </w:rPr>
            </w:pPr>
            <w:r w:rsidRPr="00F641D7">
              <w:rPr>
                <w:bCs/>
                <w:iCs/>
                <w:sz w:val="21"/>
                <w:szCs w:val="21"/>
              </w:rPr>
              <w:t>Ибрагимова Алсу -</w:t>
            </w:r>
            <w:r w:rsidRPr="00F641D7">
              <w:rPr>
                <w:sz w:val="21"/>
                <w:szCs w:val="21"/>
              </w:rPr>
              <w:t xml:space="preserve"> победитель, </w:t>
            </w:r>
            <w:r w:rsidRPr="00F641D7">
              <w:rPr>
                <w:bCs/>
                <w:iCs/>
                <w:sz w:val="21"/>
                <w:szCs w:val="21"/>
              </w:rPr>
              <w:t xml:space="preserve">Даша Пятилова – </w:t>
            </w:r>
            <w:r w:rsidRPr="00F641D7">
              <w:rPr>
                <w:sz w:val="21"/>
                <w:szCs w:val="21"/>
              </w:rPr>
              <w:t>призер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21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«Рукотворная  мастерская»</w:t>
            </w:r>
          </w:p>
          <w:p w:rsidR="00692F1D" w:rsidRPr="00F641D7" w:rsidRDefault="00692F1D" w:rsidP="00692F1D">
            <w:pPr>
              <w:rPr>
                <w:b/>
                <w:sz w:val="21"/>
                <w:szCs w:val="21"/>
              </w:rPr>
            </w:pPr>
            <w:r w:rsidRPr="00F641D7">
              <w:rPr>
                <w:sz w:val="21"/>
                <w:szCs w:val="21"/>
              </w:rPr>
              <w:t xml:space="preserve">Черная Ксения  - Победитель, Буланова Вера - Победитель, Имартова Медина - Призер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Андрущакевич Н.В.</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47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«Юный художник»</w:t>
            </w:r>
          </w:p>
          <w:p w:rsidR="00692F1D" w:rsidRPr="00F641D7" w:rsidRDefault="00692F1D" w:rsidP="00692F1D">
            <w:pPr>
              <w:rPr>
                <w:sz w:val="21"/>
                <w:szCs w:val="21"/>
              </w:rPr>
            </w:pPr>
            <w:r w:rsidRPr="00F641D7">
              <w:rPr>
                <w:sz w:val="21"/>
                <w:szCs w:val="21"/>
              </w:rPr>
              <w:t>1 победитель , 2 призера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Мухаметзянова С.Р.</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FF16BD">
        <w:trPr>
          <w:trHeight w:val="27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jc w:val="both"/>
              <w:rPr>
                <w:sz w:val="21"/>
                <w:szCs w:val="21"/>
              </w:rPr>
            </w:pPr>
            <w:r w:rsidRPr="00F641D7">
              <w:rPr>
                <w:b/>
                <w:sz w:val="21"/>
                <w:szCs w:val="21"/>
              </w:rPr>
              <w:t>Д/</w:t>
            </w:r>
            <w:proofErr w:type="gramStart"/>
            <w:r w:rsidRPr="00F641D7">
              <w:rPr>
                <w:b/>
                <w:sz w:val="21"/>
                <w:szCs w:val="21"/>
              </w:rPr>
              <w:t>о</w:t>
            </w:r>
            <w:proofErr w:type="gramEnd"/>
            <w:r w:rsidRPr="00F641D7">
              <w:rPr>
                <w:b/>
                <w:sz w:val="21"/>
                <w:szCs w:val="21"/>
              </w:rPr>
              <w:t xml:space="preserve"> Мечтатели</w:t>
            </w:r>
            <w:r w:rsidR="00570E95">
              <w:rPr>
                <w:b/>
                <w:sz w:val="21"/>
                <w:szCs w:val="21"/>
              </w:rPr>
              <w:t xml:space="preserve"> </w:t>
            </w:r>
            <w:r w:rsidRPr="00F641D7">
              <w:rPr>
                <w:sz w:val="21"/>
                <w:szCs w:val="21"/>
              </w:rPr>
              <w:t>Призеры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FF16BD">
            <w:pPr>
              <w:ind w:right="-108"/>
              <w:jc w:val="center"/>
              <w:rPr>
                <w:sz w:val="21"/>
                <w:szCs w:val="21"/>
              </w:rPr>
            </w:pPr>
            <w:r w:rsidRPr="00F641D7">
              <w:rPr>
                <w:sz w:val="21"/>
                <w:szCs w:val="21"/>
              </w:rPr>
              <w:t>Нигматова Е. 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1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bCs/>
                <w:sz w:val="21"/>
                <w:szCs w:val="21"/>
              </w:rPr>
              <w:t>Д/о «Акварель», Д/о «Рукодельница»</w:t>
            </w:r>
          </w:p>
          <w:p w:rsidR="00692F1D" w:rsidRPr="00F641D7" w:rsidRDefault="00692F1D" w:rsidP="00692F1D">
            <w:pPr>
              <w:rPr>
                <w:sz w:val="21"/>
                <w:szCs w:val="21"/>
              </w:rPr>
            </w:pPr>
            <w:r w:rsidRPr="00F641D7">
              <w:rPr>
                <w:sz w:val="21"/>
                <w:szCs w:val="21"/>
              </w:rPr>
              <w:t xml:space="preserve">Ашмурова Анна -  победитель, Гареева Софья  - победитель, </w:t>
            </w:r>
          </w:p>
          <w:p w:rsidR="00692F1D" w:rsidRPr="00F641D7" w:rsidRDefault="00692F1D" w:rsidP="00692F1D">
            <w:pPr>
              <w:rPr>
                <w:sz w:val="21"/>
                <w:szCs w:val="21"/>
              </w:rPr>
            </w:pPr>
            <w:r w:rsidRPr="00F641D7">
              <w:rPr>
                <w:sz w:val="21"/>
                <w:szCs w:val="21"/>
              </w:rPr>
              <w:t>Еремеева Варвара – победитель, Лукивская София – победитель,</w:t>
            </w:r>
          </w:p>
          <w:p w:rsidR="00692F1D" w:rsidRPr="00F641D7" w:rsidRDefault="00692F1D" w:rsidP="00692F1D">
            <w:pPr>
              <w:jc w:val="both"/>
              <w:rPr>
                <w:sz w:val="21"/>
                <w:szCs w:val="21"/>
              </w:rPr>
            </w:pPr>
            <w:r w:rsidRPr="00F641D7">
              <w:rPr>
                <w:sz w:val="21"/>
                <w:szCs w:val="21"/>
              </w:rPr>
              <w:t>Мелентьева Виктория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 xml:space="preserve">Рабикова Г.А. </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r>
      <w:tr w:rsidR="00692F1D" w:rsidRPr="00F641D7" w:rsidTr="00570E95">
        <w:trPr>
          <w:trHeight w:val="28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jc w:val="both"/>
              <w:rPr>
                <w:sz w:val="21"/>
                <w:szCs w:val="21"/>
              </w:rPr>
            </w:pPr>
            <w:r w:rsidRPr="00F641D7">
              <w:rPr>
                <w:b/>
                <w:sz w:val="21"/>
                <w:szCs w:val="21"/>
              </w:rPr>
              <w:t>Д/о «Рыжий кот»</w:t>
            </w:r>
            <w:r w:rsidR="00570E95">
              <w:rPr>
                <w:b/>
                <w:sz w:val="21"/>
                <w:szCs w:val="21"/>
              </w:rPr>
              <w:t xml:space="preserve"> </w:t>
            </w:r>
            <w:r w:rsidRPr="00F641D7">
              <w:rPr>
                <w:sz w:val="21"/>
                <w:szCs w:val="21"/>
              </w:rPr>
              <w:t xml:space="preserve">Призеры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ind w:right="-108"/>
              <w:jc w:val="center"/>
              <w:rPr>
                <w:sz w:val="21"/>
                <w:szCs w:val="21"/>
              </w:rPr>
            </w:pPr>
            <w:r w:rsidRPr="00F641D7">
              <w:rPr>
                <w:sz w:val="21"/>
                <w:szCs w:val="21"/>
              </w:rPr>
              <w:t>Шестакова Е.В.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8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sz w:val="21"/>
                <w:szCs w:val="21"/>
              </w:rPr>
            </w:pPr>
            <w:r w:rsidRPr="00F641D7">
              <w:rPr>
                <w:sz w:val="21"/>
                <w:szCs w:val="21"/>
              </w:rPr>
              <w:t>Кабакова София - призер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Садыкова 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9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«Фантазия»</w:t>
            </w:r>
          </w:p>
          <w:p w:rsidR="00692F1D" w:rsidRPr="00F641D7" w:rsidRDefault="00692F1D" w:rsidP="00692F1D">
            <w:pPr>
              <w:rPr>
                <w:sz w:val="21"/>
                <w:szCs w:val="21"/>
              </w:rPr>
            </w:pPr>
            <w:r w:rsidRPr="00F641D7">
              <w:rPr>
                <w:sz w:val="21"/>
                <w:szCs w:val="21"/>
              </w:rPr>
              <w:t>Шаталин Егор – победитель, Амангельдиева Дженнет – победитель, Яшкина Александра – победитель, Фазылов Анар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Щетинкина Н.И.</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2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 xml:space="preserve">Открытый межрегиональный конкурс творческих работ обучающихся </w:t>
            </w:r>
          </w:p>
          <w:p w:rsidR="00692F1D" w:rsidRPr="00F641D7" w:rsidRDefault="00692F1D" w:rsidP="00692F1D">
            <w:pPr>
              <w:jc w:val="center"/>
              <w:rPr>
                <w:b/>
                <w:sz w:val="21"/>
                <w:szCs w:val="21"/>
              </w:rPr>
            </w:pPr>
            <w:r w:rsidRPr="00F641D7">
              <w:rPr>
                <w:b/>
                <w:sz w:val="21"/>
                <w:szCs w:val="21"/>
              </w:rPr>
              <w:t>«Мы на Севере живем»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Орлова Марта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9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Ломова Полина -1 место, Кобелева Виктория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2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proofErr w:type="gramStart"/>
            <w:r w:rsidRPr="00F641D7">
              <w:rPr>
                <w:sz w:val="21"/>
                <w:szCs w:val="21"/>
              </w:rPr>
              <w:t>Мамонтова Арина – 3 место, Аппельт Аннет – 3 место, Маяйчева Света – 2 место, Иванова Мария – 1 место, Сташевич София – 1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Бабаева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6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u w:val="single"/>
              </w:rPr>
            </w:pPr>
            <w:r w:rsidRPr="00F641D7">
              <w:rPr>
                <w:sz w:val="21"/>
                <w:szCs w:val="21"/>
              </w:rPr>
              <w:t>Терентьева Полина.- 1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6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«Воображариум»</w:t>
            </w:r>
          </w:p>
          <w:p w:rsidR="00692F1D" w:rsidRPr="00F641D7" w:rsidRDefault="00692F1D" w:rsidP="00692F1D">
            <w:pPr>
              <w:tabs>
                <w:tab w:val="left" w:pos="1140"/>
                <w:tab w:val="center" w:pos="1521"/>
              </w:tabs>
              <w:jc w:val="both"/>
              <w:rPr>
                <w:sz w:val="21"/>
                <w:szCs w:val="21"/>
              </w:rPr>
            </w:pPr>
            <w:r w:rsidRPr="00F641D7">
              <w:rPr>
                <w:sz w:val="21"/>
                <w:szCs w:val="21"/>
              </w:rPr>
              <w:t>Ивашикин Кирилл -  2 место, Набиуллина Камилла - 1 место, Миндиярова Милена - 3 место, Цыбина Ангелина - 3 место, Шабарова Вероника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Музипова Э.М.</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roofErr w:type="gramStart"/>
            <w:r w:rsidRPr="00F641D7">
              <w:rPr>
                <w:vanish/>
                <w:sz w:val="21"/>
                <w:szCs w:val="21"/>
              </w:rPr>
              <w:t>/О</w:t>
            </w:r>
            <w:proofErr w:type="gramEnd"/>
            <w:r w:rsidRPr="00F641D7">
              <w:rPr>
                <w:vanish/>
                <w:sz w:val="21"/>
                <w:szCs w:val="21"/>
              </w:rPr>
              <w:t xml:space="preserve">  ра" Т.Д...В.</w:t>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lastRenderedPageBreak/>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lastRenderedPageBreak/>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lastRenderedPageBreak/>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r w:rsidRPr="00F641D7">
              <w:rPr>
                <w:vanish/>
                <w:sz w:val="21"/>
                <w:szCs w:val="21"/>
              </w:rPr>
              <w:pgNum/>
            </w:r>
          </w:p>
        </w:tc>
      </w:tr>
      <w:tr w:rsidR="00692F1D" w:rsidRPr="00F641D7" w:rsidTr="00692F1D">
        <w:trPr>
          <w:trHeight w:val="19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42"/>
              <w:rPr>
                <w:sz w:val="21"/>
                <w:szCs w:val="21"/>
                <w:lang w:eastAsia="en-US"/>
              </w:rPr>
            </w:pPr>
            <w:r w:rsidRPr="00F641D7">
              <w:rPr>
                <w:sz w:val="21"/>
                <w:szCs w:val="21"/>
                <w:lang w:eastAsia="en-US"/>
              </w:rPr>
              <w:t>Имартова Медина- 1 место, Кустова Анастасия - 1 место Воронцова Елизавета- 2 место, ОсмоноваКаныкей - 3место</w:t>
            </w:r>
          </w:p>
          <w:p w:rsidR="00692F1D" w:rsidRPr="00F641D7" w:rsidRDefault="00692F1D" w:rsidP="00692F1D">
            <w:pPr>
              <w:jc w:val="both"/>
              <w:rPr>
                <w:sz w:val="21"/>
                <w:szCs w:val="21"/>
                <w:lang w:eastAsia="en-US"/>
              </w:rPr>
            </w:pPr>
            <w:r w:rsidRPr="00F641D7">
              <w:rPr>
                <w:sz w:val="21"/>
                <w:szCs w:val="21"/>
                <w:lang w:eastAsia="en-US"/>
              </w:rPr>
              <w:t>Казакова Маргарита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Андрущакевич Н.В.</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2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«Рукотворный мир»</w:t>
            </w:r>
          </w:p>
          <w:p w:rsidR="00692F1D" w:rsidRPr="00F641D7" w:rsidRDefault="00692F1D" w:rsidP="00692F1D">
            <w:pPr>
              <w:jc w:val="both"/>
              <w:rPr>
                <w:sz w:val="21"/>
                <w:szCs w:val="21"/>
                <w:lang w:eastAsia="en-US"/>
              </w:rPr>
            </w:pPr>
            <w:r w:rsidRPr="00F641D7">
              <w:rPr>
                <w:sz w:val="21"/>
                <w:szCs w:val="21"/>
                <w:lang w:eastAsia="en-US"/>
              </w:rPr>
              <w:t>Гайнуллина Светлана – 1 место Искандерова Саида – 1 место Романюк Милана – 1 место, Потехина Агния – 2 место</w:t>
            </w:r>
            <w:proofErr w:type="gramStart"/>
            <w:r w:rsidRPr="00F641D7">
              <w:rPr>
                <w:sz w:val="21"/>
                <w:szCs w:val="21"/>
                <w:lang w:eastAsia="en-US"/>
              </w:rPr>
              <w:t>,П</w:t>
            </w:r>
            <w:proofErr w:type="gramEnd"/>
            <w:r w:rsidRPr="00F641D7">
              <w:rPr>
                <w:sz w:val="21"/>
                <w:szCs w:val="21"/>
                <w:lang w:eastAsia="en-US"/>
              </w:rPr>
              <w:t>отехина Софья – 2 место, Синькина Таисия – 3 место, Студзицкая Полина – 3 место, Листунова Елизавета – 3 место, Гайипова Арина – участник, Небилович Анастасия -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Афонькина Н.И.</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18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bCs/>
                <w:iCs/>
                <w:sz w:val="21"/>
                <w:szCs w:val="21"/>
                <w:lang w:eastAsia="en-US"/>
              </w:rPr>
            </w:pPr>
            <w:r w:rsidRPr="00F641D7">
              <w:rPr>
                <w:b/>
                <w:bCs/>
                <w:iCs/>
                <w:sz w:val="21"/>
                <w:szCs w:val="21"/>
                <w:lang w:eastAsia="en-US"/>
              </w:rPr>
              <w:t xml:space="preserve">Д/о «Палитра» </w:t>
            </w:r>
          </w:p>
          <w:p w:rsidR="00692F1D" w:rsidRPr="00F641D7" w:rsidRDefault="00692F1D" w:rsidP="00692F1D">
            <w:pPr>
              <w:contextualSpacing/>
              <w:jc w:val="both"/>
              <w:rPr>
                <w:sz w:val="21"/>
                <w:szCs w:val="21"/>
              </w:rPr>
            </w:pPr>
            <w:r w:rsidRPr="00F641D7">
              <w:rPr>
                <w:bCs/>
                <w:iCs/>
                <w:sz w:val="21"/>
                <w:szCs w:val="21"/>
                <w:lang w:eastAsia="en-US"/>
              </w:rPr>
              <w:t>Козич Виктория -1 место, Тураева Нигора-1 место, Данилова Дарья-1 место, Бердюгина Вероника-1 место, Гумерова Вика-1 место, Якимчук Ангелина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r>
      <w:tr w:rsidR="00692F1D" w:rsidRPr="00F641D7" w:rsidTr="00692F1D">
        <w:trPr>
          <w:trHeight w:val="35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Д/о «Ультрамарин»</w:t>
            </w:r>
          </w:p>
          <w:p w:rsidR="00692F1D" w:rsidRPr="00F641D7" w:rsidRDefault="00692F1D" w:rsidP="00692F1D">
            <w:pPr>
              <w:rPr>
                <w:bCs/>
                <w:sz w:val="21"/>
                <w:szCs w:val="21"/>
                <w:lang w:eastAsia="en-US"/>
              </w:rPr>
            </w:pPr>
            <w:r w:rsidRPr="00F641D7">
              <w:rPr>
                <w:sz w:val="21"/>
                <w:szCs w:val="21"/>
                <w:lang w:eastAsia="en-US"/>
              </w:rPr>
              <w:t xml:space="preserve">2 место – 2 человека, 3 место – 4 человека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Cs/>
                <w:iCs/>
                <w:sz w:val="21"/>
                <w:szCs w:val="21"/>
                <w:lang w:eastAsia="en-US"/>
              </w:rPr>
            </w:pPr>
            <w:r w:rsidRPr="00F641D7">
              <w:rPr>
                <w:sz w:val="21"/>
                <w:szCs w:val="21"/>
                <w:lang w:eastAsia="en-US"/>
              </w:rPr>
              <w:t>Канке Т.Г.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6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sz w:val="21"/>
                <w:szCs w:val="21"/>
                <w:lang w:eastAsia="en-US"/>
              </w:rPr>
              <w:t>1 место – 2 человека, 2 место – 1 человека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Питерцева А.Д.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Межрегиональный творческий конкурс «Радуга талантов»</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«Мечтатели»</w:t>
            </w:r>
          </w:p>
          <w:p w:rsidR="00692F1D" w:rsidRPr="00F641D7" w:rsidRDefault="00692F1D" w:rsidP="00692F1D">
            <w:pPr>
              <w:rPr>
                <w:sz w:val="21"/>
                <w:szCs w:val="21"/>
              </w:rPr>
            </w:pPr>
            <w:r w:rsidRPr="00F641D7">
              <w:rPr>
                <w:sz w:val="21"/>
                <w:szCs w:val="21"/>
                <w:lang w:eastAsia="en-US"/>
              </w:rPr>
              <w:t>1 призер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lang w:eastAsia="en-US"/>
              </w:rPr>
              <w:t>Межрегиональный творческий конкурс «Животный мир»</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«Мечтатели»</w:t>
            </w:r>
          </w:p>
          <w:p w:rsidR="00692F1D" w:rsidRPr="00F641D7" w:rsidRDefault="00692F1D" w:rsidP="00692F1D">
            <w:pPr>
              <w:rPr>
                <w:sz w:val="21"/>
                <w:szCs w:val="21"/>
              </w:rPr>
            </w:pPr>
            <w:r w:rsidRPr="00F641D7">
              <w:rPr>
                <w:sz w:val="21"/>
                <w:szCs w:val="21"/>
                <w:lang w:eastAsia="en-US"/>
              </w:rPr>
              <w:t>2 победителя – 1 место, 1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4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Окружной интернет - фестиваль "Я сердцем вижу мир" для детей с ограниченными возможностями здоровья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Д/о «Фантазия»</w:t>
            </w:r>
          </w:p>
          <w:p w:rsidR="00692F1D" w:rsidRPr="00F641D7" w:rsidRDefault="00692F1D" w:rsidP="00692F1D">
            <w:pPr>
              <w:rPr>
                <w:sz w:val="21"/>
                <w:szCs w:val="21"/>
              </w:rPr>
            </w:pPr>
            <w:r w:rsidRPr="00F641D7">
              <w:rPr>
                <w:sz w:val="21"/>
                <w:szCs w:val="21"/>
              </w:rPr>
              <w:t>Фазылов Анар -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Щетинкина Н.И.</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3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bCs/>
                <w:sz w:val="21"/>
                <w:szCs w:val="21"/>
              </w:rPr>
            </w:pPr>
            <w:r w:rsidRPr="00F641D7">
              <w:rPr>
                <w:b/>
                <w:bCs/>
                <w:sz w:val="21"/>
                <w:szCs w:val="21"/>
              </w:rPr>
              <w:t>Д/о «Акварель», Д/о «Рукодельница»</w:t>
            </w:r>
          </w:p>
          <w:p w:rsidR="00692F1D" w:rsidRPr="00F641D7" w:rsidRDefault="00692F1D" w:rsidP="00692F1D">
            <w:pPr>
              <w:rPr>
                <w:sz w:val="21"/>
                <w:szCs w:val="21"/>
              </w:rPr>
            </w:pPr>
            <w:r w:rsidRPr="00F641D7">
              <w:rPr>
                <w:color w:val="000000"/>
                <w:sz w:val="21"/>
                <w:szCs w:val="21"/>
                <w:lang w:eastAsia="en-US"/>
              </w:rPr>
              <w:t>Минаева Евгения  - диплом 1 степени, Шнайдер Вероника - диплом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 xml:space="preserve">Рабикова Г.А. </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5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rPr>
            </w:pPr>
            <w:r w:rsidRPr="00F641D7">
              <w:rPr>
                <w:color w:val="000000"/>
                <w:sz w:val="21"/>
                <w:szCs w:val="21"/>
                <w:lang w:eastAsia="en-US"/>
              </w:rPr>
              <w:t>1 Победитель – 1 место, 2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Яцкова И.С.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1"/>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000000"/>
                <w:sz w:val="21"/>
                <w:szCs w:val="21"/>
                <w:shd w:val="clear" w:color="auto" w:fill="FFFFFF"/>
              </w:rPr>
              <w:t>Межрегиональный военно-патриотический конкурс</w:t>
            </w:r>
            <w:proofErr w:type="gramStart"/>
            <w:r w:rsidRPr="00F641D7">
              <w:rPr>
                <w:b/>
                <w:color w:val="000000"/>
                <w:sz w:val="21"/>
                <w:szCs w:val="21"/>
                <w:shd w:val="clear" w:color="auto" w:fill="FFFFFF"/>
              </w:rPr>
              <w:t>«Н</w:t>
            </w:r>
            <w:proofErr w:type="gramEnd"/>
            <w:r w:rsidRPr="00F641D7">
              <w:rPr>
                <w:b/>
                <w:color w:val="000000"/>
                <w:sz w:val="21"/>
                <w:szCs w:val="21"/>
                <w:shd w:val="clear" w:color="auto" w:fill="FFFFFF"/>
              </w:rPr>
              <w:t>аследники Победы»!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000000"/>
                <w:sz w:val="21"/>
                <w:szCs w:val="21"/>
              </w:rPr>
            </w:pPr>
            <w:r w:rsidRPr="00F641D7">
              <w:rPr>
                <w:b/>
                <w:color w:val="000000"/>
                <w:sz w:val="21"/>
                <w:szCs w:val="21"/>
              </w:rPr>
              <w:t>Фольклорный ансамбль «Лада»</w:t>
            </w:r>
          </w:p>
          <w:p w:rsidR="00692F1D" w:rsidRPr="00F641D7" w:rsidRDefault="00692F1D" w:rsidP="00692F1D">
            <w:pPr>
              <w:rPr>
                <w:color w:val="000000"/>
                <w:sz w:val="21"/>
                <w:szCs w:val="21"/>
              </w:rPr>
            </w:pPr>
            <w:r w:rsidRPr="00F641D7">
              <w:rPr>
                <w:color w:val="000000"/>
                <w:sz w:val="21"/>
                <w:szCs w:val="21"/>
              </w:rPr>
              <w:t xml:space="preserve">Бойко Снежана – Лауреат 1 степени, Сонина Анна – Лауреат 1 степени, Верховых Алиса – Лауреат 2 степени, Шубина Диана – Лауреат 1 степени, Бакулина Ульяна </w:t>
            </w:r>
            <w:proofErr w:type="gramStart"/>
            <w:r w:rsidRPr="00F641D7">
              <w:rPr>
                <w:color w:val="000000"/>
                <w:sz w:val="21"/>
                <w:szCs w:val="21"/>
              </w:rPr>
              <w:t>–Л</w:t>
            </w:r>
            <w:proofErr w:type="gramEnd"/>
            <w:r w:rsidRPr="00F641D7">
              <w:rPr>
                <w:color w:val="000000"/>
                <w:sz w:val="21"/>
                <w:szCs w:val="21"/>
              </w:rPr>
              <w:t xml:space="preserve">ауреат 3 степени, </w:t>
            </w:r>
            <w:r w:rsidRPr="00F641D7">
              <w:rPr>
                <w:color w:val="000000"/>
                <w:sz w:val="21"/>
                <w:szCs w:val="21"/>
              </w:rPr>
              <w:lastRenderedPageBreak/>
              <w:t>Фольклорный ансамбль «Лада» - Лауреат 3 степени, Армашова Ксения  - дипломант 1 степени, Харин Никита – дипломант 1 степени, Маяйчева Виктория – дипломант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lastRenderedPageBreak/>
              <w:t>Финк Е.А.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49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rsidR="00692F1D" w:rsidRPr="00057A1C" w:rsidRDefault="00692F1D" w:rsidP="00692F1D">
            <w:pPr>
              <w:jc w:val="right"/>
              <w:rPr>
                <w:b/>
                <w:sz w:val="21"/>
                <w:szCs w:val="21"/>
              </w:rPr>
            </w:pPr>
            <w:r w:rsidRPr="00057A1C">
              <w:rPr>
                <w:b/>
                <w:sz w:val="21"/>
                <w:szCs w:val="21"/>
              </w:rPr>
              <w:lastRenderedPageBreak/>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894E07" w:rsidRDefault="00692F1D" w:rsidP="00692F1D">
            <w:pPr>
              <w:jc w:val="center"/>
              <w:rPr>
                <w:b/>
                <w:sz w:val="21"/>
                <w:szCs w:val="21"/>
              </w:rPr>
            </w:pPr>
            <w:r w:rsidRPr="00894E07">
              <w:rPr>
                <w:b/>
                <w:sz w:val="21"/>
                <w:szCs w:val="21"/>
              </w:rPr>
              <w:t>409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894E07" w:rsidRDefault="00692F1D" w:rsidP="00692F1D">
            <w:pPr>
              <w:jc w:val="center"/>
              <w:rPr>
                <w:b/>
                <w:sz w:val="21"/>
                <w:szCs w:val="21"/>
              </w:rPr>
            </w:pPr>
            <w:r w:rsidRPr="00894E07">
              <w:rPr>
                <w:b/>
                <w:sz w:val="21"/>
                <w:szCs w:val="21"/>
              </w:rPr>
              <w:t>186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894E07" w:rsidRDefault="00692F1D" w:rsidP="00692F1D">
            <w:pPr>
              <w:jc w:val="center"/>
              <w:rPr>
                <w:b/>
                <w:sz w:val="21"/>
                <w:szCs w:val="21"/>
              </w:rPr>
            </w:pPr>
            <w:r w:rsidRPr="00894E07">
              <w:rPr>
                <w:b/>
                <w:sz w:val="21"/>
                <w:szCs w:val="21"/>
              </w:rPr>
              <w:t>147</w:t>
            </w:r>
          </w:p>
        </w:tc>
      </w:tr>
      <w:tr w:rsidR="00692F1D" w:rsidRPr="00F641D7" w:rsidTr="00692F1D">
        <w:trPr>
          <w:trHeight w:val="265"/>
        </w:trPr>
        <w:tc>
          <w:tcPr>
            <w:tcW w:w="15593"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2F1D" w:rsidRPr="00F641D7" w:rsidRDefault="00692F1D" w:rsidP="00692F1D">
            <w:pPr>
              <w:jc w:val="center"/>
              <w:rPr>
                <w:b/>
                <w:i/>
                <w:sz w:val="21"/>
                <w:szCs w:val="21"/>
              </w:rPr>
            </w:pPr>
            <w:r w:rsidRPr="00F641D7">
              <w:rPr>
                <w:b/>
                <w:i/>
                <w:sz w:val="21"/>
                <w:szCs w:val="21"/>
              </w:rPr>
              <w:t>Всероссийский (Российский) уровень</w:t>
            </w:r>
          </w:p>
        </w:tc>
      </w:tr>
      <w:tr w:rsidR="00692F1D" w:rsidRPr="00F641D7" w:rsidTr="00692F1D">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Всероссийский конкурс</w:t>
            </w:r>
          </w:p>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«Ты гений»</w:t>
            </w:r>
          </w:p>
          <w:p w:rsidR="00692F1D" w:rsidRPr="00F641D7" w:rsidRDefault="00692F1D" w:rsidP="00692F1D">
            <w:pPr>
              <w:jc w:val="center"/>
              <w:rPr>
                <w:sz w:val="21"/>
                <w:szCs w:val="21"/>
              </w:rPr>
            </w:pPr>
            <w:r w:rsidRPr="00F641D7">
              <w:rPr>
                <w:color w:val="1A1A1A" w:themeColor="background1" w:themeShade="1A"/>
                <w:sz w:val="21"/>
                <w:szCs w:val="21"/>
              </w:rPr>
              <w:t>(дистанционно)</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Д/о «Гармония»</w:t>
            </w:r>
          </w:p>
          <w:p w:rsidR="00692F1D" w:rsidRPr="00F641D7" w:rsidRDefault="00692F1D" w:rsidP="00692F1D">
            <w:pPr>
              <w:rPr>
                <w:sz w:val="21"/>
                <w:szCs w:val="21"/>
              </w:rPr>
            </w:pPr>
            <w:r w:rsidRPr="00F641D7">
              <w:rPr>
                <w:color w:val="1A1A1A" w:themeColor="background1" w:themeShade="1A"/>
                <w:sz w:val="21"/>
                <w:szCs w:val="21"/>
              </w:rPr>
              <w:t>Алексеева Ульяна – «Рисунок»,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Калинцева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000000"/>
                <w:sz w:val="21"/>
                <w:szCs w:val="21"/>
                <w:shd w:val="clear" w:color="auto" w:fill="FFFFFF"/>
              </w:rPr>
              <w:t>Всероссийский конкурс вокального искусства «SOLOVEY»</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 xml:space="preserve">Вокальная студия «Фантазия» </w:t>
            </w:r>
          </w:p>
          <w:p w:rsidR="00692F1D" w:rsidRPr="00F641D7" w:rsidRDefault="00692F1D" w:rsidP="00692F1D">
            <w:pPr>
              <w:rPr>
                <w:b/>
                <w:color w:val="1A1A1A" w:themeColor="background1" w:themeShade="1A"/>
                <w:sz w:val="21"/>
                <w:szCs w:val="21"/>
              </w:rPr>
            </w:pPr>
            <w:r w:rsidRPr="00F641D7">
              <w:rPr>
                <w:color w:val="1A1A1A" w:themeColor="background1" w:themeShade="1A"/>
                <w:sz w:val="21"/>
                <w:szCs w:val="21"/>
              </w:rPr>
              <w:t xml:space="preserve">Товт Антонина - «Вокальное творчество», Лауреат </w:t>
            </w:r>
            <w:r w:rsidRPr="00F641D7">
              <w:rPr>
                <w:color w:val="1A1A1A" w:themeColor="background1" w:themeShade="1A"/>
                <w:sz w:val="21"/>
                <w:szCs w:val="21"/>
                <w:lang w:val="en-US"/>
              </w:rPr>
              <w:t>III</w:t>
            </w:r>
            <w:r w:rsidRPr="00F641D7">
              <w:rPr>
                <w:color w:val="1A1A1A" w:themeColor="background1" w:themeShade="1A"/>
                <w:sz w:val="21"/>
                <w:szCs w:val="21"/>
              </w:rPr>
              <w:t xml:space="preserve"> степени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color w:val="1A1A1A" w:themeColor="background1" w:themeShade="1A"/>
                <w:sz w:val="21"/>
                <w:szCs w:val="21"/>
              </w:rPr>
              <w:t>Роговцева А.Г.</w:t>
            </w:r>
          </w:p>
          <w:p w:rsidR="00692F1D" w:rsidRPr="00F641D7" w:rsidRDefault="00692F1D" w:rsidP="00692F1D">
            <w:pPr>
              <w:jc w:val="center"/>
              <w:rPr>
                <w:color w:val="1A1A1A" w:themeColor="background1" w:themeShade="1A"/>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3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 xml:space="preserve">Вокальная студия «Мэри Поппинс» </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Яковлева Софья - Лауреат 1 степени, Ткаченко Валерия – Лауреат 2 степени, Владарчук Марина – Лауреат 2 степени,</w:t>
            </w:r>
          </w:p>
          <w:p w:rsidR="00692F1D" w:rsidRPr="00F641D7" w:rsidRDefault="00692F1D" w:rsidP="00692F1D">
            <w:pPr>
              <w:jc w:val="both"/>
              <w:rPr>
                <w:b/>
                <w:color w:val="1A1A1A" w:themeColor="background1" w:themeShade="1A"/>
                <w:sz w:val="21"/>
                <w:szCs w:val="21"/>
              </w:rPr>
            </w:pPr>
            <w:r w:rsidRPr="00F641D7">
              <w:rPr>
                <w:color w:val="1A1A1A" w:themeColor="background1" w:themeShade="1A"/>
                <w:sz w:val="21"/>
                <w:szCs w:val="21"/>
              </w:rPr>
              <w:t>Коляда Карина – Дипломант 1 степени, Евсина Дарья - Дипломант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Всероссийский конкурс театрального искусства и художественного слова</w:t>
            </w:r>
          </w:p>
          <w:p w:rsidR="00692F1D" w:rsidRPr="00F641D7" w:rsidRDefault="00692F1D" w:rsidP="00692F1D">
            <w:pPr>
              <w:jc w:val="center"/>
              <w:rPr>
                <w:bCs/>
                <w:sz w:val="21"/>
                <w:szCs w:val="21"/>
              </w:rPr>
            </w:pPr>
            <w:r w:rsidRPr="00F641D7">
              <w:rPr>
                <w:b/>
                <w:color w:val="1A1A1A" w:themeColor="background1" w:themeShade="1A"/>
                <w:sz w:val="21"/>
                <w:szCs w:val="21"/>
              </w:rPr>
              <w:t>«Премьера»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8"/>
              <w:spacing w:before="0" w:beforeAutospacing="0" w:after="0" w:afterAutospacing="0"/>
              <w:ind w:left="34"/>
              <w:rPr>
                <w:b/>
                <w:color w:val="000000"/>
                <w:sz w:val="21"/>
                <w:szCs w:val="21"/>
              </w:rPr>
            </w:pPr>
            <w:r w:rsidRPr="00F641D7">
              <w:rPr>
                <w:b/>
                <w:color w:val="000000"/>
                <w:sz w:val="21"/>
                <w:szCs w:val="21"/>
              </w:rPr>
              <w:t>Образцовый коллектив «Театральная студия ПРиЗ»</w:t>
            </w:r>
          </w:p>
          <w:p w:rsidR="00692F1D" w:rsidRPr="00F641D7" w:rsidRDefault="00692F1D" w:rsidP="00692F1D">
            <w:pPr>
              <w:pStyle w:val="a8"/>
              <w:spacing w:before="0" w:beforeAutospacing="0" w:after="0" w:afterAutospacing="0"/>
              <w:ind w:left="34"/>
              <w:rPr>
                <w:b/>
                <w:color w:val="000000"/>
                <w:sz w:val="21"/>
                <w:szCs w:val="21"/>
              </w:rPr>
            </w:pPr>
            <w:r w:rsidRPr="00F641D7">
              <w:rPr>
                <w:color w:val="000000"/>
                <w:sz w:val="21"/>
                <w:szCs w:val="21"/>
              </w:rPr>
              <w:t>Номинация «Драматический театр» – 2 Лауреата 1 степени</w:t>
            </w:r>
          </w:p>
          <w:p w:rsidR="00692F1D" w:rsidRPr="00F641D7" w:rsidRDefault="00692F1D" w:rsidP="00692F1D">
            <w:pPr>
              <w:jc w:val="both"/>
              <w:rPr>
                <w:color w:val="000000"/>
                <w:sz w:val="21"/>
                <w:szCs w:val="21"/>
              </w:rPr>
            </w:pPr>
            <w:r w:rsidRPr="00F641D7">
              <w:rPr>
                <w:b/>
                <w:color w:val="000000"/>
                <w:sz w:val="21"/>
                <w:szCs w:val="21"/>
              </w:rPr>
              <w:t xml:space="preserve">Номинация «Художественное слово»: </w:t>
            </w:r>
            <w:r w:rsidRPr="00F641D7">
              <w:rPr>
                <w:color w:val="000000"/>
                <w:sz w:val="21"/>
                <w:szCs w:val="21"/>
              </w:rPr>
              <w:t>Магомедова Амина - Лауреат 1 степени, Балабан Даниил - Лауреат 1 степени, Балабан Даниил - Лауреат 1 степени, Андрийчук Даниил - Лауреат 2 степени, Чернышов Анто</w:t>
            </w:r>
            <w:proofErr w:type="gramStart"/>
            <w:r w:rsidRPr="00F641D7">
              <w:rPr>
                <w:color w:val="000000"/>
                <w:sz w:val="21"/>
                <w:szCs w:val="21"/>
              </w:rPr>
              <w:t>н-</w:t>
            </w:r>
            <w:proofErr w:type="gramEnd"/>
            <w:r w:rsidRPr="00F641D7">
              <w:rPr>
                <w:color w:val="000000"/>
                <w:sz w:val="21"/>
                <w:szCs w:val="21"/>
              </w:rPr>
              <w:t xml:space="preserve"> Лауреат 3 степени, Дворянникова София - Лауреат 3 степени, </w:t>
            </w:r>
          </w:p>
          <w:p w:rsidR="00692F1D" w:rsidRPr="00F641D7" w:rsidRDefault="00692F1D" w:rsidP="00570E95">
            <w:pPr>
              <w:pStyle w:val="a8"/>
              <w:spacing w:before="0" w:beforeAutospacing="0" w:after="0" w:afterAutospacing="0"/>
              <w:ind w:left="34"/>
              <w:jc w:val="both"/>
              <w:rPr>
                <w:i/>
                <w:color w:val="000000"/>
                <w:sz w:val="21"/>
                <w:szCs w:val="21"/>
              </w:rPr>
            </w:pPr>
            <w:r w:rsidRPr="00F641D7">
              <w:rPr>
                <w:color w:val="000000"/>
                <w:sz w:val="21"/>
                <w:szCs w:val="21"/>
              </w:rPr>
              <w:t xml:space="preserve">Загитова Надежда </w:t>
            </w:r>
            <w:proofErr w:type="gramStart"/>
            <w:r w:rsidRPr="00F641D7">
              <w:rPr>
                <w:color w:val="000000"/>
                <w:sz w:val="21"/>
                <w:szCs w:val="21"/>
              </w:rPr>
              <w:t>-Л</w:t>
            </w:r>
            <w:proofErr w:type="gramEnd"/>
            <w:r w:rsidRPr="00F641D7">
              <w:rPr>
                <w:color w:val="000000"/>
                <w:sz w:val="21"/>
                <w:szCs w:val="21"/>
              </w:rPr>
              <w:t>ауреат 1 степени, Худошина Виктория - Дипломант 3 степени, Иванов Кирилл - Дипломант 1 степени, Петренко Данил - Дипломант 2 степени, Бычкова Ева - Лауреат 2степени, Ишмекеева Елизавета - Дипломант 1 степени, Захарова Дарья - Дипломант 1 степени, Ткаченко Екатерина  - Лауреат 3 степени, Дубина Александра - Лауреат 3 степени, Лебедева Софья - Лауреат 1 степени, Летючая Анна - Лауреат 3 степени, Щеголева Мария - Лауреат 1 степени, ГильмановЛинар - Лауреат 1 степени, Дуган Дмитрий - Лауреат 1 степени, Магомедова Диана - Лауреат 1 степени, Гайнетдинова Камилла - Лауреат 1 степени, Джек Таисия - Лауреат 1 степени, Щеголева Мария - Лауреат 1 степени, Мельник Данил - Лауреат 1степени, Кукаро Кирилл – Лауреат</w:t>
            </w:r>
            <w:proofErr w:type="gramStart"/>
            <w:r w:rsidRPr="00F641D7">
              <w:rPr>
                <w:color w:val="000000"/>
                <w:sz w:val="21"/>
                <w:szCs w:val="21"/>
              </w:rPr>
              <w:t>2</w:t>
            </w:r>
            <w:proofErr w:type="gramEnd"/>
            <w:r w:rsidRPr="00F641D7">
              <w:rPr>
                <w:color w:val="000000"/>
                <w:sz w:val="21"/>
                <w:szCs w:val="21"/>
              </w:rPr>
              <w:t xml:space="preserve"> степени, ГильмановЛинар -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rPr>
            </w:pPr>
            <w:r w:rsidRPr="00F641D7">
              <w:rPr>
                <w:color w:val="000000"/>
                <w:sz w:val="21"/>
                <w:szCs w:val="21"/>
              </w:rPr>
              <w:t>Талагаева Л.Ф.</w:t>
            </w:r>
          </w:p>
          <w:p w:rsidR="00692F1D" w:rsidRPr="00F641D7" w:rsidRDefault="00692F1D" w:rsidP="00692F1D">
            <w:pPr>
              <w:jc w:val="center"/>
              <w:rPr>
                <w:sz w:val="21"/>
                <w:szCs w:val="21"/>
              </w:rPr>
            </w:pPr>
            <w:r w:rsidRPr="00F641D7">
              <w:rPr>
                <w:color w:val="000000"/>
                <w:sz w:val="21"/>
                <w:szCs w:val="21"/>
              </w:rPr>
              <w:t xml:space="preserve"> Клейменова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25</w:t>
            </w:r>
          </w:p>
        </w:tc>
      </w:tr>
      <w:tr w:rsidR="00692F1D" w:rsidRPr="00F641D7" w:rsidTr="00692F1D">
        <w:trPr>
          <w:trHeight w:val="5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 xml:space="preserve">Всероссийский конкурс хореографического искусства </w:t>
            </w:r>
          </w:p>
          <w:p w:rsidR="00692F1D" w:rsidRPr="00F641D7" w:rsidRDefault="00692F1D" w:rsidP="00692F1D">
            <w:pPr>
              <w:jc w:val="center"/>
              <w:rPr>
                <w:b/>
                <w:color w:val="1A1A1A" w:themeColor="background1" w:themeShade="1A"/>
                <w:sz w:val="21"/>
                <w:szCs w:val="21"/>
              </w:rPr>
            </w:pPr>
            <w:r w:rsidRPr="00F641D7">
              <w:rPr>
                <w:b/>
                <w:color w:val="000000"/>
                <w:sz w:val="21"/>
                <w:szCs w:val="21"/>
                <w:shd w:val="clear" w:color="auto" w:fill="FFFFFF"/>
              </w:rPr>
              <w:lastRenderedPageBreak/>
              <w:t>«Гранд Па»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color w:val="1A1A1A" w:themeColor="background1" w:themeShade="1A"/>
                <w:sz w:val="21"/>
                <w:szCs w:val="21"/>
              </w:rPr>
            </w:pPr>
            <w:r w:rsidRPr="00F641D7">
              <w:rPr>
                <w:b/>
                <w:color w:val="000000"/>
                <w:sz w:val="21"/>
                <w:szCs w:val="21"/>
                <w:shd w:val="clear" w:color="auto" w:fill="FFFFFF"/>
              </w:rPr>
              <w:lastRenderedPageBreak/>
              <w:t>Ансамбль эстрадно-джазового танца «Конфетти»</w:t>
            </w:r>
          </w:p>
          <w:p w:rsidR="00692F1D" w:rsidRPr="00F641D7" w:rsidRDefault="00692F1D" w:rsidP="00692F1D">
            <w:pPr>
              <w:jc w:val="both"/>
              <w:rPr>
                <w:b/>
                <w:color w:val="000000"/>
                <w:sz w:val="21"/>
                <w:szCs w:val="21"/>
              </w:rPr>
            </w:pPr>
            <w:r w:rsidRPr="00F641D7">
              <w:rPr>
                <w:color w:val="1A1A1A" w:themeColor="background1" w:themeShade="1A"/>
                <w:sz w:val="21"/>
                <w:szCs w:val="21"/>
              </w:rPr>
              <w:t>Номинация «Эстрадный танец» -</w:t>
            </w:r>
            <w:r w:rsidRPr="00F641D7">
              <w:rPr>
                <w:color w:val="000000"/>
                <w:sz w:val="21"/>
                <w:szCs w:val="21"/>
              </w:rPr>
              <w:t xml:space="preserve">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Иванова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71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000000"/>
                <w:sz w:val="21"/>
                <w:szCs w:val="21"/>
                <w:shd w:val="clear" w:color="auto" w:fill="FFFFFF"/>
              </w:rPr>
            </w:pPr>
            <w:r w:rsidRPr="00F641D7">
              <w:rPr>
                <w:b/>
                <w:color w:val="000000"/>
                <w:sz w:val="21"/>
                <w:szCs w:val="21"/>
                <w:shd w:val="clear" w:color="auto" w:fill="FFFFFF"/>
              </w:rPr>
              <w:t>Хореографический коллектив «Сюрприз»</w:t>
            </w:r>
          </w:p>
          <w:p w:rsidR="00692F1D" w:rsidRPr="00F641D7" w:rsidRDefault="00692F1D" w:rsidP="00692F1D">
            <w:pPr>
              <w:rPr>
                <w:color w:val="000000"/>
                <w:sz w:val="21"/>
                <w:szCs w:val="21"/>
                <w:shd w:val="clear" w:color="auto" w:fill="FFFFFF"/>
              </w:rPr>
            </w:pPr>
            <w:proofErr w:type="gramStart"/>
            <w:r w:rsidRPr="00F641D7">
              <w:rPr>
                <w:color w:val="000000"/>
                <w:sz w:val="21"/>
                <w:szCs w:val="21"/>
                <w:shd w:val="clear" w:color="auto" w:fill="FFFFFF"/>
              </w:rPr>
              <w:t xml:space="preserve">Номинация «Народный танец» - старшая группа, </w:t>
            </w:r>
            <w:r w:rsidRPr="00F641D7">
              <w:rPr>
                <w:color w:val="000000"/>
                <w:sz w:val="21"/>
                <w:szCs w:val="21"/>
              </w:rPr>
              <w:t>Лауреаты 2 степени; средняя группа, Лауреаты 2 степени; младшая группа - Лауреаты 2 степени; Геталова Вероника - Лауреат 2 степени</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000000"/>
                <w:sz w:val="21"/>
                <w:szCs w:val="21"/>
                <w:shd w:val="clear" w:color="auto" w:fill="FFFFFF"/>
              </w:rPr>
              <w:t>Стрекаловских 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000000"/>
                <w:sz w:val="21"/>
                <w:szCs w:val="21"/>
              </w:rPr>
              <w:t>Открытый Всероссийский конкурс  юных талантов «Новая звезда»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8"/>
              <w:spacing w:before="0" w:beforeAutospacing="0" w:after="0" w:afterAutospacing="0"/>
              <w:ind w:left="34"/>
              <w:rPr>
                <w:b/>
                <w:color w:val="000000"/>
                <w:sz w:val="21"/>
                <w:szCs w:val="21"/>
              </w:rPr>
            </w:pPr>
            <w:r w:rsidRPr="00F641D7">
              <w:rPr>
                <w:b/>
                <w:color w:val="000000"/>
                <w:sz w:val="21"/>
                <w:szCs w:val="21"/>
              </w:rPr>
              <w:t>Хореографический коллектив «Карусель»</w:t>
            </w:r>
          </w:p>
          <w:p w:rsidR="00692F1D" w:rsidRPr="00F641D7" w:rsidRDefault="00692F1D" w:rsidP="00692F1D">
            <w:pPr>
              <w:pStyle w:val="a8"/>
              <w:spacing w:before="0" w:beforeAutospacing="0" w:after="0" w:afterAutospacing="0"/>
              <w:ind w:left="34"/>
              <w:rPr>
                <w:color w:val="000000"/>
                <w:sz w:val="21"/>
                <w:szCs w:val="21"/>
              </w:rPr>
            </w:pPr>
            <w:proofErr w:type="gramStart"/>
            <w:r w:rsidRPr="00F641D7">
              <w:rPr>
                <w:color w:val="000000"/>
                <w:sz w:val="21"/>
                <w:szCs w:val="21"/>
              </w:rPr>
              <w:t xml:space="preserve">Богуш Алёна, УлтановаДияна,   Абзаева Алина,  ИсеметоваВиктория, Зорина Анастасия, Потасуева Софья, Черноброва Александра,  Юлдашева Ильзира, Шамина Анна, Саблукова Кира, Красникова Алёна, Бабкина Мария  - номинация  «Народный танец», Гран-При </w:t>
            </w:r>
            <w:proofErr w:type="gramEnd"/>
          </w:p>
          <w:p w:rsidR="00692F1D" w:rsidRPr="00F641D7" w:rsidRDefault="00692F1D" w:rsidP="00692F1D">
            <w:pPr>
              <w:pStyle w:val="a8"/>
              <w:spacing w:before="0" w:beforeAutospacing="0" w:after="0" w:afterAutospacing="0"/>
              <w:ind w:left="34"/>
              <w:rPr>
                <w:b/>
                <w:color w:val="1A1A1A" w:themeColor="background1" w:themeShade="1A"/>
                <w:sz w:val="21"/>
                <w:szCs w:val="21"/>
              </w:rPr>
            </w:pPr>
            <w:r w:rsidRPr="00F641D7">
              <w:rPr>
                <w:color w:val="000000"/>
                <w:sz w:val="21"/>
                <w:szCs w:val="21"/>
              </w:rPr>
              <w:t>Меерович Даниэль, Макаева Арина, Коровина Екатерина, Пицына Елизавета, Старкова Ксения, Марченко Елена, Титаренко Олеся, Габдукаева Диана, Божкова Полина</w:t>
            </w:r>
            <w:proofErr w:type="gramStart"/>
            <w:r w:rsidRPr="00F641D7">
              <w:rPr>
                <w:color w:val="000000"/>
                <w:sz w:val="21"/>
                <w:szCs w:val="21"/>
              </w:rPr>
              <w:t xml:space="preserve"> ,</w:t>
            </w:r>
            <w:proofErr w:type="gramEnd"/>
            <w:r w:rsidRPr="00F641D7">
              <w:rPr>
                <w:color w:val="000000"/>
                <w:sz w:val="21"/>
                <w:szCs w:val="21"/>
              </w:rPr>
              <w:t xml:space="preserve"> Голубицкая Светлана, Шамина Анна – номинация «Стилизованный танец»,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23</w:t>
            </w:r>
          </w:p>
        </w:tc>
      </w:tr>
      <w:tr w:rsidR="00692F1D" w:rsidRPr="00F641D7" w:rsidTr="00692F1D">
        <w:trPr>
          <w:trHeight w:val="109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8"/>
              <w:spacing w:before="0" w:beforeAutospacing="0" w:after="0" w:afterAutospacing="0"/>
              <w:ind w:left="34"/>
              <w:rPr>
                <w:b/>
                <w:color w:val="000000"/>
                <w:sz w:val="21"/>
                <w:szCs w:val="21"/>
              </w:rPr>
            </w:pPr>
            <w:r w:rsidRPr="00F641D7">
              <w:rPr>
                <w:b/>
                <w:color w:val="000000"/>
                <w:sz w:val="21"/>
                <w:szCs w:val="21"/>
              </w:rPr>
              <w:t>Хореографический коллектив «Кавказ Дэнс»</w:t>
            </w:r>
          </w:p>
          <w:p w:rsidR="00692F1D" w:rsidRPr="00F641D7" w:rsidRDefault="00692F1D" w:rsidP="00692F1D">
            <w:pPr>
              <w:pStyle w:val="a8"/>
              <w:spacing w:before="0" w:beforeAutospacing="0" w:after="0" w:afterAutospacing="0"/>
              <w:ind w:left="34"/>
              <w:jc w:val="both"/>
              <w:rPr>
                <w:b/>
                <w:color w:val="000000"/>
                <w:sz w:val="21"/>
                <w:szCs w:val="21"/>
              </w:rPr>
            </w:pPr>
            <w:r w:rsidRPr="00F641D7">
              <w:rPr>
                <w:color w:val="000000"/>
                <w:sz w:val="21"/>
                <w:szCs w:val="21"/>
              </w:rPr>
              <w:t xml:space="preserve">Алиева Вера, Абзаева Алина, Бабашов  Ибрагим, Магомедова Милана, Намазова Сабина, ОтегеноваЗухра, Мамаева Умужат, Конык Снежана - номинация  «Народный танец»,  Лауреат 1 степени, Лауреат 2 степени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Муслимова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7</w:t>
            </w:r>
          </w:p>
        </w:tc>
      </w:tr>
      <w:tr w:rsidR="00692F1D" w:rsidRPr="00F641D7" w:rsidTr="00692F1D">
        <w:trPr>
          <w:trHeight w:val="215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8"/>
              <w:spacing w:before="0" w:beforeAutospacing="0" w:after="0" w:afterAutospacing="0"/>
              <w:ind w:left="34"/>
              <w:rPr>
                <w:b/>
                <w:color w:val="000000"/>
                <w:sz w:val="21"/>
                <w:szCs w:val="21"/>
              </w:rPr>
            </w:pPr>
            <w:r w:rsidRPr="00F641D7">
              <w:rPr>
                <w:b/>
                <w:color w:val="000000"/>
                <w:sz w:val="21"/>
                <w:szCs w:val="21"/>
              </w:rPr>
              <w:t xml:space="preserve">Спортивно </w:t>
            </w:r>
            <w:proofErr w:type="gramStart"/>
            <w:r w:rsidRPr="00F641D7">
              <w:rPr>
                <w:b/>
                <w:color w:val="000000"/>
                <w:sz w:val="21"/>
                <w:szCs w:val="21"/>
              </w:rPr>
              <w:t>–т</w:t>
            </w:r>
            <w:proofErr w:type="gramEnd"/>
            <w:r w:rsidRPr="00F641D7">
              <w:rPr>
                <w:b/>
                <w:color w:val="000000"/>
                <w:sz w:val="21"/>
                <w:szCs w:val="21"/>
              </w:rPr>
              <w:t xml:space="preserve">анцевальный коллектив «Импульс» </w:t>
            </w:r>
          </w:p>
          <w:p w:rsidR="00692F1D" w:rsidRPr="00F641D7" w:rsidRDefault="00692F1D" w:rsidP="00692F1D">
            <w:pPr>
              <w:pStyle w:val="a8"/>
              <w:spacing w:before="0" w:beforeAutospacing="0" w:after="0" w:afterAutospacing="0"/>
              <w:ind w:left="34"/>
              <w:rPr>
                <w:color w:val="000000"/>
                <w:sz w:val="21"/>
                <w:szCs w:val="21"/>
              </w:rPr>
            </w:pPr>
            <w:r w:rsidRPr="00F641D7">
              <w:rPr>
                <w:color w:val="000000"/>
                <w:sz w:val="21"/>
                <w:szCs w:val="21"/>
              </w:rPr>
              <w:t>Кутыга Виктория, Мансурова Вероника, Прокопьева Елизавета, Устюгова Екатерина, Хаматнурова Эльвира, Хасанова Алсу, Чернова Светлана – номинация «Черлидинг», Лауреат 2 степени</w:t>
            </w:r>
          </w:p>
          <w:p w:rsidR="00692F1D" w:rsidRPr="00F641D7" w:rsidRDefault="00692F1D" w:rsidP="00692F1D">
            <w:pPr>
              <w:pStyle w:val="a8"/>
              <w:spacing w:before="0" w:beforeAutospacing="0" w:after="0" w:afterAutospacing="0"/>
              <w:ind w:left="34"/>
              <w:rPr>
                <w:color w:val="000000"/>
                <w:sz w:val="21"/>
                <w:szCs w:val="21"/>
              </w:rPr>
            </w:pPr>
            <w:r w:rsidRPr="00F641D7">
              <w:rPr>
                <w:color w:val="000000"/>
                <w:sz w:val="21"/>
                <w:szCs w:val="21"/>
              </w:rPr>
              <w:t>Боцан Таисия, Василмогло Мария, Зиярова Кира, Коробейникова Александра, Тюлина Вероника, Чебыкина Виолетта-номинация «Черлидинг», Дипломант 1 степени</w:t>
            </w:r>
          </w:p>
          <w:p w:rsidR="00692F1D" w:rsidRPr="00F641D7" w:rsidRDefault="00692F1D" w:rsidP="00692F1D">
            <w:pPr>
              <w:pStyle w:val="a8"/>
              <w:spacing w:before="0" w:beforeAutospacing="0" w:after="0" w:afterAutospacing="0"/>
              <w:ind w:left="34"/>
              <w:rPr>
                <w:b/>
                <w:color w:val="000000"/>
                <w:sz w:val="21"/>
                <w:szCs w:val="21"/>
              </w:rPr>
            </w:pPr>
            <w:r w:rsidRPr="00F641D7">
              <w:rPr>
                <w:color w:val="000000"/>
                <w:sz w:val="21"/>
                <w:szCs w:val="21"/>
              </w:rPr>
              <w:t>Божкова Полина, Капралова Ирина, Титаренко Олеся - номинация «Черлидинг», Дипломант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Насырова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64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8"/>
              <w:spacing w:before="0" w:beforeAutospacing="0" w:after="0" w:afterAutospacing="0"/>
              <w:ind w:left="34"/>
              <w:rPr>
                <w:b/>
                <w:color w:val="000000"/>
                <w:sz w:val="21"/>
                <w:szCs w:val="21"/>
              </w:rPr>
            </w:pPr>
            <w:r w:rsidRPr="00F641D7">
              <w:rPr>
                <w:b/>
                <w:color w:val="000000"/>
                <w:sz w:val="21"/>
                <w:szCs w:val="21"/>
              </w:rPr>
              <w:t>Д/о  «</w:t>
            </w:r>
            <w:r w:rsidRPr="00F641D7">
              <w:rPr>
                <w:b/>
                <w:color w:val="000000"/>
                <w:sz w:val="21"/>
                <w:szCs w:val="21"/>
                <w:lang w:val="en-US"/>
              </w:rPr>
              <w:t>Big</w:t>
            </w:r>
            <w:r w:rsidRPr="00692F1D">
              <w:rPr>
                <w:b/>
                <w:color w:val="000000"/>
                <w:sz w:val="21"/>
                <w:szCs w:val="21"/>
              </w:rPr>
              <w:t xml:space="preserve"> </w:t>
            </w:r>
            <w:r w:rsidRPr="00F641D7">
              <w:rPr>
                <w:b/>
                <w:color w:val="000000"/>
                <w:sz w:val="21"/>
                <w:szCs w:val="21"/>
                <w:lang w:val="en-US"/>
              </w:rPr>
              <w:t>Family</w:t>
            </w:r>
            <w:r w:rsidRPr="00692F1D">
              <w:rPr>
                <w:b/>
                <w:color w:val="000000"/>
                <w:sz w:val="21"/>
                <w:szCs w:val="21"/>
              </w:rPr>
              <w:t xml:space="preserve"> 86</w:t>
            </w:r>
            <w:r w:rsidRPr="00F641D7">
              <w:rPr>
                <w:b/>
                <w:color w:val="000000"/>
                <w:sz w:val="21"/>
                <w:szCs w:val="21"/>
              </w:rPr>
              <w:t>»</w:t>
            </w:r>
          </w:p>
          <w:p w:rsidR="00692F1D" w:rsidRPr="00F641D7" w:rsidRDefault="00692F1D" w:rsidP="00692F1D">
            <w:pPr>
              <w:pStyle w:val="a8"/>
              <w:spacing w:before="0" w:beforeAutospacing="0" w:after="0" w:afterAutospacing="0"/>
              <w:ind w:left="34"/>
              <w:rPr>
                <w:b/>
                <w:color w:val="000000"/>
                <w:sz w:val="21"/>
                <w:szCs w:val="21"/>
              </w:rPr>
            </w:pPr>
            <w:r w:rsidRPr="00F641D7">
              <w:rPr>
                <w:color w:val="000000"/>
                <w:sz w:val="21"/>
                <w:szCs w:val="21"/>
              </w:rPr>
              <w:t>Бабушкина Зоя, Надымова Карина, Лихо Амалия, Макаева Арина, Щербань Дарья, Тамарова Алёна</w:t>
            </w:r>
            <w:proofErr w:type="gramStart"/>
            <w:r w:rsidRPr="00F641D7">
              <w:rPr>
                <w:color w:val="000000"/>
                <w:sz w:val="21"/>
                <w:szCs w:val="21"/>
              </w:rPr>
              <w:t xml:space="preserve"> - – </w:t>
            </w:r>
            <w:proofErr w:type="gramEnd"/>
            <w:r w:rsidRPr="00F641D7">
              <w:rPr>
                <w:color w:val="000000"/>
                <w:sz w:val="21"/>
                <w:szCs w:val="21"/>
              </w:rPr>
              <w:t>номинация «Черлидинг»,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Абрамова С.Н.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8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Всероссийский конкурс «Победа на наших окнах»</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Хореографический коллектив «Карусель»</w:t>
            </w:r>
          </w:p>
          <w:p w:rsidR="00692F1D" w:rsidRPr="00F641D7" w:rsidRDefault="00692F1D" w:rsidP="00692F1D">
            <w:pPr>
              <w:contextualSpacing/>
              <w:jc w:val="both"/>
              <w:rPr>
                <w:sz w:val="21"/>
                <w:szCs w:val="21"/>
              </w:rPr>
            </w:pPr>
            <w:r w:rsidRPr="00F641D7">
              <w:rPr>
                <w:sz w:val="21"/>
                <w:szCs w:val="21"/>
              </w:rPr>
              <w:t>Коровина Екатерина – номинация «Фотоистория» - 1 место;</w:t>
            </w:r>
          </w:p>
          <w:p w:rsidR="00692F1D" w:rsidRPr="00F641D7" w:rsidRDefault="00692F1D" w:rsidP="00692F1D">
            <w:pPr>
              <w:contextualSpacing/>
              <w:jc w:val="both"/>
              <w:rPr>
                <w:sz w:val="21"/>
                <w:szCs w:val="21"/>
              </w:rPr>
            </w:pPr>
            <w:r w:rsidRPr="00F641D7">
              <w:rPr>
                <w:sz w:val="21"/>
                <w:szCs w:val="21"/>
              </w:rPr>
              <w:t>Потасуева Софья - номинация «Фотоистория»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091"/>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Д/о «</w:t>
            </w:r>
            <w:r w:rsidRPr="00F641D7">
              <w:rPr>
                <w:b/>
                <w:sz w:val="21"/>
                <w:szCs w:val="21"/>
                <w:lang w:val="en-US"/>
              </w:rPr>
              <w:t>Big</w:t>
            </w:r>
            <w:r w:rsidRPr="00692F1D">
              <w:rPr>
                <w:b/>
                <w:sz w:val="21"/>
                <w:szCs w:val="21"/>
              </w:rPr>
              <w:t xml:space="preserve"> </w:t>
            </w:r>
            <w:r w:rsidRPr="00F641D7">
              <w:rPr>
                <w:b/>
                <w:sz w:val="21"/>
                <w:szCs w:val="21"/>
                <w:lang w:val="en-US"/>
              </w:rPr>
              <w:t>Family</w:t>
            </w:r>
            <w:r w:rsidRPr="00692F1D">
              <w:rPr>
                <w:b/>
                <w:sz w:val="21"/>
                <w:szCs w:val="21"/>
              </w:rPr>
              <w:t xml:space="preserve"> 86</w:t>
            </w:r>
            <w:r w:rsidRPr="00F641D7">
              <w:rPr>
                <w:b/>
                <w:sz w:val="21"/>
                <w:szCs w:val="21"/>
              </w:rPr>
              <w:t>»</w:t>
            </w:r>
          </w:p>
          <w:p w:rsidR="00692F1D" w:rsidRPr="00F641D7" w:rsidRDefault="00692F1D" w:rsidP="00692F1D">
            <w:pPr>
              <w:contextualSpacing/>
              <w:jc w:val="both"/>
              <w:rPr>
                <w:sz w:val="21"/>
                <w:szCs w:val="21"/>
              </w:rPr>
            </w:pPr>
            <w:r w:rsidRPr="00F641D7">
              <w:rPr>
                <w:sz w:val="21"/>
                <w:szCs w:val="21"/>
              </w:rPr>
              <w:t>Ашрумора Яна, Ашмурова Яна - номинация «Фотоистория» - 1 место»; Полянская Софья  - номинация «Фотоистория» - 1 место»; Ахметова Аделина - номинация «Фотоистория»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Абрамова С.Н.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rFonts w:ascii="Arial" w:hAnsi="Arial" w:cs="Arial"/>
                <w:color w:val="000000"/>
                <w:sz w:val="21"/>
                <w:szCs w:val="21"/>
                <w:shd w:val="clear" w:color="auto" w:fill="FFFFFF"/>
              </w:rPr>
              <w:t> </w:t>
            </w:r>
            <w:r w:rsidRPr="00F641D7">
              <w:rPr>
                <w:b/>
                <w:color w:val="000000"/>
                <w:sz w:val="21"/>
                <w:szCs w:val="21"/>
                <w:shd w:val="clear" w:color="auto" w:fill="FFFFFF"/>
              </w:rPr>
              <w:t>Всероссийский конкурс военной песни, посвящённый 75-летию Победы в ВОВ « Аты-баты, шли солдаты»!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 xml:space="preserve">Вокальная студия  «Фантазия» </w:t>
            </w:r>
          </w:p>
          <w:p w:rsidR="00692F1D" w:rsidRPr="00F641D7" w:rsidRDefault="00692F1D" w:rsidP="00692F1D">
            <w:pPr>
              <w:contextualSpacing/>
              <w:jc w:val="both"/>
              <w:rPr>
                <w:sz w:val="21"/>
                <w:szCs w:val="21"/>
              </w:rPr>
            </w:pPr>
            <w:r w:rsidRPr="00F641D7">
              <w:rPr>
                <w:color w:val="000000"/>
                <w:sz w:val="21"/>
                <w:szCs w:val="21"/>
                <w:shd w:val="clear" w:color="auto" w:fill="FFFFFF"/>
              </w:rPr>
              <w:t>Нельгус Дарья  - номинация «Военная песня»,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3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lang w:val="en-US"/>
              </w:rPr>
              <w:t>XI</w:t>
            </w:r>
            <w:r w:rsidRPr="00F641D7">
              <w:rPr>
                <w:b/>
                <w:color w:val="000000"/>
                <w:sz w:val="21"/>
                <w:szCs w:val="21"/>
                <w:shd w:val="clear" w:color="auto" w:fill="FFFFFF"/>
              </w:rPr>
              <w:t xml:space="preserve"> Всероссийский конкурс для детей и молодежи «Время талантливых»</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Д/о «Аккордеон», ДО «Фортепиано»</w:t>
            </w:r>
          </w:p>
          <w:p w:rsidR="00692F1D" w:rsidRPr="00F641D7" w:rsidRDefault="00692F1D" w:rsidP="00692F1D">
            <w:pPr>
              <w:contextualSpacing/>
              <w:jc w:val="both"/>
              <w:rPr>
                <w:color w:val="000000"/>
                <w:sz w:val="21"/>
                <w:szCs w:val="21"/>
                <w:shd w:val="clear" w:color="auto" w:fill="FFFFFF"/>
              </w:rPr>
            </w:pPr>
            <w:proofErr w:type="gramStart"/>
            <w:r w:rsidRPr="00F641D7">
              <w:rPr>
                <w:color w:val="000000"/>
                <w:sz w:val="21"/>
                <w:szCs w:val="21"/>
                <w:shd w:val="clear" w:color="auto" w:fill="FFFFFF"/>
              </w:rPr>
              <w:t>Яковлева Алиса – номинация «Музыкальное творчество», 2 место; Давлетов Олег - номинация «Музыкальное творчество», 1 место; Товт Ангелина  - номинация «Музыкальное творчество», 1 место; Кирпичникова Маргарита - - номинация «Музыкальное творчество», 1 место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Шлыкова Р.П.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24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left="34"/>
              <w:contextualSpacing/>
              <w:rPr>
                <w:b/>
                <w:color w:val="000000"/>
                <w:sz w:val="21"/>
                <w:szCs w:val="21"/>
                <w:shd w:val="clear" w:color="auto" w:fill="FFFFFF"/>
              </w:rPr>
            </w:pPr>
            <w:r w:rsidRPr="00F641D7">
              <w:rPr>
                <w:sz w:val="21"/>
                <w:szCs w:val="21"/>
              </w:rPr>
              <w:t>Козлова Екатерин</w:t>
            </w:r>
            <w:proofErr w:type="gramStart"/>
            <w:r w:rsidRPr="00F641D7">
              <w:rPr>
                <w:sz w:val="21"/>
                <w:szCs w:val="21"/>
              </w:rPr>
              <w:t>а-</w:t>
            </w:r>
            <w:proofErr w:type="gramEnd"/>
            <w:r w:rsidRPr="00F641D7">
              <w:rPr>
                <w:sz w:val="21"/>
                <w:szCs w:val="21"/>
              </w:rPr>
              <w:t xml:space="preserve"> Диплом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Абзалова Л. 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68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Всероссийский конкурс-фестиваль хореографического искусства "Танцевальный трофей 2020"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Хореографический коллектив «Карусель»</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Номинация «Народно-сценическая хореография», Лауреат 1 степени;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68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 xml:space="preserve">Хореографический коллектив «Кавказ - </w:t>
            </w:r>
            <w:r w:rsidRPr="00F641D7">
              <w:rPr>
                <w:b/>
                <w:sz w:val="21"/>
                <w:szCs w:val="21"/>
                <w:lang w:val="en-US"/>
              </w:rPr>
              <w:t>Dance</w:t>
            </w:r>
            <w:r w:rsidRPr="00F641D7">
              <w:rPr>
                <w:b/>
                <w:sz w:val="21"/>
                <w:szCs w:val="21"/>
              </w:rPr>
              <w:t>»</w:t>
            </w:r>
          </w:p>
          <w:p w:rsidR="00692F1D" w:rsidRPr="00F641D7" w:rsidRDefault="00692F1D" w:rsidP="00692F1D">
            <w:pPr>
              <w:contextualSpacing/>
              <w:jc w:val="both"/>
              <w:rPr>
                <w:b/>
                <w:sz w:val="21"/>
                <w:szCs w:val="21"/>
              </w:rPr>
            </w:pPr>
            <w:r w:rsidRPr="00F641D7">
              <w:rPr>
                <w:color w:val="000000"/>
                <w:sz w:val="21"/>
                <w:szCs w:val="21"/>
                <w:shd w:val="clear" w:color="auto" w:fill="FFFFFF"/>
              </w:rPr>
              <w:t>Номинация «Народно-сценическая хореография»,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Муслимова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53"/>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Танцевальный коллектив «</w:t>
            </w:r>
            <w:r w:rsidRPr="00F641D7">
              <w:rPr>
                <w:b/>
                <w:sz w:val="21"/>
                <w:szCs w:val="21"/>
                <w:lang w:val="en-US"/>
              </w:rPr>
              <w:t>Big Family 86</w:t>
            </w:r>
            <w:r w:rsidRPr="00F641D7">
              <w:rPr>
                <w:b/>
                <w:sz w:val="21"/>
                <w:szCs w:val="21"/>
              </w:rPr>
              <w:t>»</w:t>
            </w:r>
          </w:p>
          <w:p w:rsidR="00692F1D" w:rsidRPr="00F641D7" w:rsidRDefault="00692F1D" w:rsidP="00692F1D">
            <w:pPr>
              <w:contextualSpacing/>
              <w:jc w:val="both"/>
              <w:rPr>
                <w:b/>
                <w:sz w:val="21"/>
                <w:szCs w:val="21"/>
              </w:rPr>
            </w:pPr>
            <w:r w:rsidRPr="00F641D7">
              <w:rPr>
                <w:color w:val="000000"/>
                <w:sz w:val="21"/>
                <w:szCs w:val="21"/>
                <w:shd w:val="clear" w:color="auto" w:fill="FFFFFF"/>
              </w:rPr>
              <w:t>Номинация «Современные танцы»,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Абрамова С.Н.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75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 xml:space="preserve">Спортивно-танцевальный коллектив «Импульс» </w:t>
            </w:r>
          </w:p>
          <w:p w:rsidR="00692F1D" w:rsidRPr="00F641D7" w:rsidRDefault="00692F1D" w:rsidP="00692F1D">
            <w:pPr>
              <w:contextualSpacing/>
              <w:jc w:val="both"/>
              <w:rPr>
                <w:b/>
                <w:sz w:val="21"/>
                <w:szCs w:val="21"/>
              </w:rPr>
            </w:pPr>
            <w:r w:rsidRPr="00F641D7">
              <w:rPr>
                <w:color w:val="000000"/>
                <w:sz w:val="21"/>
                <w:szCs w:val="21"/>
                <w:shd w:val="clear" w:color="auto" w:fill="FFFFFF"/>
              </w:rPr>
              <w:t>Номинация «Эстрадно акробатическая хореография»,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Насырова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numPr>
                <w:ilvl w:val="0"/>
                <w:numId w:val="42"/>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Ансамбль эстрадно-джазового танца «Конфетти»</w:t>
            </w:r>
          </w:p>
          <w:p w:rsidR="00692F1D" w:rsidRPr="00F641D7" w:rsidRDefault="00692F1D" w:rsidP="00692F1D">
            <w:pPr>
              <w:rPr>
                <w:b/>
                <w:sz w:val="21"/>
                <w:szCs w:val="21"/>
              </w:rPr>
            </w:pPr>
            <w:r w:rsidRPr="00F641D7">
              <w:rPr>
                <w:sz w:val="21"/>
                <w:szCs w:val="21"/>
              </w:rPr>
              <w:t>Номинация «Эстрадный танец»,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Иванова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10.</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Конкурс детского творчества «За волшебной дверью творчества – 2020  г. Ассоциация «Золотая игла»,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b/>
                <w:sz w:val="21"/>
                <w:szCs w:val="21"/>
              </w:rPr>
            </w:pPr>
            <w:r w:rsidRPr="00F641D7">
              <w:rPr>
                <w:sz w:val="21"/>
                <w:szCs w:val="21"/>
              </w:rPr>
              <w:t>Пащенко Екатерина – 3 место, Мусина О.М., Шаихов Тимур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 xml:space="preserve">Руссу Н.И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6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Касьяненко Вероника-2,  АбдулмановаНаргиз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6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МухамедоваКамила - 3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Бабаева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4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НургаяноваАлия,  Стародубцева Екатерина,  лауреаты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28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Хусаинова Элиза  -3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 xml:space="preserve">Кандыба С.С.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8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rPr>
                <w:sz w:val="21"/>
                <w:szCs w:val="21"/>
              </w:rPr>
            </w:pPr>
            <w:r w:rsidRPr="00F641D7">
              <w:rPr>
                <w:sz w:val="21"/>
                <w:szCs w:val="21"/>
              </w:rPr>
              <w:t>Макаренко Валерия - специальный диплом за оригинальное воплощение идеи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sz w:val="21"/>
                <w:szCs w:val="21"/>
              </w:rPr>
              <w:t>Рамазанова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Всероссийский фестиваль-конкурс «Наследие Великой Победы»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 xml:space="preserve">Вокальная студия  «Фантазия» </w:t>
            </w:r>
          </w:p>
          <w:p w:rsidR="00692F1D" w:rsidRPr="00F641D7" w:rsidRDefault="00692F1D" w:rsidP="00692F1D">
            <w:pPr>
              <w:contextualSpacing/>
              <w:jc w:val="both"/>
              <w:rPr>
                <w:b/>
                <w:sz w:val="21"/>
                <w:szCs w:val="21"/>
              </w:rPr>
            </w:pPr>
            <w:r w:rsidRPr="00F641D7">
              <w:rPr>
                <w:color w:val="000000"/>
                <w:sz w:val="21"/>
                <w:szCs w:val="21"/>
                <w:shd w:val="clear" w:color="auto" w:fill="FFFFFF"/>
              </w:rPr>
              <w:t>Гасанова Арзу – номинация «Вокал»,  Лауреат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lastRenderedPageBreak/>
              <w:t>12.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lang w:val="en-US"/>
              </w:rPr>
              <w:t>V</w:t>
            </w:r>
            <w:r w:rsidRPr="00F641D7">
              <w:rPr>
                <w:b/>
                <w:color w:val="000000"/>
                <w:sz w:val="21"/>
                <w:szCs w:val="21"/>
                <w:shd w:val="clear" w:color="auto" w:fill="FFFFFF"/>
              </w:rPr>
              <w:t xml:space="preserve"> Всероссийский конкурс</w:t>
            </w:r>
          </w:p>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 xml:space="preserve">«Таланты России»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 xml:space="preserve">Д/о «Классическая гитара» </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Архипова Александр, Архипов Павел – номинация «Музыкальное творчество» - лауреаты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Колмаков А.Б.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570E95">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13.</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Всероссийский конкурс военной песни «На безымянной стороне»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 xml:space="preserve">Вокальная студия  «Фантазия» </w:t>
            </w:r>
          </w:p>
          <w:p w:rsidR="00692F1D" w:rsidRPr="00F641D7" w:rsidRDefault="00692F1D" w:rsidP="00692F1D">
            <w:pPr>
              <w:contextualSpacing/>
              <w:jc w:val="both"/>
              <w:rPr>
                <w:b/>
                <w:sz w:val="21"/>
                <w:szCs w:val="21"/>
              </w:rPr>
            </w:pPr>
            <w:r w:rsidRPr="00F641D7">
              <w:rPr>
                <w:color w:val="000000"/>
                <w:sz w:val="21"/>
                <w:szCs w:val="21"/>
                <w:shd w:val="clear" w:color="auto" w:fill="FFFFFF"/>
              </w:rPr>
              <w:t>Флёрко Вера – номинация «Вокал»,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sz w:val="21"/>
                <w:szCs w:val="21"/>
              </w:rPr>
              <w:t>Всероссийский фестиваль творчества «Мир, в котором я живу», посвященный ко дню защиты детей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rPr>
            </w:pPr>
            <w:r w:rsidRPr="00F641D7">
              <w:rPr>
                <w:b/>
                <w:sz w:val="21"/>
                <w:szCs w:val="21"/>
              </w:rPr>
              <w:t>Литературно – театральный кружок «Карусель</w:t>
            </w:r>
          </w:p>
          <w:p w:rsidR="00692F1D" w:rsidRPr="00F641D7" w:rsidRDefault="00692F1D" w:rsidP="00692F1D">
            <w:pPr>
              <w:rPr>
                <w:sz w:val="21"/>
                <w:szCs w:val="21"/>
              </w:rPr>
            </w:pPr>
            <w:r w:rsidRPr="00F641D7">
              <w:rPr>
                <w:sz w:val="21"/>
                <w:szCs w:val="21"/>
              </w:rPr>
              <w:t>Култышева Ульяна -  Диплом 1 степени;</w:t>
            </w:r>
          </w:p>
          <w:p w:rsidR="00692F1D" w:rsidRPr="00F641D7" w:rsidRDefault="00692F1D" w:rsidP="00692F1D">
            <w:pPr>
              <w:rPr>
                <w:sz w:val="21"/>
                <w:szCs w:val="21"/>
              </w:rPr>
            </w:pPr>
            <w:r w:rsidRPr="00F641D7">
              <w:rPr>
                <w:sz w:val="21"/>
                <w:szCs w:val="21"/>
              </w:rPr>
              <w:t>Николаева Ярослава -  Диплом 1 степени;</w:t>
            </w:r>
          </w:p>
          <w:p w:rsidR="00692F1D" w:rsidRPr="00F641D7" w:rsidRDefault="00692F1D" w:rsidP="00692F1D">
            <w:pPr>
              <w:rPr>
                <w:sz w:val="21"/>
                <w:szCs w:val="21"/>
              </w:rPr>
            </w:pPr>
            <w:r w:rsidRPr="00F641D7">
              <w:rPr>
                <w:sz w:val="21"/>
                <w:szCs w:val="21"/>
              </w:rPr>
              <w:t>Трифонова Маргарита - Диплом 2 степени;</w:t>
            </w:r>
          </w:p>
          <w:p w:rsidR="00692F1D" w:rsidRPr="00F641D7" w:rsidRDefault="00692F1D" w:rsidP="00692F1D">
            <w:pPr>
              <w:rPr>
                <w:sz w:val="21"/>
                <w:szCs w:val="21"/>
              </w:rPr>
            </w:pPr>
            <w:r w:rsidRPr="00F641D7">
              <w:rPr>
                <w:sz w:val="21"/>
                <w:szCs w:val="21"/>
              </w:rPr>
              <w:t xml:space="preserve">Хмара Яна - Диплом 2 степени; </w:t>
            </w:r>
          </w:p>
          <w:p w:rsidR="00692F1D" w:rsidRPr="00F641D7" w:rsidRDefault="00692F1D" w:rsidP="00692F1D">
            <w:pPr>
              <w:contextualSpacing/>
              <w:jc w:val="both"/>
              <w:rPr>
                <w:sz w:val="21"/>
                <w:szCs w:val="21"/>
              </w:rPr>
            </w:pPr>
            <w:r w:rsidRPr="00F641D7">
              <w:rPr>
                <w:sz w:val="21"/>
                <w:szCs w:val="21"/>
              </w:rPr>
              <w:t>Щербакова Полина  - Диплом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Муслимова Р.Г.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3192"/>
              </w:tabs>
              <w:contextualSpacing/>
              <w:jc w:val="center"/>
              <w:rPr>
                <w:b/>
                <w:bCs/>
                <w:sz w:val="21"/>
                <w:szCs w:val="21"/>
              </w:rPr>
            </w:pPr>
            <w:r w:rsidRPr="00F641D7">
              <w:rPr>
                <w:b/>
                <w:bCs/>
                <w:sz w:val="21"/>
                <w:szCs w:val="21"/>
              </w:rPr>
              <w:t xml:space="preserve">Всероссийский конкурс для детей и молодежи «Творчество и интеллект» </w:t>
            </w:r>
          </w:p>
          <w:p w:rsidR="00692F1D" w:rsidRPr="00F641D7" w:rsidRDefault="00692F1D" w:rsidP="00692F1D">
            <w:pPr>
              <w:tabs>
                <w:tab w:val="left" w:pos="3192"/>
              </w:tabs>
              <w:contextualSpacing/>
              <w:jc w:val="center"/>
              <w:rPr>
                <w:bCs/>
                <w:sz w:val="21"/>
                <w:szCs w:val="21"/>
              </w:rPr>
            </w:pPr>
            <w:r w:rsidRPr="00F641D7">
              <w:rPr>
                <w:b/>
                <w:bCs/>
                <w:sz w:val="21"/>
                <w:szCs w:val="21"/>
              </w:rPr>
              <w:t>АПРель ассоциация педагогов России</w:t>
            </w:r>
          </w:p>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rFonts w:eastAsia="Calibri"/>
                <w:b/>
                <w:sz w:val="21"/>
                <w:szCs w:val="21"/>
              </w:rPr>
            </w:pPr>
            <w:r w:rsidRPr="00F641D7">
              <w:rPr>
                <w:rFonts w:eastAsia="Calibri"/>
                <w:b/>
                <w:sz w:val="21"/>
                <w:szCs w:val="21"/>
              </w:rPr>
              <w:t>Ансамбль эстрадно-джазового танца «Стиль Данс»</w:t>
            </w:r>
          </w:p>
          <w:p w:rsidR="00692F1D" w:rsidRPr="00F641D7" w:rsidRDefault="00692F1D" w:rsidP="00570E95">
            <w:pPr>
              <w:jc w:val="both"/>
              <w:rPr>
                <w:b/>
                <w:sz w:val="21"/>
                <w:szCs w:val="21"/>
              </w:rPr>
            </w:pPr>
            <w:proofErr w:type="gramStart"/>
            <w:r w:rsidRPr="00F641D7">
              <w:rPr>
                <w:sz w:val="21"/>
                <w:szCs w:val="21"/>
              </w:rPr>
              <w:t xml:space="preserve">Готовщик Варвара,  Гуляева Софья, Дмитриева Елизавета,   Ерушин Ярослав, Летючая Анна, Мамонтова Арина, Сульдина Виктория, Терентьева Алиса, Тюпин Павел, Усманова Виталина,  Аминева Элина, Бабаева Екатерина, Башкова Мария, Зайцев Никита, Панебратец Владислав, Поливода Полина, Магомедова Диана, Супиченко Александра, Повстяная Анастасия  - номинация «Хореография», </w:t>
            </w:r>
            <w:r w:rsidRPr="00F641D7">
              <w:rPr>
                <w:bCs/>
                <w:sz w:val="21"/>
                <w:szCs w:val="21"/>
              </w:rPr>
              <w:t xml:space="preserve">Лауреат 1 степени </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Дерищева А.З.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19</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16.</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Всероссийский конкурс ФМВДК «Таланты России»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extAlignment w:val="baseline"/>
              <w:rPr>
                <w:b/>
                <w:sz w:val="21"/>
                <w:szCs w:val="21"/>
              </w:rPr>
            </w:pPr>
            <w:r w:rsidRPr="00F641D7">
              <w:rPr>
                <w:b/>
                <w:sz w:val="21"/>
                <w:szCs w:val="21"/>
              </w:rPr>
              <w:t xml:space="preserve">Хореографический ансамбль «Югорский Сувенир»  (средняя группа) - </w:t>
            </w:r>
            <w:r w:rsidRPr="00F641D7">
              <w:rPr>
                <w:sz w:val="21"/>
                <w:szCs w:val="21"/>
              </w:rPr>
              <w:t>номинация «Народный  танец»,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Филиппова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XIII Всероссийского конкурса для детей и молодежи "ГОРДОСТЬ НАЦИИ"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both"/>
              <w:rPr>
                <w:b/>
                <w:sz w:val="21"/>
                <w:szCs w:val="21"/>
              </w:rPr>
            </w:pPr>
            <w:r w:rsidRPr="00F641D7">
              <w:rPr>
                <w:b/>
                <w:sz w:val="21"/>
                <w:szCs w:val="21"/>
              </w:rPr>
              <w:t xml:space="preserve">Хореографический ансамбль «Югорский Сувенир»  (средняя группа) - </w:t>
            </w:r>
            <w:r w:rsidRPr="00F641D7">
              <w:rPr>
                <w:sz w:val="21"/>
                <w:szCs w:val="21"/>
              </w:rPr>
              <w:t>номинация «Народный  танец»,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Филиппова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4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themeColor="text1"/>
                <w:sz w:val="21"/>
                <w:szCs w:val="21"/>
              </w:rPr>
            </w:pPr>
            <w:r w:rsidRPr="00F641D7">
              <w:rPr>
                <w:b/>
                <w:color w:val="000000" w:themeColor="text1"/>
                <w:sz w:val="21"/>
                <w:szCs w:val="21"/>
              </w:rPr>
              <w:t xml:space="preserve">Всероссийский конкурс </w:t>
            </w:r>
          </w:p>
          <w:p w:rsidR="00692F1D" w:rsidRPr="00F641D7" w:rsidRDefault="00692F1D" w:rsidP="00692F1D">
            <w:pPr>
              <w:jc w:val="center"/>
              <w:rPr>
                <w:b/>
                <w:color w:val="000000"/>
                <w:sz w:val="21"/>
                <w:szCs w:val="21"/>
                <w:shd w:val="clear" w:color="auto" w:fill="FFFFFF"/>
              </w:rPr>
            </w:pPr>
            <w:r w:rsidRPr="00F641D7">
              <w:rPr>
                <w:b/>
                <w:color w:val="000000" w:themeColor="text1"/>
                <w:sz w:val="21"/>
                <w:szCs w:val="21"/>
              </w:rPr>
              <w:t>«Внеурочная деятельность»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color w:val="000000" w:themeColor="text1"/>
                <w:sz w:val="21"/>
                <w:szCs w:val="21"/>
              </w:rPr>
            </w:pPr>
            <w:r w:rsidRPr="00F641D7">
              <w:rPr>
                <w:b/>
                <w:color w:val="000000" w:themeColor="text1"/>
                <w:sz w:val="21"/>
                <w:szCs w:val="21"/>
              </w:rPr>
              <w:t>Д/о «Бисер»</w:t>
            </w:r>
          </w:p>
          <w:p w:rsidR="00692F1D" w:rsidRPr="00F641D7" w:rsidRDefault="00692F1D" w:rsidP="00692F1D">
            <w:pPr>
              <w:ind w:right="-108"/>
              <w:rPr>
                <w:color w:val="FF0000"/>
                <w:sz w:val="21"/>
                <w:szCs w:val="21"/>
              </w:rPr>
            </w:pPr>
            <w:r w:rsidRPr="00F641D7">
              <w:rPr>
                <w:color w:val="000000" w:themeColor="text1"/>
                <w:sz w:val="21"/>
                <w:szCs w:val="21"/>
              </w:rPr>
              <w:t xml:space="preserve">Призёр-2 место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FF0000"/>
                <w:sz w:val="21"/>
                <w:szCs w:val="21"/>
              </w:rPr>
            </w:pPr>
            <w:r w:rsidRPr="00F641D7">
              <w:rPr>
                <w:color w:val="000000" w:themeColor="text1"/>
                <w:sz w:val="21"/>
                <w:szCs w:val="21"/>
              </w:rPr>
              <w:t xml:space="preserve">Ишмуратова В.Б.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19.</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000000"/>
                <w:sz w:val="21"/>
                <w:szCs w:val="21"/>
                <w:shd w:val="clear" w:color="auto" w:fill="FFFFFF"/>
              </w:rPr>
            </w:pPr>
            <w:r w:rsidRPr="00F641D7">
              <w:rPr>
                <w:b/>
                <w:sz w:val="21"/>
                <w:szCs w:val="21"/>
              </w:rPr>
              <w:t>Всероссийский конкурс детского и юношеского творчества, посещенный 75-летию Великой Победы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color w:val="000000" w:themeColor="text1"/>
                <w:sz w:val="21"/>
                <w:szCs w:val="21"/>
              </w:rPr>
            </w:pPr>
            <w:r w:rsidRPr="00F641D7">
              <w:rPr>
                <w:b/>
                <w:color w:val="000000" w:themeColor="text1"/>
                <w:sz w:val="21"/>
                <w:szCs w:val="21"/>
              </w:rPr>
              <w:t>Д/о «Бисер»</w:t>
            </w:r>
          </w:p>
          <w:p w:rsidR="00692F1D" w:rsidRPr="00F641D7" w:rsidRDefault="00692F1D" w:rsidP="00692F1D">
            <w:pPr>
              <w:rPr>
                <w:sz w:val="21"/>
                <w:szCs w:val="21"/>
              </w:rPr>
            </w:pPr>
            <w:r w:rsidRPr="00F641D7">
              <w:rPr>
                <w:sz w:val="21"/>
                <w:szCs w:val="21"/>
              </w:rPr>
              <w:t xml:space="preserve">3 Победителя, 2 Призера  </w:t>
            </w:r>
          </w:p>
          <w:p w:rsidR="00692F1D" w:rsidRPr="00F641D7" w:rsidRDefault="00692F1D" w:rsidP="00692F1D">
            <w:pPr>
              <w:rPr>
                <w:b/>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000000" w:themeColor="text1"/>
                <w:sz w:val="21"/>
                <w:szCs w:val="21"/>
              </w:rPr>
              <w:t xml:space="preserve">Ишмуратова В.Б.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4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20.</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Всероссийский конкурс «Родина»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«Скульптура малых форм»</w:t>
            </w:r>
          </w:p>
          <w:p w:rsidR="00692F1D" w:rsidRPr="00F641D7" w:rsidRDefault="00692F1D" w:rsidP="00692F1D">
            <w:pPr>
              <w:ind w:right="-108"/>
              <w:rPr>
                <w:b/>
                <w:sz w:val="21"/>
                <w:szCs w:val="21"/>
                <w:lang w:eastAsia="en-US"/>
              </w:rPr>
            </w:pPr>
            <w:r w:rsidRPr="00F641D7">
              <w:rPr>
                <w:sz w:val="21"/>
                <w:szCs w:val="21"/>
                <w:lang w:eastAsia="en-US"/>
              </w:rPr>
              <w:t>БобоходжаевТабриз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sz w:val="21"/>
                <w:szCs w:val="21"/>
                <w:lang w:eastAsia="en-US"/>
              </w:rPr>
              <w:t>Авзалова С.Ш.</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570E95">
        <w:trPr>
          <w:trHeight w:val="4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jc w:val="center"/>
              <w:rPr>
                <w:b/>
                <w:sz w:val="21"/>
                <w:szCs w:val="21"/>
                <w:lang w:eastAsia="en-US"/>
              </w:rPr>
            </w:pPr>
            <w:r w:rsidRPr="00F641D7">
              <w:rPr>
                <w:b/>
                <w:sz w:val="21"/>
                <w:szCs w:val="21"/>
                <w:lang w:eastAsia="en-US"/>
              </w:rPr>
              <w:t>Всероссийский творческий конкурс «Умнотворец»</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08"/>
              <w:rPr>
                <w:b/>
                <w:sz w:val="21"/>
                <w:szCs w:val="21"/>
                <w:lang w:eastAsia="en-US"/>
              </w:rPr>
            </w:pPr>
            <w:r w:rsidRPr="00F641D7">
              <w:rPr>
                <w:sz w:val="21"/>
                <w:szCs w:val="21"/>
                <w:lang w:eastAsia="en-US"/>
              </w:rPr>
              <w:t xml:space="preserve"> Пономаренко Георгий - 1место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Андрущакевич Н.В.</w:t>
            </w:r>
          </w:p>
          <w:p w:rsidR="00692F1D" w:rsidRPr="00F641D7" w:rsidRDefault="00692F1D" w:rsidP="00692F1D">
            <w:pPr>
              <w:jc w:val="cente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Всероссийский творческий конкурс поделок и декоративно – прикладного мастерства</w:t>
            </w:r>
          </w:p>
          <w:p w:rsidR="00692F1D" w:rsidRPr="00F641D7" w:rsidRDefault="00692F1D" w:rsidP="00692F1D">
            <w:pPr>
              <w:jc w:val="center"/>
              <w:rPr>
                <w:b/>
                <w:sz w:val="21"/>
                <w:szCs w:val="21"/>
                <w:lang w:eastAsia="en-US"/>
              </w:rPr>
            </w:pPr>
            <w:r w:rsidRPr="00F641D7">
              <w:rPr>
                <w:b/>
                <w:sz w:val="21"/>
                <w:szCs w:val="21"/>
                <w:lang w:eastAsia="en-US"/>
              </w:rPr>
              <w:t xml:space="preserve"> "Дарит осень нам дары"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 xml:space="preserve">Д\о «Пластика» </w:t>
            </w:r>
          </w:p>
          <w:p w:rsidR="00692F1D" w:rsidRPr="00F641D7" w:rsidRDefault="00692F1D" w:rsidP="00692F1D">
            <w:pPr>
              <w:ind w:right="-108"/>
              <w:rPr>
                <w:sz w:val="21"/>
                <w:szCs w:val="21"/>
                <w:lang w:eastAsia="en-US"/>
              </w:rPr>
            </w:pPr>
            <w:r w:rsidRPr="00F641D7">
              <w:rPr>
                <w:sz w:val="21"/>
                <w:szCs w:val="21"/>
                <w:lang w:eastAsia="en-US"/>
              </w:rPr>
              <w:t>2 Победителя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jc w:val="cente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lastRenderedPageBreak/>
              <w:t>23.</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42"/>
              <w:jc w:val="center"/>
              <w:rPr>
                <w:b/>
                <w:sz w:val="21"/>
                <w:szCs w:val="21"/>
                <w:lang w:eastAsia="en-US"/>
              </w:rPr>
            </w:pPr>
            <w:r w:rsidRPr="00F641D7">
              <w:rPr>
                <w:b/>
                <w:sz w:val="21"/>
                <w:szCs w:val="21"/>
                <w:lang w:eastAsia="en-US"/>
              </w:rPr>
              <w:t>Всероссийский конкурс «Солнечный свет»</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42"/>
              <w:rPr>
                <w:sz w:val="21"/>
                <w:szCs w:val="21"/>
                <w:lang w:eastAsia="en-US"/>
              </w:rPr>
            </w:pPr>
            <w:r w:rsidRPr="00F641D7">
              <w:rPr>
                <w:sz w:val="21"/>
                <w:szCs w:val="21"/>
                <w:lang w:eastAsia="en-US"/>
              </w:rPr>
              <w:t>ИскоростенскаяДияна -1 место, Казакова Маргарита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eastAsia="en-US"/>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center"/>
              <w:rPr>
                <w:b/>
                <w:sz w:val="21"/>
                <w:szCs w:val="21"/>
                <w:lang w:eastAsia="en-US"/>
              </w:rPr>
            </w:pPr>
            <w:r w:rsidRPr="00F641D7">
              <w:rPr>
                <w:b/>
                <w:sz w:val="21"/>
                <w:szCs w:val="21"/>
                <w:lang w:eastAsia="en-US"/>
              </w:rPr>
              <w:t>Всероссийский творческий конкурс «Талантоха»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08"/>
              <w:rPr>
                <w:sz w:val="21"/>
                <w:szCs w:val="21"/>
                <w:lang w:eastAsia="en-US"/>
              </w:rPr>
            </w:pPr>
            <w:r w:rsidRPr="00F641D7">
              <w:rPr>
                <w:sz w:val="21"/>
                <w:szCs w:val="21"/>
                <w:lang w:eastAsia="en-US"/>
              </w:rPr>
              <w:t>Буланова Вера,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eastAsia="en-US"/>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center"/>
              <w:rPr>
                <w:b/>
                <w:sz w:val="21"/>
                <w:szCs w:val="21"/>
                <w:lang w:eastAsia="en-US"/>
              </w:rPr>
            </w:pPr>
            <w:r w:rsidRPr="00F641D7">
              <w:rPr>
                <w:b/>
                <w:sz w:val="21"/>
                <w:szCs w:val="21"/>
                <w:lang w:val="en-US" w:eastAsia="en-US"/>
              </w:rPr>
              <w:t>V</w:t>
            </w:r>
            <w:r w:rsidRPr="00F641D7">
              <w:rPr>
                <w:b/>
                <w:sz w:val="21"/>
                <w:szCs w:val="21"/>
                <w:lang w:eastAsia="en-US"/>
              </w:rPr>
              <w:t xml:space="preserve"> всероссийский конкурс для детей и молодежи</w:t>
            </w:r>
          </w:p>
          <w:p w:rsidR="00692F1D" w:rsidRPr="00F641D7" w:rsidRDefault="00692F1D" w:rsidP="00692F1D">
            <w:pPr>
              <w:tabs>
                <w:tab w:val="left" w:pos="295"/>
                <w:tab w:val="left" w:pos="475"/>
              </w:tabs>
              <w:jc w:val="center"/>
              <w:rPr>
                <w:b/>
                <w:sz w:val="21"/>
                <w:szCs w:val="21"/>
                <w:lang w:eastAsia="en-US"/>
              </w:rPr>
            </w:pPr>
            <w:r w:rsidRPr="00F641D7">
              <w:rPr>
                <w:b/>
                <w:sz w:val="21"/>
                <w:szCs w:val="21"/>
                <w:lang w:eastAsia="en-US"/>
              </w:rPr>
              <w:t>«Свобода творчества»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08"/>
              <w:rPr>
                <w:sz w:val="21"/>
                <w:szCs w:val="21"/>
                <w:lang w:eastAsia="en-US"/>
              </w:rPr>
            </w:pPr>
            <w:r w:rsidRPr="00F641D7">
              <w:rPr>
                <w:sz w:val="21"/>
                <w:szCs w:val="21"/>
                <w:lang w:eastAsia="en-US"/>
              </w:rPr>
              <w:t>Имартова Медина- 1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eastAsia="en-US"/>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26.</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bCs/>
                <w:sz w:val="21"/>
                <w:szCs w:val="21"/>
                <w:lang w:eastAsia="en-US"/>
              </w:rPr>
            </w:pPr>
            <w:r w:rsidRPr="00F641D7">
              <w:rPr>
                <w:b/>
                <w:sz w:val="21"/>
                <w:szCs w:val="21"/>
                <w:lang w:eastAsia="en-US"/>
              </w:rPr>
              <w:t>Всероссийский конкурс художественного творчества « НАСЛЕДНИКИ ТРАДИЦИЙ НАРОДОВ РОССИИ»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 Д/о «Юный художник» </w:t>
            </w:r>
          </w:p>
          <w:p w:rsidR="00692F1D" w:rsidRPr="00F641D7" w:rsidRDefault="00692F1D" w:rsidP="00692F1D">
            <w:pPr>
              <w:rPr>
                <w:sz w:val="21"/>
                <w:szCs w:val="21"/>
                <w:lang w:eastAsia="en-US"/>
              </w:rPr>
            </w:pPr>
            <w:r w:rsidRPr="00F641D7">
              <w:rPr>
                <w:sz w:val="21"/>
                <w:szCs w:val="21"/>
                <w:lang w:eastAsia="en-US"/>
              </w:rPr>
              <w:t>1 победитель -1 место</w:t>
            </w:r>
          </w:p>
          <w:p w:rsidR="00692F1D" w:rsidRPr="00F641D7" w:rsidRDefault="00692F1D" w:rsidP="00692F1D">
            <w:pPr>
              <w:ind w:right="-108"/>
              <w:jc w:val="center"/>
              <w:rPr>
                <w:sz w:val="21"/>
                <w:szCs w:val="21"/>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5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center"/>
              <w:rPr>
                <w:b/>
                <w:sz w:val="21"/>
                <w:szCs w:val="21"/>
                <w:lang w:eastAsia="en-US"/>
              </w:rPr>
            </w:pPr>
            <w:r w:rsidRPr="00F641D7">
              <w:rPr>
                <w:b/>
                <w:sz w:val="21"/>
                <w:szCs w:val="21"/>
                <w:lang w:eastAsia="en-US"/>
              </w:rPr>
              <w:t>Всероссийский конкурс</w:t>
            </w:r>
          </w:p>
          <w:p w:rsidR="00692F1D" w:rsidRPr="00F641D7" w:rsidRDefault="00692F1D" w:rsidP="00692F1D">
            <w:pPr>
              <w:tabs>
                <w:tab w:val="left" w:pos="295"/>
                <w:tab w:val="left" w:pos="475"/>
              </w:tabs>
              <w:jc w:val="center"/>
              <w:rPr>
                <w:b/>
                <w:sz w:val="21"/>
                <w:szCs w:val="21"/>
                <w:lang w:eastAsia="en-US"/>
              </w:rPr>
            </w:pPr>
            <w:r w:rsidRPr="00F641D7">
              <w:rPr>
                <w:b/>
                <w:sz w:val="21"/>
                <w:szCs w:val="21"/>
                <w:lang w:eastAsia="en-US"/>
              </w:rPr>
              <w:t xml:space="preserve"> «Изумрудный город»</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08"/>
              <w:rPr>
                <w:sz w:val="21"/>
                <w:szCs w:val="21"/>
                <w:lang w:eastAsia="en-US"/>
              </w:rPr>
            </w:pPr>
            <w:r w:rsidRPr="00F641D7">
              <w:rPr>
                <w:sz w:val="21"/>
                <w:szCs w:val="21"/>
                <w:lang w:eastAsia="en-US"/>
              </w:rPr>
              <w:t>ИскоростенскаяДияна - 2место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eastAsia="en-US"/>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center"/>
              <w:rPr>
                <w:b/>
                <w:sz w:val="21"/>
                <w:szCs w:val="21"/>
                <w:lang w:eastAsia="en-US"/>
              </w:rPr>
            </w:pPr>
            <w:r w:rsidRPr="00F641D7">
              <w:rPr>
                <w:b/>
                <w:sz w:val="21"/>
                <w:szCs w:val="21"/>
                <w:lang w:eastAsia="en-US"/>
              </w:rPr>
              <w:t>Всероссийский фестиваль детского творчества «Все умеем делать сами: клеить, рисовать, лепить!»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42"/>
              <w:rPr>
                <w:sz w:val="21"/>
                <w:szCs w:val="21"/>
                <w:lang w:eastAsia="en-US"/>
              </w:rPr>
            </w:pPr>
            <w:r w:rsidRPr="00F641D7">
              <w:rPr>
                <w:sz w:val="21"/>
                <w:szCs w:val="21"/>
                <w:lang w:eastAsia="en-US"/>
              </w:rPr>
              <w:t>Кустова Анастасия -1 место</w:t>
            </w:r>
          </w:p>
          <w:p w:rsidR="00692F1D" w:rsidRPr="00F641D7" w:rsidRDefault="00692F1D" w:rsidP="00692F1D">
            <w:pPr>
              <w:ind w:right="-108"/>
              <w:rPr>
                <w:sz w:val="21"/>
                <w:szCs w:val="21"/>
                <w:lang w:eastAsia="en-US"/>
              </w:rPr>
            </w:pPr>
            <w:r w:rsidRPr="00F641D7">
              <w:rPr>
                <w:sz w:val="21"/>
                <w:szCs w:val="21"/>
                <w:lang w:eastAsia="en-US"/>
              </w:rPr>
              <w:t>Казакова Маргарита- 1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lang w:eastAsia="en-US"/>
              </w:rPr>
              <w:t>Андрущакевич Н.В.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5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29.</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proofErr w:type="gramStart"/>
            <w:r w:rsidRPr="00F641D7">
              <w:rPr>
                <w:b/>
                <w:sz w:val="21"/>
                <w:szCs w:val="21"/>
                <w:lang w:eastAsia="en-US"/>
              </w:rPr>
              <w:t>Всероссийский</w:t>
            </w:r>
            <w:proofErr w:type="gramEnd"/>
            <w:r w:rsidRPr="00F641D7">
              <w:rPr>
                <w:b/>
                <w:sz w:val="21"/>
                <w:szCs w:val="21"/>
                <w:lang w:eastAsia="en-US"/>
              </w:rPr>
              <w:t xml:space="preserve"> фестивале искусств </w:t>
            </w:r>
          </w:p>
          <w:p w:rsidR="00692F1D" w:rsidRPr="00F641D7" w:rsidRDefault="00692F1D" w:rsidP="00692F1D">
            <w:pPr>
              <w:jc w:val="center"/>
              <w:rPr>
                <w:b/>
                <w:sz w:val="21"/>
                <w:szCs w:val="21"/>
                <w:lang w:eastAsia="en-US"/>
              </w:rPr>
            </w:pPr>
            <w:r w:rsidRPr="00F641D7">
              <w:rPr>
                <w:b/>
                <w:sz w:val="21"/>
                <w:szCs w:val="21"/>
                <w:lang w:eastAsia="en-US"/>
              </w:rPr>
              <w:t>"Весенние краски"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«Палитра</w:t>
            </w:r>
          </w:p>
          <w:p w:rsidR="00692F1D" w:rsidRPr="00F641D7" w:rsidRDefault="00692F1D" w:rsidP="00692F1D">
            <w:pPr>
              <w:contextualSpacing/>
              <w:rPr>
                <w:sz w:val="21"/>
                <w:szCs w:val="21"/>
              </w:rPr>
            </w:pPr>
            <w:r w:rsidRPr="00F641D7">
              <w:rPr>
                <w:bCs/>
                <w:iCs/>
                <w:sz w:val="21"/>
                <w:szCs w:val="21"/>
                <w:lang w:eastAsia="en-US"/>
              </w:rPr>
              <w:t>Довгань Виктория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30.</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Всероссийский конкурс детско-юношеского творчества, посвященного 75-летию Великой Победы «Победный май»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rPr>
            </w:pPr>
            <w:r w:rsidRPr="00F641D7">
              <w:rPr>
                <w:b/>
                <w:sz w:val="21"/>
                <w:szCs w:val="21"/>
              </w:rPr>
              <w:t>Д/о «Палитра</w:t>
            </w:r>
          </w:p>
          <w:p w:rsidR="00692F1D" w:rsidRPr="00F641D7" w:rsidRDefault="00692F1D" w:rsidP="00692F1D">
            <w:pPr>
              <w:contextualSpacing/>
              <w:rPr>
                <w:bCs/>
                <w:iCs/>
                <w:sz w:val="21"/>
                <w:szCs w:val="21"/>
                <w:lang w:eastAsia="en-US"/>
              </w:rPr>
            </w:pPr>
            <w:r w:rsidRPr="00F641D7">
              <w:rPr>
                <w:bCs/>
                <w:iCs/>
                <w:sz w:val="21"/>
                <w:szCs w:val="21"/>
                <w:lang w:eastAsia="en-US"/>
              </w:rPr>
              <w:t>Колесниченко Маша – 1 место</w:t>
            </w:r>
          </w:p>
          <w:p w:rsidR="00692F1D" w:rsidRPr="00F641D7" w:rsidRDefault="00692F1D" w:rsidP="00692F1D">
            <w:pPr>
              <w:ind w:right="-108"/>
              <w:rPr>
                <w:sz w:val="21"/>
                <w:szCs w:val="21"/>
              </w:rPr>
            </w:pPr>
            <w:r w:rsidRPr="00F641D7">
              <w:rPr>
                <w:bCs/>
                <w:iCs/>
                <w:sz w:val="21"/>
                <w:szCs w:val="21"/>
                <w:lang w:eastAsia="en-US"/>
              </w:rPr>
              <w:t>Фархутдинова Арина –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5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Всероссийский творческий конкурс «Рождество»</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Д/о «Мечтатели»</w:t>
            </w:r>
          </w:p>
          <w:p w:rsidR="00692F1D" w:rsidRPr="00F641D7" w:rsidRDefault="00692F1D" w:rsidP="00692F1D">
            <w:pPr>
              <w:rPr>
                <w:b/>
                <w:sz w:val="21"/>
                <w:szCs w:val="21"/>
                <w:lang w:eastAsia="en-US"/>
              </w:rPr>
            </w:pPr>
            <w:r w:rsidRPr="00F641D7">
              <w:rPr>
                <w:sz w:val="21"/>
                <w:szCs w:val="21"/>
                <w:lang w:eastAsia="en-US"/>
              </w:rPr>
              <w:t xml:space="preserve"> 1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
                <w:sz w:val="21"/>
                <w:szCs w:val="21"/>
                <w:lang w:eastAsia="en-US"/>
              </w:rPr>
            </w:pPr>
            <w:r w:rsidRPr="00F641D7">
              <w:rPr>
                <w:sz w:val="21"/>
                <w:szCs w:val="21"/>
                <w:lang w:eastAsia="en-US"/>
              </w:rPr>
              <w:t>Нигматова Е. 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 xml:space="preserve">Всероссийский конкурс детского творчества </w:t>
            </w:r>
          </w:p>
          <w:p w:rsidR="00692F1D" w:rsidRPr="00F641D7" w:rsidRDefault="00692F1D" w:rsidP="00692F1D">
            <w:pPr>
              <w:jc w:val="center"/>
              <w:rPr>
                <w:b/>
                <w:sz w:val="21"/>
                <w:szCs w:val="21"/>
                <w:lang w:eastAsia="en-US"/>
              </w:rPr>
            </w:pPr>
            <w:r w:rsidRPr="00F641D7">
              <w:rPr>
                <w:b/>
                <w:sz w:val="21"/>
                <w:szCs w:val="21"/>
                <w:lang w:eastAsia="en-US"/>
              </w:rPr>
              <w:t xml:space="preserve"> « Пасхальные радости»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rPr>
                <w:b/>
                <w:sz w:val="21"/>
                <w:szCs w:val="21"/>
                <w:lang w:eastAsia="en-US"/>
              </w:rPr>
            </w:pPr>
            <w:r w:rsidRPr="00F641D7">
              <w:rPr>
                <w:b/>
                <w:sz w:val="21"/>
                <w:szCs w:val="21"/>
                <w:lang w:eastAsia="en-US"/>
              </w:rPr>
              <w:t>Д/о  «Пластика»</w:t>
            </w:r>
          </w:p>
          <w:p w:rsidR="00692F1D" w:rsidRPr="00F641D7" w:rsidRDefault="00692F1D" w:rsidP="00692F1D">
            <w:pPr>
              <w:ind w:right="-108"/>
              <w:rPr>
                <w:sz w:val="21"/>
                <w:szCs w:val="21"/>
                <w:lang w:eastAsia="en-US"/>
              </w:rPr>
            </w:pPr>
            <w:r w:rsidRPr="00F641D7">
              <w:rPr>
                <w:sz w:val="21"/>
                <w:szCs w:val="21"/>
                <w:lang w:eastAsia="en-US"/>
              </w:rPr>
              <w:t>1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570E95">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33.</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3"/>
              <w:spacing w:before="0"/>
              <w:jc w:val="center"/>
              <w:outlineLvl w:val="2"/>
              <w:rPr>
                <w:rFonts w:ascii="Times New Roman" w:eastAsia="Times New Roman" w:hAnsi="Times New Roman" w:cs="Times New Roman"/>
                <w:bCs w:val="0"/>
                <w:color w:val="auto"/>
                <w:sz w:val="21"/>
                <w:szCs w:val="21"/>
              </w:rPr>
            </w:pPr>
            <w:r w:rsidRPr="00F641D7">
              <w:rPr>
                <w:rFonts w:ascii="Times New Roman" w:eastAsia="Times New Roman" w:hAnsi="Times New Roman" w:cs="Times New Roman"/>
                <w:bCs w:val="0"/>
                <w:color w:val="auto"/>
                <w:sz w:val="21"/>
                <w:szCs w:val="21"/>
              </w:rPr>
              <w:t>IV Всероссийский конкурс</w:t>
            </w:r>
          </w:p>
          <w:p w:rsidR="00692F1D" w:rsidRPr="00F641D7" w:rsidRDefault="00692F1D" w:rsidP="00692F1D">
            <w:pPr>
              <w:pStyle w:val="3"/>
              <w:spacing w:before="0"/>
              <w:jc w:val="center"/>
              <w:outlineLvl w:val="2"/>
              <w:rPr>
                <w:rFonts w:ascii="Times New Roman" w:eastAsia="Times New Roman" w:hAnsi="Times New Roman" w:cs="Times New Roman"/>
                <w:bCs w:val="0"/>
                <w:color w:val="auto"/>
                <w:sz w:val="21"/>
                <w:szCs w:val="21"/>
              </w:rPr>
            </w:pPr>
            <w:r w:rsidRPr="00F641D7">
              <w:rPr>
                <w:rFonts w:ascii="Times New Roman" w:eastAsia="Times New Roman" w:hAnsi="Times New Roman" w:cs="Times New Roman"/>
                <w:bCs w:val="0"/>
                <w:color w:val="auto"/>
                <w:sz w:val="21"/>
                <w:szCs w:val="21"/>
              </w:rPr>
              <w:t xml:space="preserve"> «Морские животные»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Д/о «Юный художник»</w:t>
            </w:r>
          </w:p>
          <w:p w:rsidR="00692F1D" w:rsidRPr="00F641D7" w:rsidRDefault="00692F1D" w:rsidP="00692F1D">
            <w:pPr>
              <w:rPr>
                <w:sz w:val="21"/>
                <w:szCs w:val="21"/>
                <w:lang w:eastAsia="en-US"/>
              </w:rPr>
            </w:pPr>
            <w:r w:rsidRPr="00F641D7">
              <w:rPr>
                <w:sz w:val="21"/>
                <w:szCs w:val="21"/>
                <w:lang w:eastAsia="en-US"/>
              </w:rPr>
              <w:t xml:space="preserve"> 1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4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3"/>
              <w:spacing w:before="0"/>
              <w:jc w:val="center"/>
              <w:outlineLvl w:val="2"/>
              <w:rPr>
                <w:rFonts w:ascii="Times New Roman" w:eastAsia="Times New Roman" w:hAnsi="Times New Roman" w:cs="Times New Roman"/>
                <w:bCs w:val="0"/>
                <w:color w:val="auto"/>
                <w:sz w:val="21"/>
                <w:szCs w:val="21"/>
              </w:rPr>
            </w:pPr>
            <w:r w:rsidRPr="00F641D7">
              <w:rPr>
                <w:rFonts w:ascii="Times New Roman" w:eastAsia="Times New Roman" w:hAnsi="Times New Roman" w:cs="Times New Roman"/>
                <w:bCs w:val="0"/>
                <w:color w:val="auto"/>
                <w:sz w:val="21"/>
                <w:szCs w:val="21"/>
              </w:rPr>
              <w:t>III   Всероссийский конкурс с Международным участием " День Победы"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Д/о «Юный художник» </w:t>
            </w:r>
          </w:p>
          <w:p w:rsidR="00692F1D" w:rsidRPr="00F641D7" w:rsidRDefault="00692F1D" w:rsidP="00692F1D">
            <w:pPr>
              <w:rPr>
                <w:sz w:val="21"/>
                <w:szCs w:val="21"/>
                <w:lang w:eastAsia="en-US"/>
              </w:rPr>
            </w:pPr>
            <w:r w:rsidRPr="00F641D7">
              <w:rPr>
                <w:sz w:val="21"/>
                <w:szCs w:val="21"/>
                <w:lang w:eastAsia="en-US"/>
              </w:rPr>
              <w:t>1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3"/>
              <w:spacing w:before="0"/>
              <w:jc w:val="center"/>
              <w:outlineLvl w:val="2"/>
              <w:rPr>
                <w:rFonts w:ascii="Times New Roman" w:eastAsia="Times New Roman" w:hAnsi="Times New Roman" w:cs="Times New Roman"/>
                <w:bCs w:val="0"/>
                <w:color w:val="auto"/>
                <w:sz w:val="21"/>
                <w:szCs w:val="21"/>
              </w:rPr>
            </w:pPr>
            <w:r w:rsidRPr="00F641D7">
              <w:rPr>
                <w:rFonts w:ascii="Times New Roman" w:eastAsia="Times New Roman" w:hAnsi="Times New Roman" w:cs="Times New Roman"/>
                <w:bCs w:val="0"/>
                <w:color w:val="auto"/>
                <w:sz w:val="21"/>
                <w:szCs w:val="21"/>
              </w:rPr>
              <w:t xml:space="preserve">Всероссийский открытый конкурс графических работ " Живая нить "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Д/о «Юный художник»</w:t>
            </w:r>
          </w:p>
          <w:p w:rsidR="00692F1D" w:rsidRPr="00F641D7" w:rsidRDefault="00692F1D" w:rsidP="00692F1D">
            <w:pPr>
              <w:rPr>
                <w:sz w:val="21"/>
                <w:szCs w:val="21"/>
                <w:lang w:eastAsia="en-US"/>
              </w:rPr>
            </w:pPr>
            <w:r w:rsidRPr="00F641D7">
              <w:rPr>
                <w:sz w:val="21"/>
                <w:szCs w:val="21"/>
                <w:lang w:eastAsia="en-US"/>
              </w:rPr>
              <w:t xml:space="preserve"> 1 призер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36.</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3"/>
              <w:spacing w:before="0"/>
              <w:jc w:val="center"/>
              <w:outlineLvl w:val="2"/>
              <w:rPr>
                <w:rFonts w:ascii="Times New Roman" w:eastAsia="Times New Roman" w:hAnsi="Times New Roman" w:cs="Times New Roman"/>
                <w:bCs w:val="0"/>
                <w:color w:val="auto"/>
                <w:sz w:val="21"/>
                <w:szCs w:val="21"/>
              </w:rPr>
            </w:pPr>
            <w:r w:rsidRPr="00F641D7">
              <w:rPr>
                <w:rFonts w:ascii="Times New Roman" w:eastAsia="Times New Roman" w:hAnsi="Times New Roman" w:cs="Times New Roman"/>
                <w:bCs w:val="0"/>
                <w:color w:val="auto"/>
                <w:sz w:val="21"/>
                <w:szCs w:val="21"/>
              </w:rPr>
              <w:t>IV Всероссийский конкурс для детей " Животные нашей планеты"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Д/о «Юный художник» </w:t>
            </w:r>
          </w:p>
          <w:p w:rsidR="00692F1D" w:rsidRPr="00F641D7" w:rsidRDefault="00692F1D" w:rsidP="00692F1D">
            <w:pPr>
              <w:rPr>
                <w:sz w:val="21"/>
                <w:szCs w:val="21"/>
                <w:lang w:eastAsia="en-US"/>
              </w:rPr>
            </w:pPr>
            <w:r w:rsidRPr="00F641D7">
              <w:rPr>
                <w:sz w:val="21"/>
                <w:szCs w:val="21"/>
                <w:lang w:eastAsia="en-US"/>
              </w:rPr>
              <w:t>1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lastRenderedPageBreak/>
              <w:t>37.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 xml:space="preserve">Всероссийский открытый конкурс анималистических работ </w:t>
            </w:r>
          </w:p>
          <w:p w:rsidR="00692F1D" w:rsidRPr="00F641D7" w:rsidRDefault="00692F1D" w:rsidP="00692F1D">
            <w:pPr>
              <w:jc w:val="center"/>
              <w:rPr>
                <w:b/>
                <w:sz w:val="21"/>
                <w:szCs w:val="21"/>
                <w:lang w:eastAsia="en-US"/>
              </w:rPr>
            </w:pPr>
            <w:r w:rsidRPr="00F641D7">
              <w:rPr>
                <w:b/>
                <w:sz w:val="21"/>
                <w:szCs w:val="21"/>
                <w:lang w:eastAsia="en-US"/>
              </w:rPr>
              <w:t>«ДИКИЕ И ДОМАШНИЕ 2020»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Д/о «Юный художник» </w:t>
            </w:r>
          </w:p>
          <w:p w:rsidR="00692F1D" w:rsidRPr="00F641D7" w:rsidRDefault="00692F1D" w:rsidP="00692F1D">
            <w:pPr>
              <w:rPr>
                <w:b/>
                <w:sz w:val="21"/>
                <w:szCs w:val="21"/>
                <w:lang w:eastAsia="en-US"/>
              </w:rPr>
            </w:pPr>
            <w:r w:rsidRPr="00F641D7">
              <w:rPr>
                <w:sz w:val="21"/>
                <w:szCs w:val="21"/>
                <w:lang w:eastAsia="en-US"/>
              </w:rPr>
              <w:t>1 победитель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sz w:val="21"/>
                <w:szCs w:val="21"/>
                <w:lang w:eastAsia="en-US"/>
              </w:rPr>
              <w:t>Мухаметзянова С.Р.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bCs/>
                <w:sz w:val="21"/>
                <w:szCs w:val="21"/>
                <w:lang w:eastAsia="en-US"/>
              </w:rPr>
            </w:pPr>
            <w:r w:rsidRPr="00F641D7">
              <w:rPr>
                <w:b/>
                <w:sz w:val="21"/>
                <w:szCs w:val="21"/>
                <w:lang w:eastAsia="en-US"/>
              </w:rPr>
              <w:t>Всероссийский конкурс изобразительного искусства " Ангел вдохновения»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Д/о «Юный художник» </w:t>
            </w:r>
          </w:p>
          <w:p w:rsidR="00692F1D" w:rsidRPr="00F641D7" w:rsidRDefault="00692F1D" w:rsidP="00692F1D">
            <w:pPr>
              <w:rPr>
                <w:sz w:val="21"/>
                <w:szCs w:val="21"/>
                <w:lang w:eastAsia="en-US"/>
              </w:rPr>
            </w:pPr>
            <w:r w:rsidRPr="00F641D7">
              <w:rPr>
                <w:sz w:val="21"/>
                <w:szCs w:val="21"/>
                <w:lang w:eastAsia="en-US"/>
              </w:rPr>
              <w:t>1 призер -3 место, 1 участник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Мухаметзянова С.Р.</w:t>
            </w:r>
          </w:p>
          <w:p w:rsidR="00692F1D" w:rsidRPr="00F641D7" w:rsidRDefault="00692F1D" w:rsidP="00692F1D">
            <w:pPr>
              <w:jc w:val="cente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570E95">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39.</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lang w:eastAsia="en-US"/>
              </w:rPr>
            </w:pPr>
            <w:r w:rsidRPr="00F641D7">
              <w:rPr>
                <w:b/>
                <w:sz w:val="21"/>
                <w:szCs w:val="21"/>
                <w:lang w:eastAsia="en-US"/>
              </w:rPr>
              <w:t>Всероссийский конкурс «Мой успех»</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sz w:val="21"/>
                <w:szCs w:val="21"/>
                <w:lang w:eastAsia="en-US"/>
              </w:rPr>
            </w:pPr>
            <w:r w:rsidRPr="00F641D7">
              <w:rPr>
                <w:b/>
                <w:sz w:val="21"/>
                <w:szCs w:val="21"/>
                <w:lang w:eastAsia="en-US"/>
              </w:rPr>
              <w:t xml:space="preserve">Д/о «Фантазия» </w:t>
            </w:r>
          </w:p>
          <w:p w:rsidR="00692F1D" w:rsidRPr="00F641D7" w:rsidRDefault="00692F1D" w:rsidP="00570E95">
            <w:pPr>
              <w:rPr>
                <w:sz w:val="21"/>
                <w:szCs w:val="21"/>
                <w:lang w:eastAsia="en-US"/>
              </w:rPr>
            </w:pPr>
            <w:r w:rsidRPr="00F641D7">
              <w:rPr>
                <w:sz w:val="21"/>
                <w:szCs w:val="21"/>
                <w:lang w:eastAsia="en-US"/>
              </w:rPr>
              <w:t>Томилина Анна 1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lang w:eastAsia="en-US"/>
              </w:rPr>
            </w:pPr>
            <w:r w:rsidRPr="00F641D7">
              <w:rPr>
                <w:sz w:val="21"/>
                <w:szCs w:val="21"/>
                <w:lang w:eastAsia="en-US"/>
              </w:rPr>
              <w:t>Щетинкина Н.И.</w:t>
            </w:r>
          </w:p>
          <w:p w:rsidR="00692F1D" w:rsidRPr="00F641D7" w:rsidRDefault="00692F1D" w:rsidP="00692F1D">
            <w:pPr>
              <w:jc w:val="center"/>
              <w:rPr>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40.</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both"/>
              <w:rPr>
                <w:b/>
                <w:sz w:val="21"/>
                <w:szCs w:val="21"/>
                <w:lang w:eastAsia="en-US"/>
              </w:rPr>
            </w:pPr>
            <w:r w:rsidRPr="00F641D7">
              <w:rPr>
                <w:b/>
                <w:sz w:val="21"/>
                <w:szCs w:val="21"/>
                <w:lang w:eastAsia="en-US"/>
              </w:rPr>
              <w:t>Всероссийский фестиваль детских рисунков и поделок «Весна подружка, весна-красавица!»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sz w:val="21"/>
                <w:szCs w:val="21"/>
                <w:lang w:eastAsia="en-US"/>
              </w:rPr>
            </w:pPr>
            <w:r w:rsidRPr="00F641D7">
              <w:rPr>
                <w:sz w:val="21"/>
                <w:szCs w:val="21"/>
                <w:lang w:eastAsia="en-US"/>
              </w:rPr>
              <w:t>2 диплома  лауреата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lang w:eastAsia="en-US"/>
              </w:rPr>
            </w:pPr>
            <w:r w:rsidRPr="00F641D7">
              <w:rPr>
                <w:sz w:val="21"/>
                <w:szCs w:val="21"/>
                <w:lang w:eastAsia="en-US"/>
              </w:rPr>
              <w:t>Яцкова И.С.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5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jc w:val="center"/>
              <w:rPr>
                <w:sz w:val="21"/>
                <w:szCs w:val="21"/>
              </w:rPr>
            </w:pPr>
            <w:r w:rsidRPr="00F641D7">
              <w:rPr>
                <w:sz w:val="21"/>
                <w:szCs w:val="21"/>
              </w:rPr>
              <w:t>41.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tabs>
                <w:tab w:val="left" w:pos="295"/>
                <w:tab w:val="left" w:pos="475"/>
              </w:tabs>
              <w:jc w:val="both"/>
              <w:rPr>
                <w:b/>
                <w:sz w:val="21"/>
                <w:szCs w:val="21"/>
              </w:rPr>
            </w:pPr>
            <w:r w:rsidRPr="00F641D7">
              <w:rPr>
                <w:b/>
                <w:sz w:val="21"/>
                <w:szCs w:val="21"/>
              </w:rPr>
              <w:t>Всероссийский конкурс «Была война…»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000000"/>
                <w:sz w:val="21"/>
                <w:szCs w:val="21"/>
                <w:shd w:val="clear" w:color="auto" w:fill="FFFFFF"/>
              </w:rPr>
            </w:pPr>
            <w:r w:rsidRPr="00F641D7">
              <w:rPr>
                <w:b/>
                <w:color w:val="000000"/>
                <w:sz w:val="21"/>
                <w:szCs w:val="21"/>
                <w:shd w:val="clear" w:color="auto" w:fill="FFFFFF"/>
              </w:rPr>
              <w:t>Поисковый отряд «Родина»</w:t>
            </w:r>
          </w:p>
          <w:p w:rsidR="00692F1D" w:rsidRPr="00F641D7" w:rsidRDefault="00692F1D" w:rsidP="00692F1D">
            <w:pPr>
              <w:rPr>
                <w:sz w:val="21"/>
                <w:szCs w:val="21"/>
              </w:rPr>
            </w:pPr>
            <w:r w:rsidRPr="00F641D7">
              <w:rPr>
                <w:color w:val="000000"/>
                <w:sz w:val="21"/>
                <w:szCs w:val="21"/>
                <w:shd w:val="clear" w:color="auto" w:fill="FFFFFF"/>
              </w:rPr>
              <w:t>Альберт Гиндуллин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Репкин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245B27" w:rsidTr="00570E95">
        <w:trPr>
          <w:trHeight w:val="343"/>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tcPr>
          <w:p w:rsidR="00692F1D" w:rsidRPr="00245B27" w:rsidRDefault="00692F1D" w:rsidP="00692F1D">
            <w:pPr>
              <w:jc w:val="right"/>
              <w:rPr>
                <w:b/>
                <w:sz w:val="21"/>
                <w:szCs w:val="21"/>
              </w:rPr>
            </w:pPr>
            <w:r w:rsidRPr="00245B27">
              <w:rPr>
                <w:b/>
                <w:sz w:val="21"/>
                <w:szCs w:val="21"/>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245B27" w:rsidRDefault="00692F1D" w:rsidP="00692F1D">
            <w:pPr>
              <w:jc w:val="center"/>
              <w:rPr>
                <w:b/>
                <w:sz w:val="21"/>
                <w:szCs w:val="21"/>
              </w:rPr>
            </w:pPr>
            <w:r w:rsidRPr="00245B27">
              <w:rPr>
                <w:b/>
                <w:sz w:val="21"/>
                <w:szCs w:val="21"/>
              </w:rPr>
              <w:t>308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245B27" w:rsidRDefault="00692F1D" w:rsidP="00692F1D">
            <w:pPr>
              <w:jc w:val="center"/>
              <w:rPr>
                <w:b/>
                <w:sz w:val="21"/>
                <w:szCs w:val="21"/>
              </w:rPr>
            </w:pPr>
            <w:r w:rsidRPr="00245B27">
              <w:rPr>
                <w:b/>
                <w:sz w:val="21"/>
                <w:szCs w:val="21"/>
              </w:rPr>
              <w:t>141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245B27" w:rsidRDefault="00692F1D" w:rsidP="00692F1D">
            <w:pPr>
              <w:jc w:val="center"/>
              <w:rPr>
                <w:b/>
                <w:sz w:val="21"/>
                <w:szCs w:val="21"/>
              </w:rPr>
            </w:pPr>
            <w:r w:rsidRPr="00245B27">
              <w:rPr>
                <w:b/>
                <w:sz w:val="21"/>
                <w:szCs w:val="21"/>
              </w:rPr>
              <w:t>155</w:t>
            </w:r>
          </w:p>
        </w:tc>
      </w:tr>
      <w:tr w:rsidR="00692F1D" w:rsidRPr="00F641D7" w:rsidTr="00692F1D">
        <w:trPr>
          <w:trHeight w:val="254"/>
        </w:trPr>
        <w:tc>
          <w:tcPr>
            <w:tcW w:w="15593"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2F1D" w:rsidRPr="00F641D7" w:rsidRDefault="00692F1D" w:rsidP="00692F1D">
            <w:pPr>
              <w:jc w:val="center"/>
              <w:rPr>
                <w:b/>
                <w:i/>
                <w:sz w:val="21"/>
                <w:szCs w:val="21"/>
              </w:rPr>
            </w:pPr>
            <w:r w:rsidRPr="00F641D7">
              <w:rPr>
                <w:b/>
                <w:i/>
                <w:sz w:val="21"/>
                <w:szCs w:val="21"/>
              </w:rPr>
              <w:t>Международный уровень</w:t>
            </w:r>
          </w:p>
        </w:tc>
      </w:tr>
      <w:tr w:rsidR="00692F1D" w:rsidRPr="00F641D7" w:rsidTr="00692F1D">
        <w:trPr>
          <w:trHeight w:val="13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Международный  многожанровый конкурс-фестиваль</w:t>
            </w:r>
          </w:p>
          <w:p w:rsidR="00692F1D" w:rsidRPr="00F641D7" w:rsidRDefault="00692F1D" w:rsidP="00692F1D">
            <w:pPr>
              <w:jc w:val="center"/>
              <w:rPr>
                <w:b/>
                <w:sz w:val="21"/>
                <w:szCs w:val="21"/>
              </w:rPr>
            </w:pPr>
            <w:r w:rsidRPr="00F641D7">
              <w:rPr>
                <w:b/>
                <w:color w:val="1A1A1A" w:themeColor="background1" w:themeShade="1A"/>
                <w:sz w:val="21"/>
                <w:szCs w:val="21"/>
              </w:rPr>
              <w:t>«Энергия Звезд»</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Образцовая театральная студия «Приз»</w:t>
            </w:r>
          </w:p>
          <w:p w:rsidR="00692F1D" w:rsidRPr="00F641D7" w:rsidRDefault="00692F1D" w:rsidP="00692F1D">
            <w:pPr>
              <w:jc w:val="both"/>
              <w:rPr>
                <w:color w:val="1A1A1A" w:themeColor="background1" w:themeShade="1A"/>
                <w:sz w:val="21"/>
                <w:szCs w:val="21"/>
              </w:rPr>
            </w:pPr>
            <w:proofErr w:type="gramStart"/>
            <w:r w:rsidRPr="00F641D7">
              <w:rPr>
                <w:color w:val="1A1A1A" w:themeColor="background1" w:themeShade="1A"/>
                <w:sz w:val="21"/>
                <w:szCs w:val="21"/>
              </w:rPr>
              <w:t>Гайнетдинова Камилла, Агомедова Диана</w:t>
            </w:r>
            <w:r w:rsidRPr="00F641D7">
              <w:rPr>
                <w:b/>
                <w:color w:val="1A1A1A" w:themeColor="background1" w:themeShade="1A"/>
                <w:sz w:val="21"/>
                <w:szCs w:val="21"/>
              </w:rPr>
              <w:t xml:space="preserve">  - </w:t>
            </w:r>
            <w:r w:rsidRPr="00F641D7">
              <w:rPr>
                <w:color w:val="1A1A1A" w:themeColor="background1" w:themeShade="1A"/>
                <w:sz w:val="21"/>
                <w:szCs w:val="21"/>
              </w:rPr>
              <w:t xml:space="preserve">Гран-При; Джек Таисия - Лауреат </w:t>
            </w:r>
            <w:r w:rsidRPr="00F641D7">
              <w:rPr>
                <w:color w:val="1A1A1A" w:themeColor="background1" w:themeShade="1A"/>
                <w:sz w:val="21"/>
                <w:szCs w:val="21"/>
                <w:lang w:val="en-US"/>
              </w:rPr>
              <w:t>III</w:t>
            </w:r>
            <w:r w:rsidRPr="00F641D7">
              <w:rPr>
                <w:color w:val="1A1A1A" w:themeColor="background1" w:themeShade="1A"/>
                <w:sz w:val="21"/>
                <w:szCs w:val="21"/>
              </w:rPr>
              <w:t xml:space="preserve"> степени; Щеголева Мария, ГильмановЛинар - Лауреат </w:t>
            </w:r>
            <w:r w:rsidRPr="00F641D7">
              <w:rPr>
                <w:color w:val="1A1A1A" w:themeColor="background1" w:themeShade="1A"/>
                <w:sz w:val="21"/>
                <w:szCs w:val="21"/>
                <w:lang w:val="en-US"/>
              </w:rPr>
              <w:t>II</w:t>
            </w:r>
            <w:r w:rsidRPr="00F641D7">
              <w:rPr>
                <w:color w:val="1A1A1A" w:themeColor="background1" w:themeShade="1A"/>
                <w:sz w:val="21"/>
                <w:szCs w:val="21"/>
              </w:rPr>
              <w:t xml:space="preserve"> степени; Дубина Александра - Лауреат </w:t>
            </w:r>
            <w:r w:rsidRPr="00F641D7">
              <w:rPr>
                <w:color w:val="1A1A1A" w:themeColor="background1" w:themeShade="1A"/>
                <w:sz w:val="21"/>
                <w:szCs w:val="21"/>
                <w:lang w:val="en-US"/>
              </w:rPr>
              <w:t>III</w:t>
            </w:r>
            <w:r w:rsidRPr="00F641D7">
              <w:rPr>
                <w:color w:val="1A1A1A" w:themeColor="background1" w:themeShade="1A"/>
                <w:sz w:val="21"/>
                <w:szCs w:val="21"/>
              </w:rPr>
              <w:t xml:space="preserve"> степени; Щеголева Мария - Лауреат </w:t>
            </w:r>
            <w:r w:rsidRPr="00F641D7">
              <w:rPr>
                <w:color w:val="1A1A1A" w:themeColor="background1" w:themeShade="1A"/>
                <w:sz w:val="21"/>
                <w:szCs w:val="21"/>
                <w:lang w:val="en-US"/>
              </w:rPr>
              <w:t>II</w:t>
            </w:r>
            <w:r w:rsidRPr="00F641D7">
              <w:rPr>
                <w:color w:val="1A1A1A" w:themeColor="background1" w:themeShade="1A"/>
                <w:sz w:val="21"/>
                <w:szCs w:val="21"/>
              </w:rPr>
              <w:t xml:space="preserve"> степени; Кукаро Кирилл - Лауреат </w:t>
            </w:r>
            <w:r w:rsidRPr="00F641D7">
              <w:rPr>
                <w:color w:val="1A1A1A" w:themeColor="background1" w:themeShade="1A"/>
                <w:sz w:val="21"/>
                <w:szCs w:val="21"/>
                <w:lang w:val="en-US"/>
              </w:rPr>
              <w:t>I</w:t>
            </w:r>
            <w:r w:rsidRPr="00F641D7">
              <w:rPr>
                <w:color w:val="1A1A1A" w:themeColor="background1" w:themeShade="1A"/>
                <w:sz w:val="21"/>
                <w:szCs w:val="21"/>
              </w:rPr>
              <w:t xml:space="preserve"> степени</w:t>
            </w:r>
            <w:proofErr w:type="gramEnd"/>
          </w:p>
          <w:p w:rsidR="00692F1D" w:rsidRPr="00F641D7" w:rsidRDefault="00692F1D" w:rsidP="00692F1D">
            <w:pPr>
              <w:jc w:val="both"/>
              <w:rPr>
                <w:b/>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color w:val="1A1A1A" w:themeColor="background1" w:themeShade="1A"/>
                <w:sz w:val="21"/>
                <w:szCs w:val="21"/>
              </w:rPr>
              <w:t>Клименова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15</w:t>
            </w:r>
          </w:p>
        </w:tc>
      </w:tr>
      <w:tr w:rsidR="00692F1D" w:rsidRPr="00F641D7" w:rsidTr="00692F1D">
        <w:trPr>
          <w:trHeight w:val="2162"/>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 xml:space="preserve">Образцовый ансамбль эстрадно-джазового танца «Стиль Данс» </w:t>
            </w:r>
          </w:p>
          <w:p w:rsidR="00692F1D" w:rsidRPr="00F641D7" w:rsidRDefault="00692F1D" w:rsidP="00692F1D">
            <w:pPr>
              <w:jc w:val="both"/>
              <w:rPr>
                <w:b/>
                <w:color w:val="1A1A1A" w:themeColor="background1" w:themeShade="1A"/>
                <w:sz w:val="21"/>
                <w:szCs w:val="21"/>
              </w:rPr>
            </w:pPr>
            <w:proofErr w:type="gramStart"/>
            <w:r w:rsidRPr="00F641D7">
              <w:rPr>
                <w:color w:val="1A1A1A" w:themeColor="background1" w:themeShade="1A"/>
                <w:sz w:val="21"/>
                <w:szCs w:val="21"/>
              </w:rPr>
              <w:t>Готовщик Варвара, Гуляева Софья, Дмитриева Елизавета, Ерушин Ярослав, Летючая Анна,  Мамонтова Арина,  Сульдина Виктория,  Терентьева Алиса, Тюпин Павел,  Усманова Виталина,  Аминева Элина, Бабаева Екатерина, Башкова Мария,  Зайцев Никита, Панебратец Владислав,  Поливода Полина, Магомедова Диана, Супиченко Александра,  Повстяная Анастасия - «Хореография», «Эстрадный танец» - Лауреат 1 степени, «Детский танец» -  2 Лауреата 1 степени, «Современный танец» - Лауреат 1 степени</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Default="00692F1D" w:rsidP="00692F1D">
            <w:pPr>
              <w:jc w:val="center"/>
              <w:rPr>
                <w:color w:val="1A1A1A" w:themeColor="background1" w:themeShade="1A"/>
                <w:sz w:val="21"/>
                <w:szCs w:val="21"/>
              </w:rPr>
            </w:pPr>
            <w:r w:rsidRPr="00F641D7">
              <w:rPr>
                <w:color w:val="1A1A1A" w:themeColor="background1" w:themeShade="1A"/>
                <w:sz w:val="21"/>
                <w:szCs w:val="21"/>
              </w:rPr>
              <w:t>Дерищева А.З.,</w:t>
            </w:r>
          </w:p>
          <w:p w:rsidR="00692F1D" w:rsidRPr="00F641D7" w:rsidRDefault="00692F1D" w:rsidP="00692F1D">
            <w:pPr>
              <w:jc w:val="center"/>
              <w:rPr>
                <w:i/>
                <w:color w:val="1A1A1A" w:themeColor="background1" w:themeShade="1A"/>
                <w:sz w:val="21"/>
                <w:szCs w:val="21"/>
              </w:rPr>
            </w:pPr>
            <w:r w:rsidRPr="00F641D7">
              <w:rPr>
                <w:color w:val="1A1A1A" w:themeColor="background1" w:themeShade="1A"/>
                <w:sz w:val="21"/>
                <w:szCs w:val="21"/>
              </w:rPr>
              <w:t>Иванова Л.А.</w:t>
            </w:r>
          </w:p>
          <w:p w:rsidR="00692F1D" w:rsidRPr="00F641D7" w:rsidRDefault="00692F1D" w:rsidP="00692F1D">
            <w:pPr>
              <w:rPr>
                <w:i/>
                <w:color w:val="1A1A1A" w:themeColor="background1" w:themeShade="1A"/>
                <w:sz w:val="21"/>
                <w:szCs w:val="21"/>
              </w:rPr>
            </w:pPr>
          </w:p>
          <w:p w:rsidR="00692F1D" w:rsidRPr="00F641D7" w:rsidRDefault="00692F1D" w:rsidP="00692F1D">
            <w:pPr>
              <w:rPr>
                <w:i/>
                <w:color w:val="1A1A1A" w:themeColor="background1" w:themeShade="1A"/>
                <w:sz w:val="21"/>
                <w:szCs w:val="21"/>
              </w:rPr>
            </w:pPr>
          </w:p>
          <w:p w:rsidR="00692F1D" w:rsidRPr="00F641D7" w:rsidRDefault="00692F1D" w:rsidP="00692F1D">
            <w:pPr>
              <w:rPr>
                <w:i/>
                <w:color w:val="1A1A1A" w:themeColor="background1" w:themeShade="1A"/>
                <w:sz w:val="21"/>
                <w:szCs w:val="21"/>
              </w:rPr>
            </w:pPr>
          </w:p>
          <w:p w:rsidR="00692F1D" w:rsidRPr="00F641D7" w:rsidRDefault="00692F1D" w:rsidP="00692F1D">
            <w:pPr>
              <w:rPr>
                <w:i/>
                <w:color w:val="1A1A1A" w:themeColor="background1" w:themeShade="1A"/>
                <w:sz w:val="21"/>
                <w:szCs w:val="21"/>
              </w:rPr>
            </w:pPr>
          </w:p>
          <w:p w:rsidR="00692F1D" w:rsidRPr="00F641D7" w:rsidRDefault="00692F1D" w:rsidP="00692F1D">
            <w:pPr>
              <w:rPr>
                <w:i/>
                <w:color w:val="1A1A1A" w:themeColor="background1" w:themeShade="1A"/>
                <w:sz w:val="21"/>
                <w:szCs w:val="21"/>
              </w:rPr>
            </w:pPr>
          </w:p>
          <w:p w:rsidR="00692F1D" w:rsidRPr="00F641D7" w:rsidRDefault="00692F1D" w:rsidP="00692F1D">
            <w:pPr>
              <w:jc w:val="center"/>
              <w:rPr>
                <w:color w:val="1A1A1A" w:themeColor="background1" w:themeShade="1A"/>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r>
      <w:tr w:rsidR="00692F1D" w:rsidRPr="00F641D7" w:rsidTr="00692F1D">
        <w:trPr>
          <w:trHeight w:val="40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 xml:space="preserve">Вокальная студия «Фантазия» </w:t>
            </w:r>
          </w:p>
          <w:p w:rsidR="00692F1D" w:rsidRPr="00F641D7" w:rsidRDefault="00692F1D" w:rsidP="00692F1D">
            <w:pPr>
              <w:rPr>
                <w:b/>
                <w:color w:val="1A1A1A" w:themeColor="background1" w:themeShade="1A"/>
                <w:sz w:val="21"/>
                <w:szCs w:val="21"/>
              </w:rPr>
            </w:pPr>
            <w:r w:rsidRPr="00F641D7">
              <w:rPr>
                <w:color w:val="1A1A1A" w:themeColor="background1" w:themeShade="1A"/>
                <w:sz w:val="21"/>
                <w:szCs w:val="21"/>
              </w:rPr>
              <w:t xml:space="preserve">Товт Антонина - «Вокальное творчество», Лауреат </w:t>
            </w:r>
            <w:r w:rsidRPr="00F641D7">
              <w:rPr>
                <w:color w:val="1A1A1A" w:themeColor="background1" w:themeShade="1A"/>
                <w:sz w:val="21"/>
                <w:szCs w:val="21"/>
                <w:lang w:val="en-US"/>
              </w:rPr>
              <w:t>III</w:t>
            </w:r>
            <w:r w:rsidRPr="00F641D7">
              <w:rPr>
                <w:color w:val="1A1A1A" w:themeColor="background1" w:themeShade="1A"/>
                <w:sz w:val="21"/>
                <w:szCs w:val="21"/>
              </w:rPr>
              <w:t xml:space="preserve"> степени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color w:val="1A1A1A" w:themeColor="background1" w:themeShade="1A"/>
                <w:sz w:val="21"/>
                <w:szCs w:val="21"/>
              </w:rPr>
              <w:t>Роговцева А.Г.</w:t>
            </w:r>
          </w:p>
          <w:p w:rsidR="00692F1D" w:rsidRPr="00F641D7" w:rsidRDefault="00692F1D" w:rsidP="00692F1D">
            <w:pPr>
              <w:jc w:val="center"/>
              <w:rPr>
                <w:color w:val="1A1A1A" w:themeColor="background1" w:themeShade="1A"/>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Международный конкурс «мой успех» </w:t>
            </w:r>
          </w:p>
          <w:p w:rsidR="00692F1D" w:rsidRPr="00F641D7" w:rsidRDefault="00692F1D" w:rsidP="00692F1D">
            <w:pPr>
              <w:jc w:val="center"/>
              <w:rPr>
                <w:b/>
                <w:color w:val="1A1A1A" w:themeColor="background1" w:themeShade="1A"/>
                <w:sz w:val="21"/>
                <w:szCs w:val="21"/>
              </w:rPr>
            </w:pPr>
            <w:r w:rsidRPr="00F641D7">
              <w:rPr>
                <w:color w:val="1A1A1A" w:themeColor="background1" w:themeShade="1A"/>
                <w:sz w:val="21"/>
                <w:szCs w:val="21"/>
              </w:rPr>
              <w:t>(дистанционно)</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color w:val="1A1A1A" w:themeColor="background1" w:themeShade="1A"/>
                <w:sz w:val="21"/>
                <w:szCs w:val="21"/>
              </w:rPr>
            </w:pPr>
            <w:r w:rsidRPr="00F641D7">
              <w:rPr>
                <w:color w:val="1A1A1A" w:themeColor="background1" w:themeShade="1A"/>
                <w:sz w:val="21"/>
                <w:szCs w:val="21"/>
              </w:rPr>
              <w:t>Алексеева Ульяна – «Рисунок», 2 место</w:t>
            </w:r>
          </w:p>
          <w:p w:rsidR="00692F1D" w:rsidRPr="00F641D7" w:rsidRDefault="00692F1D" w:rsidP="00692F1D">
            <w:pPr>
              <w:rPr>
                <w:b/>
                <w:color w:val="1A1A1A" w:themeColor="background1" w:themeShade="1A"/>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Калинцева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77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3.</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Международный  многожанровый детский, взрослый, профессиональный конкурс-фестиваль «Российский </w:t>
            </w:r>
            <w:r w:rsidRPr="00F641D7">
              <w:rPr>
                <w:b/>
                <w:color w:val="1A1A1A" w:themeColor="background1" w:themeShade="1A"/>
                <w:sz w:val="21"/>
                <w:szCs w:val="21"/>
              </w:rPr>
              <w:lastRenderedPageBreak/>
              <w:t>звездопад»</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lastRenderedPageBreak/>
              <w:t xml:space="preserve">Вокальная студия «Фантазия» </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Валеева Сабрина - «Патриотическая песня», Лауреат </w:t>
            </w:r>
            <w:r w:rsidRPr="00F641D7">
              <w:rPr>
                <w:color w:val="1A1A1A" w:themeColor="background1" w:themeShade="1A"/>
                <w:sz w:val="21"/>
                <w:szCs w:val="21"/>
                <w:lang w:val="en-US"/>
              </w:rPr>
              <w:t>I</w:t>
            </w:r>
            <w:r w:rsidRPr="00F641D7">
              <w:rPr>
                <w:color w:val="1A1A1A" w:themeColor="background1" w:themeShade="1A"/>
                <w:sz w:val="21"/>
                <w:szCs w:val="21"/>
              </w:rPr>
              <w:t xml:space="preserve"> степени;</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Товт Антонина – «Эстрадный вокал», Лауреат </w:t>
            </w:r>
            <w:r w:rsidRPr="00F641D7">
              <w:rPr>
                <w:color w:val="1A1A1A" w:themeColor="background1" w:themeShade="1A"/>
                <w:sz w:val="21"/>
                <w:szCs w:val="21"/>
                <w:lang w:val="en-US"/>
              </w:rPr>
              <w:t>I</w:t>
            </w:r>
            <w:r w:rsidRPr="00F641D7">
              <w:rPr>
                <w:color w:val="1A1A1A" w:themeColor="background1" w:themeShade="1A"/>
                <w:sz w:val="21"/>
                <w:szCs w:val="21"/>
              </w:rPr>
              <w:t xml:space="preserve">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color w:val="1A1A1A" w:themeColor="background1" w:themeShade="1A"/>
                <w:sz w:val="21"/>
                <w:szCs w:val="21"/>
              </w:rPr>
              <w:t>Роговцева А.Г.</w:t>
            </w:r>
          </w:p>
          <w:p w:rsidR="00692F1D" w:rsidRPr="00F641D7" w:rsidRDefault="00692F1D" w:rsidP="00692F1D">
            <w:pPr>
              <w:jc w:val="center"/>
              <w:rPr>
                <w:color w:val="1A1A1A" w:themeColor="background1" w:themeShade="1A"/>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87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bCs/>
                <w:sz w:val="21"/>
                <w:szCs w:val="21"/>
              </w:rPr>
            </w:pPr>
            <w:r w:rsidRPr="00F641D7">
              <w:rPr>
                <w:b/>
                <w:bCs/>
                <w:sz w:val="21"/>
                <w:szCs w:val="21"/>
              </w:rPr>
              <w:t>Д/О «Палитра»</w:t>
            </w:r>
          </w:p>
          <w:p w:rsidR="00692F1D" w:rsidRPr="00F641D7" w:rsidRDefault="00692F1D" w:rsidP="00692F1D">
            <w:pPr>
              <w:jc w:val="both"/>
              <w:rPr>
                <w:bCs/>
                <w:sz w:val="21"/>
                <w:szCs w:val="21"/>
              </w:rPr>
            </w:pPr>
            <w:r w:rsidRPr="00F641D7">
              <w:rPr>
                <w:bCs/>
                <w:sz w:val="21"/>
                <w:szCs w:val="21"/>
              </w:rPr>
              <w:t xml:space="preserve">Богачук Владислава -  номинация «Живопись»,    Лауреат 1 степени; Бощенко Кристина - номинация «ДПИ», Лауреат 1 степени; </w:t>
            </w:r>
          </w:p>
          <w:p w:rsidR="00692F1D" w:rsidRPr="00F641D7" w:rsidRDefault="00692F1D" w:rsidP="00692F1D">
            <w:pPr>
              <w:rPr>
                <w:b/>
                <w:color w:val="1A1A1A" w:themeColor="background1" w:themeShade="1A"/>
                <w:sz w:val="21"/>
                <w:szCs w:val="21"/>
              </w:rPr>
            </w:pPr>
            <w:r w:rsidRPr="00F641D7">
              <w:rPr>
                <w:bCs/>
                <w:sz w:val="21"/>
                <w:szCs w:val="21"/>
              </w:rPr>
              <w:t>ГорбаковаМадина, номинация «ДПИ», Лауреат 1 степени; Шевелева Милена, номинация «ДПИ»,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Безручко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1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lastRenderedPageBreak/>
              <w:t>4.</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Международный конкурс </w:t>
            </w:r>
          </w:p>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«Красота божьего мира»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sz w:val="21"/>
                <w:szCs w:val="21"/>
              </w:rPr>
            </w:pPr>
            <w:r w:rsidRPr="00F641D7">
              <w:rPr>
                <w:b/>
                <w:bCs/>
                <w:sz w:val="21"/>
                <w:szCs w:val="21"/>
              </w:rPr>
              <w:t>Д /о «Палитра»</w:t>
            </w:r>
          </w:p>
          <w:p w:rsidR="00692F1D" w:rsidRPr="00F641D7" w:rsidRDefault="00692F1D" w:rsidP="00692F1D">
            <w:pPr>
              <w:rPr>
                <w:bCs/>
                <w:sz w:val="21"/>
                <w:szCs w:val="21"/>
              </w:rPr>
            </w:pPr>
            <w:r w:rsidRPr="00F641D7">
              <w:rPr>
                <w:bCs/>
                <w:sz w:val="21"/>
                <w:szCs w:val="21"/>
              </w:rPr>
              <w:t>Пильтяй Дарья- 3 место, Фархутдинова Арина- 3 место,</w:t>
            </w:r>
          </w:p>
          <w:p w:rsidR="00692F1D" w:rsidRPr="00F641D7" w:rsidRDefault="00692F1D" w:rsidP="00692F1D">
            <w:pPr>
              <w:jc w:val="both"/>
              <w:rPr>
                <w:b/>
                <w:sz w:val="21"/>
                <w:szCs w:val="21"/>
              </w:rPr>
            </w:pPr>
            <w:r w:rsidRPr="00F641D7">
              <w:rPr>
                <w:bCs/>
                <w:sz w:val="21"/>
                <w:szCs w:val="21"/>
              </w:rPr>
              <w:t>Шипунова Катя – участие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Cs/>
                <w:sz w:val="21"/>
                <w:szCs w:val="21"/>
              </w:rPr>
            </w:pPr>
            <w:r w:rsidRPr="00F641D7">
              <w:rPr>
                <w:bCs/>
                <w:sz w:val="21"/>
                <w:szCs w:val="21"/>
              </w:rPr>
              <w:t>Безручко Т.Д.</w:t>
            </w:r>
          </w:p>
          <w:p w:rsidR="00692F1D" w:rsidRPr="00F641D7" w:rsidRDefault="00692F1D" w:rsidP="00692F1D">
            <w:pPr>
              <w:jc w:val="center"/>
              <w:rPr>
                <w:b/>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2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sz w:val="21"/>
                <w:szCs w:val="21"/>
              </w:rPr>
            </w:pPr>
            <w:r w:rsidRPr="00F641D7">
              <w:rPr>
                <w:b/>
                <w:sz w:val="21"/>
                <w:szCs w:val="21"/>
              </w:rPr>
              <w:t>Д/о «Ультрамарин»</w:t>
            </w:r>
          </w:p>
          <w:p w:rsidR="00692F1D" w:rsidRPr="00F641D7" w:rsidRDefault="00692F1D" w:rsidP="00692F1D">
            <w:pPr>
              <w:jc w:val="both"/>
              <w:rPr>
                <w:bCs/>
                <w:sz w:val="21"/>
                <w:szCs w:val="21"/>
              </w:rPr>
            </w:pPr>
            <w:r w:rsidRPr="00F641D7">
              <w:rPr>
                <w:sz w:val="21"/>
                <w:szCs w:val="21"/>
              </w:rPr>
              <w:t>Мирошникова М - 2  место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Канке Т.Г.</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64"/>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sz w:val="21"/>
                <w:szCs w:val="21"/>
              </w:rPr>
            </w:pPr>
            <w:r w:rsidRPr="00F641D7">
              <w:rPr>
                <w:b/>
                <w:sz w:val="21"/>
                <w:szCs w:val="21"/>
              </w:rPr>
              <w:t>Д/о «Юный художник»</w:t>
            </w:r>
          </w:p>
          <w:p w:rsidR="00692F1D" w:rsidRPr="00F641D7" w:rsidRDefault="00692F1D" w:rsidP="00692F1D">
            <w:pPr>
              <w:jc w:val="both"/>
              <w:rPr>
                <w:sz w:val="21"/>
                <w:szCs w:val="21"/>
              </w:rPr>
            </w:pPr>
            <w:r w:rsidRPr="00F641D7">
              <w:rPr>
                <w:sz w:val="21"/>
                <w:szCs w:val="21"/>
              </w:rPr>
              <w:t>Диплом участников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sz w:val="21"/>
                <w:szCs w:val="21"/>
              </w:rPr>
            </w:pPr>
            <w:r w:rsidRPr="00F641D7">
              <w:rPr>
                <w:sz w:val="21"/>
                <w:szCs w:val="21"/>
              </w:rPr>
              <w:t>Мухаметзянова С.Р.</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210"/>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sz w:val="21"/>
                <w:szCs w:val="21"/>
              </w:rPr>
            </w:pPr>
            <w:r w:rsidRPr="00F641D7">
              <w:rPr>
                <w:b/>
                <w:bCs/>
                <w:sz w:val="21"/>
                <w:szCs w:val="21"/>
              </w:rPr>
              <w:t>Д/о «Рыжий кот»</w:t>
            </w:r>
          </w:p>
          <w:p w:rsidR="00692F1D" w:rsidRPr="00F641D7" w:rsidRDefault="00692F1D" w:rsidP="00692F1D">
            <w:pPr>
              <w:rPr>
                <w:color w:val="000000"/>
                <w:sz w:val="21"/>
                <w:szCs w:val="21"/>
              </w:rPr>
            </w:pPr>
            <w:r w:rsidRPr="00F641D7">
              <w:rPr>
                <w:color w:val="000000"/>
                <w:sz w:val="21"/>
                <w:szCs w:val="21"/>
              </w:rPr>
              <w:t>Участники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Шестакова Е.В.</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3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bCs/>
                <w:sz w:val="21"/>
                <w:szCs w:val="21"/>
              </w:rPr>
            </w:pPr>
            <w:r w:rsidRPr="00F641D7">
              <w:rPr>
                <w:b/>
                <w:bCs/>
                <w:sz w:val="21"/>
                <w:szCs w:val="21"/>
              </w:rPr>
              <w:t>Д/о «Фантазия»</w:t>
            </w:r>
          </w:p>
          <w:p w:rsidR="00692F1D" w:rsidRPr="00F641D7" w:rsidRDefault="00692F1D" w:rsidP="00692F1D">
            <w:pPr>
              <w:rPr>
                <w:color w:val="000000"/>
                <w:sz w:val="21"/>
                <w:szCs w:val="21"/>
              </w:rPr>
            </w:pPr>
            <w:r w:rsidRPr="00F641D7">
              <w:rPr>
                <w:color w:val="000000"/>
                <w:sz w:val="21"/>
                <w:szCs w:val="21"/>
              </w:rPr>
              <w:t>1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ind w:right="-108"/>
              <w:jc w:val="center"/>
              <w:rPr>
                <w:bCs/>
                <w:sz w:val="21"/>
                <w:szCs w:val="21"/>
              </w:rPr>
            </w:pPr>
            <w:r w:rsidRPr="00F641D7">
              <w:rPr>
                <w:bCs/>
                <w:sz w:val="21"/>
                <w:szCs w:val="21"/>
              </w:rPr>
              <w:t>Щетинкина Н.И.</w:t>
            </w:r>
          </w:p>
          <w:p w:rsidR="00692F1D" w:rsidRPr="00F641D7" w:rsidRDefault="00692F1D" w:rsidP="00692F1D">
            <w:pPr>
              <w:ind w:right="-108"/>
              <w:jc w:val="center"/>
              <w:rPr>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142" w:hanging="142"/>
              <w:contextualSpacing/>
              <w:jc w:val="center"/>
              <w:rPr>
                <w:sz w:val="21"/>
                <w:szCs w:val="21"/>
              </w:rPr>
            </w:pPr>
            <w:r w:rsidRPr="00F641D7">
              <w:rPr>
                <w:sz w:val="21"/>
                <w:szCs w:val="21"/>
              </w:rPr>
              <w:t>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sz w:val="21"/>
                <w:szCs w:val="21"/>
              </w:rPr>
            </w:pPr>
            <w:r w:rsidRPr="00F641D7">
              <w:rPr>
                <w:b/>
                <w:color w:val="1A1A1A" w:themeColor="background1" w:themeShade="1A"/>
                <w:sz w:val="21"/>
                <w:szCs w:val="21"/>
              </w:rPr>
              <w:t>5 Международный конкурс исполнительского искусства «Музыкальный калейдоскоп»</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 xml:space="preserve">Вокальная студия «Фантазия» </w:t>
            </w:r>
          </w:p>
          <w:p w:rsidR="00692F1D" w:rsidRPr="00F641D7" w:rsidRDefault="00692F1D" w:rsidP="00692F1D">
            <w:pPr>
              <w:jc w:val="both"/>
              <w:rPr>
                <w:color w:val="000000"/>
                <w:sz w:val="21"/>
                <w:szCs w:val="21"/>
              </w:rPr>
            </w:pPr>
            <w:r w:rsidRPr="00F641D7">
              <w:rPr>
                <w:color w:val="1A1A1A" w:themeColor="background1" w:themeShade="1A"/>
                <w:sz w:val="21"/>
                <w:szCs w:val="21"/>
              </w:rPr>
              <w:t xml:space="preserve">Товт Антонина – «Эстрадный вокал, соло», Лауреат </w:t>
            </w:r>
            <w:r w:rsidRPr="00F641D7">
              <w:rPr>
                <w:color w:val="1A1A1A" w:themeColor="background1" w:themeShade="1A"/>
                <w:sz w:val="21"/>
                <w:szCs w:val="21"/>
                <w:lang w:val="en-US"/>
              </w:rPr>
              <w:t>I</w:t>
            </w:r>
            <w:r w:rsidRPr="00F641D7">
              <w:rPr>
                <w:color w:val="1A1A1A" w:themeColor="background1" w:themeShade="1A"/>
                <w:sz w:val="21"/>
                <w:szCs w:val="21"/>
              </w:rPr>
              <w:t xml:space="preserve">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color w:val="1A1A1A" w:themeColor="background1" w:themeShade="1A"/>
                <w:sz w:val="21"/>
                <w:szCs w:val="21"/>
              </w:rPr>
              <w:t>Роговцева А.Г.</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142" w:hanging="142"/>
              <w:contextualSpacing/>
              <w:jc w:val="center"/>
              <w:rPr>
                <w:sz w:val="21"/>
                <w:szCs w:val="21"/>
              </w:rPr>
            </w:pPr>
            <w:r w:rsidRPr="00F641D7">
              <w:rPr>
                <w:sz w:val="21"/>
                <w:szCs w:val="21"/>
              </w:rPr>
              <w:t>6.</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 xml:space="preserve">3 Международный молодежный конкурс </w:t>
            </w:r>
          </w:p>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«Звуки Джумейры»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Вокальная студия «Мери Поппинс»</w:t>
            </w:r>
          </w:p>
          <w:p w:rsidR="00692F1D" w:rsidRPr="00F641D7" w:rsidRDefault="00692F1D" w:rsidP="00692F1D">
            <w:pPr>
              <w:rPr>
                <w:color w:val="1A1A1A" w:themeColor="background1" w:themeShade="1A"/>
                <w:sz w:val="21"/>
                <w:szCs w:val="21"/>
              </w:rPr>
            </w:pPr>
            <w:r w:rsidRPr="00F641D7">
              <w:rPr>
                <w:color w:val="1A1A1A" w:themeColor="background1" w:themeShade="1A"/>
                <w:sz w:val="21"/>
                <w:szCs w:val="21"/>
              </w:rPr>
              <w:t xml:space="preserve">Галактионова Полина – «Поп вокал», Лауреат </w:t>
            </w:r>
            <w:r w:rsidRPr="00F641D7">
              <w:rPr>
                <w:color w:val="1A1A1A" w:themeColor="background1" w:themeShade="1A"/>
                <w:sz w:val="21"/>
                <w:szCs w:val="21"/>
                <w:lang w:val="en-US"/>
              </w:rPr>
              <w:t>I</w:t>
            </w:r>
            <w:r w:rsidRPr="00F641D7">
              <w:rPr>
                <w:color w:val="1A1A1A" w:themeColor="background1" w:themeShade="1A"/>
                <w:sz w:val="21"/>
                <w:szCs w:val="21"/>
              </w:rPr>
              <w:t xml:space="preserve">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b/>
                <w:color w:val="1A1A1A" w:themeColor="background1" w:themeShade="1A"/>
                <w:sz w:val="21"/>
                <w:szCs w:val="21"/>
              </w:rPr>
            </w:pPr>
            <w:r w:rsidRPr="00F641D7">
              <w:rPr>
                <w:b/>
                <w:color w:val="1A1A1A" w:themeColor="background1" w:themeShade="1A"/>
                <w:sz w:val="21"/>
                <w:szCs w:val="21"/>
              </w:rPr>
              <w:t>Международный конкурс фестиваль хореографического искусства «5 звезд»</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Хореографический коллектив «Карусель»</w:t>
            </w:r>
          </w:p>
          <w:p w:rsidR="00692F1D" w:rsidRPr="00F641D7" w:rsidRDefault="00692F1D" w:rsidP="00692F1D">
            <w:pPr>
              <w:rPr>
                <w:color w:val="1A1A1A" w:themeColor="background1" w:themeShade="1A"/>
                <w:sz w:val="21"/>
                <w:szCs w:val="21"/>
              </w:rPr>
            </w:pPr>
            <w:r w:rsidRPr="00F641D7">
              <w:rPr>
                <w:color w:val="1A1A1A" w:themeColor="background1" w:themeShade="1A"/>
                <w:sz w:val="21"/>
                <w:szCs w:val="21"/>
              </w:rPr>
              <w:t xml:space="preserve">Старшая группа – «Народный танец», Лауреат </w:t>
            </w:r>
            <w:r w:rsidRPr="00F641D7">
              <w:rPr>
                <w:color w:val="1A1A1A" w:themeColor="background1" w:themeShade="1A"/>
                <w:sz w:val="21"/>
                <w:szCs w:val="21"/>
                <w:lang w:val="en-US"/>
              </w:rPr>
              <w:t>II</w:t>
            </w:r>
            <w:r w:rsidRPr="00F641D7">
              <w:rPr>
                <w:color w:val="1A1A1A" w:themeColor="background1" w:themeShade="1A"/>
                <w:sz w:val="21"/>
                <w:szCs w:val="21"/>
              </w:rPr>
              <w:t xml:space="preserve"> степени, «Стилизованный танец», Лауреат </w:t>
            </w:r>
            <w:r w:rsidRPr="00F641D7">
              <w:rPr>
                <w:color w:val="1A1A1A" w:themeColor="background1" w:themeShade="1A"/>
                <w:sz w:val="21"/>
                <w:szCs w:val="21"/>
                <w:lang w:val="en-US"/>
              </w:rPr>
              <w:t>II</w:t>
            </w:r>
            <w:r w:rsidRPr="00F641D7">
              <w:rPr>
                <w:color w:val="1A1A1A" w:themeColor="background1" w:themeShade="1A"/>
                <w:sz w:val="21"/>
                <w:szCs w:val="21"/>
              </w:rPr>
              <w:t xml:space="preserve"> степени</w:t>
            </w:r>
          </w:p>
          <w:p w:rsidR="00692F1D" w:rsidRPr="00F641D7" w:rsidRDefault="00692F1D" w:rsidP="00692F1D">
            <w:pPr>
              <w:rPr>
                <w:color w:val="1A1A1A" w:themeColor="background1" w:themeShade="1A"/>
                <w:sz w:val="21"/>
                <w:szCs w:val="21"/>
              </w:rPr>
            </w:pPr>
            <w:r w:rsidRPr="00F641D7">
              <w:rPr>
                <w:color w:val="1A1A1A" w:themeColor="background1" w:themeShade="1A"/>
                <w:sz w:val="21"/>
                <w:szCs w:val="21"/>
              </w:rPr>
              <w:t xml:space="preserve">Средняя группа – «Народный танец», Лауреат </w:t>
            </w:r>
            <w:r w:rsidRPr="00F641D7">
              <w:rPr>
                <w:color w:val="1A1A1A" w:themeColor="background1" w:themeShade="1A"/>
                <w:sz w:val="21"/>
                <w:szCs w:val="21"/>
                <w:lang w:val="en-US"/>
              </w:rPr>
              <w:t>III</w:t>
            </w:r>
            <w:r w:rsidRPr="00F641D7">
              <w:rPr>
                <w:color w:val="1A1A1A" w:themeColor="background1" w:themeShade="1A"/>
                <w:sz w:val="21"/>
                <w:szCs w:val="21"/>
              </w:rPr>
              <w:t xml:space="preserve">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Романова 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7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sz w:val="21"/>
                <w:szCs w:val="21"/>
              </w:rPr>
            </w:pPr>
            <w:r w:rsidRPr="00F641D7">
              <w:rPr>
                <w:b/>
                <w:color w:val="1A1A1A" w:themeColor="background1" w:themeShade="1A"/>
                <w:sz w:val="21"/>
                <w:szCs w:val="21"/>
              </w:rPr>
              <w:t>Международный хореографический конкурс «Феерия танца»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contextualSpacing/>
              <w:rPr>
                <w:b/>
                <w:color w:val="1A1A1A" w:themeColor="background1" w:themeShade="1A"/>
                <w:sz w:val="21"/>
                <w:szCs w:val="21"/>
              </w:rPr>
            </w:pPr>
            <w:r w:rsidRPr="00F641D7">
              <w:rPr>
                <w:b/>
                <w:color w:val="1A1A1A" w:themeColor="background1" w:themeShade="1A"/>
                <w:sz w:val="21"/>
                <w:szCs w:val="21"/>
              </w:rPr>
              <w:t>Образцовый хореографический коллектив Шоу-балет «Айс-крим»</w:t>
            </w:r>
          </w:p>
          <w:p w:rsidR="00692F1D" w:rsidRPr="00F641D7" w:rsidRDefault="00692F1D" w:rsidP="00692F1D">
            <w:pPr>
              <w:contextualSpacing/>
              <w:rPr>
                <w:color w:val="1A1A1A" w:themeColor="background1" w:themeShade="1A"/>
                <w:sz w:val="21"/>
                <w:szCs w:val="21"/>
              </w:rPr>
            </w:pPr>
            <w:r w:rsidRPr="00F641D7">
              <w:rPr>
                <w:color w:val="1A1A1A" w:themeColor="background1" w:themeShade="1A"/>
                <w:sz w:val="21"/>
                <w:szCs w:val="21"/>
              </w:rPr>
              <w:t>Номинация «Модерн» -  Лауреат 1 степени, Лауреат 1 степени</w:t>
            </w:r>
          </w:p>
          <w:p w:rsidR="00692F1D" w:rsidRPr="00F641D7" w:rsidRDefault="00692F1D" w:rsidP="00692F1D">
            <w:pPr>
              <w:contextualSpacing/>
              <w:rPr>
                <w:b/>
                <w:color w:val="1A1A1A" w:themeColor="background1" w:themeShade="1A"/>
                <w:sz w:val="21"/>
                <w:szCs w:val="21"/>
              </w:rPr>
            </w:pPr>
            <w:r w:rsidRPr="00F641D7">
              <w:rPr>
                <w:color w:val="1A1A1A" w:themeColor="background1" w:themeShade="1A"/>
                <w:sz w:val="21"/>
                <w:szCs w:val="21"/>
              </w:rPr>
              <w:t>Номинация «Варьете»  -  Лауреата 1 степени, Лауреат 2 степени, Лауреат 3 степени,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Павлова Н.С.</w:t>
            </w:r>
          </w:p>
          <w:p w:rsidR="00692F1D" w:rsidRPr="00F641D7" w:rsidRDefault="00692F1D" w:rsidP="00692F1D">
            <w:pPr>
              <w:jc w:val="center"/>
              <w:rPr>
                <w:sz w:val="21"/>
                <w:szCs w:val="21"/>
              </w:rPr>
            </w:pPr>
            <w:r w:rsidRPr="00F641D7">
              <w:rPr>
                <w:color w:val="1A1A1A" w:themeColor="background1" w:themeShade="1A"/>
                <w:sz w:val="21"/>
                <w:szCs w:val="21"/>
              </w:rPr>
              <w:t>Беличенко Д. 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11</w:t>
            </w:r>
          </w:p>
        </w:tc>
      </w:tr>
      <w:tr w:rsidR="00692F1D" w:rsidRPr="00F641D7" w:rsidTr="00692F1D">
        <w:trPr>
          <w:trHeight w:val="22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9.</w:t>
            </w:r>
          </w:p>
          <w:p w:rsidR="00692F1D" w:rsidRPr="00F641D7" w:rsidRDefault="00692F1D" w:rsidP="00692F1D">
            <w:pPr>
              <w:pStyle w:val="a5"/>
              <w:ind w:left="0"/>
              <w:contextualSpacing/>
              <w:jc w:val="center"/>
              <w:rPr>
                <w:sz w:val="21"/>
                <w:szCs w:val="21"/>
              </w:rPr>
            </w:pP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r w:rsidRPr="00F641D7">
              <w:rPr>
                <w:b/>
                <w:color w:val="1A1A1A" w:themeColor="background1" w:themeShade="1A"/>
                <w:sz w:val="21"/>
                <w:szCs w:val="21"/>
              </w:rPr>
              <w:t xml:space="preserve">Международный конкурс-фестиваль хореографического искусства </w:t>
            </w:r>
          </w:p>
          <w:p w:rsidR="00692F1D" w:rsidRPr="00F641D7" w:rsidRDefault="00692F1D" w:rsidP="00692F1D">
            <w:pPr>
              <w:pStyle w:val="a5"/>
              <w:ind w:left="34"/>
              <w:jc w:val="center"/>
              <w:rPr>
                <w:b/>
                <w:color w:val="1A1A1A" w:themeColor="background1" w:themeShade="1A"/>
                <w:sz w:val="21"/>
                <w:szCs w:val="21"/>
              </w:rPr>
            </w:pPr>
            <w:r w:rsidRPr="00F641D7">
              <w:rPr>
                <w:b/>
                <w:color w:val="1A1A1A" w:themeColor="background1" w:themeShade="1A"/>
                <w:sz w:val="21"/>
                <w:szCs w:val="21"/>
              </w:rPr>
              <w:t>«Гала-конкурс»</w:t>
            </w:r>
          </w:p>
          <w:p w:rsidR="00692F1D" w:rsidRPr="00F641D7" w:rsidRDefault="00692F1D" w:rsidP="00692F1D">
            <w:pPr>
              <w:pStyle w:val="a5"/>
              <w:ind w:left="34"/>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1A1A1A" w:themeColor="background1" w:themeShade="1A"/>
                <w:sz w:val="21"/>
                <w:szCs w:val="21"/>
              </w:rPr>
            </w:pPr>
            <w:r w:rsidRPr="00F641D7">
              <w:rPr>
                <w:b/>
                <w:color w:val="1A1A1A" w:themeColor="background1" w:themeShade="1A"/>
                <w:sz w:val="21"/>
                <w:szCs w:val="21"/>
              </w:rPr>
              <w:t>Образцовый хореографический коллективШоу-балет «Айс-крим»</w:t>
            </w:r>
          </w:p>
          <w:p w:rsidR="00692F1D" w:rsidRPr="00F641D7" w:rsidRDefault="00692F1D" w:rsidP="00692F1D">
            <w:pPr>
              <w:jc w:val="both"/>
              <w:rPr>
                <w:b/>
                <w:color w:val="1A1A1A" w:themeColor="background1" w:themeShade="1A"/>
                <w:sz w:val="21"/>
                <w:szCs w:val="21"/>
              </w:rPr>
            </w:pPr>
            <w:proofErr w:type="gramStart"/>
            <w:r w:rsidRPr="00F641D7">
              <w:rPr>
                <w:color w:val="000000"/>
                <w:sz w:val="21"/>
                <w:szCs w:val="21"/>
              </w:rPr>
              <w:t xml:space="preserve">Бекетова Софья, Билоцкая Евгения, Вяткина Анна,  ГуранковаЕсения,  Дюкарева Анастасия,  Захарова Анна,  Лукаш Юлия,  Малик Виктория,  Макарова Арина,  Матвеева Милана,  Назарова София,  Павловская Виктория,  РяховаЕсения,  Самута Арина,  Попова Ирина,  Мальцева Ева – номинация «Современный танец» - </w:t>
            </w:r>
            <w:r w:rsidRPr="00F641D7">
              <w:rPr>
                <w:color w:val="1A1A1A" w:themeColor="background1" w:themeShade="1A"/>
                <w:sz w:val="21"/>
                <w:szCs w:val="21"/>
              </w:rPr>
              <w:t xml:space="preserve">Лауреат 1 степени; номинация «Эстрадный танец» - Лауреат 1 степени, Лауреат 1 степени; Специальный  приз за лучшую </w:t>
            </w:r>
            <w:r w:rsidRPr="00F641D7">
              <w:rPr>
                <w:color w:val="1A1A1A" w:themeColor="background1" w:themeShade="1A"/>
                <w:sz w:val="21"/>
                <w:szCs w:val="21"/>
              </w:rPr>
              <w:lastRenderedPageBreak/>
              <w:t>балетмейстерскую постановку</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lastRenderedPageBreak/>
              <w:t>Павлова Н.С.</w:t>
            </w:r>
          </w:p>
          <w:p w:rsidR="00692F1D" w:rsidRPr="00F641D7" w:rsidRDefault="00692F1D" w:rsidP="00692F1D">
            <w:pPr>
              <w:jc w:val="center"/>
              <w:rPr>
                <w:sz w:val="21"/>
                <w:szCs w:val="21"/>
              </w:rPr>
            </w:pPr>
            <w:r w:rsidRPr="00F641D7">
              <w:rPr>
                <w:color w:val="1A1A1A" w:themeColor="background1" w:themeShade="1A"/>
                <w:sz w:val="21"/>
                <w:szCs w:val="21"/>
              </w:rPr>
              <w:t>Беличенко Д. 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r>
      <w:tr w:rsidR="00692F1D" w:rsidRPr="00F641D7" w:rsidTr="00692F1D">
        <w:trPr>
          <w:trHeight w:val="40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jc w:val="both"/>
              <w:rPr>
                <w:b/>
                <w:color w:val="000000"/>
                <w:sz w:val="21"/>
                <w:szCs w:val="21"/>
                <w:shd w:val="clear" w:color="auto" w:fill="FFFFFF"/>
              </w:rPr>
            </w:pPr>
            <w:r w:rsidRPr="00F641D7">
              <w:rPr>
                <w:b/>
                <w:color w:val="000000"/>
                <w:sz w:val="21"/>
                <w:szCs w:val="21"/>
                <w:shd w:val="clear" w:color="auto" w:fill="FFFFFF"/>
              </w:rPr>
              <w:t>Хореографический коллектив «Сюрприз»</w:t>
            </w:r>
          </w:p>
          <w:p w:rsidR="00692F1D" w:rsidRPr="00F641D7" w:rsidRDefault="00692F1D" w:rsidP="00570E95">
            <w:pPr>
              <w:jc w:val="both"/>
              <w:rPr>
                <w:b/>
                <w:color w:val="1A1A1A" w:themeColor="background1" w:themeShade="1A"/>
                <w:sz w:val="21"/>
                <w:szCs w:val="21"/>
              </w:rPr>
            </w:pPr>
            <w:proofErr w:type="gramStart"/>
            <w:r w:rsidRPr="00F641D7">
              <w:rPr>
                <w:color w:val="000000"/>
                <w:sz w:val="21"/>
                <w:szCs w:val="21"/>
              </w:rPr>
              <w:t xml:space="preserve">Климашевич Елизавета, Кудашкина Кристина, СаликоваКамила, Зырянова Вероника, Горохова Ольга, Шарипова София, Путина Анастасия, Шадрина Наталья, Кобылина Дарья, Войкина Арина, Каримова Варвара, Тамендарова Диана, Хорт Анна – номинация «Народный танец» - </w:t>
            </w:r>
            <w:r w:rsidRPr="00F641D7">
              <w:rPr>
                <w:color w:val="1A1A1A" w:themeColor="background1" w:themeShade="1A"/>
                <w:sz w:val="21"/>
                <w:szCs w:val="21"/>
              </w:rPr>
              <w:t>Лауреат 3 степени;</w:t>
            </w:r>
            <w:r w:rsidRPr="00F641D7">
              <w:rPr>
                <w:color w:val="000000"/>
                <w:sz w:val="21"/>
                <w:szCs w:val="21"/>
              </w:rPr>
              <w:t xml:space="preserve"> номинация «Народный танец.</w:t>
            </w:r>
            <w:proofErr w:type="gramEnd"/>
            <w:r w:rsidRPr="00F641D7">
              <w:rPr>
                <w:color w:val="000000"/>
                <w:sz w:val="21"/>
                <w:szCs w:val="21"/>
              </w:rPr>
              <w:t xml:space="preserve"> Соло» - </w:t>
            </w:r>
            <w:r w:rsidRPr="00F641D7">
              <w:rPr>
                <w:color w:val="1A1A1A" w:themeColor="background1" w:themeShade="1A"/>
                <w:sz w:val="21"/>
                <w:szCs w:val="21"/>
              </w:rPr>
              <w:t>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000000"/>
                <w:sz w:val="21"/>
                <w:szCs w:val="21"/>
                <w:shd w:val="clear" w:color="auto" w:fill="FFFFFF"/>
              </w:rPr>
              <w:t>Стрекаловских 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r>
      <w:tr w:rsidR="00692F1D" w:rsidRPr="00F641D7" w:rsidTr="00692F1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10.</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r w:rsidRPr="00F641D7">
              <w:rPr>
                <w:b/>
                <w:color w:val="1A1A1A" w:themeColor="background1" w:themeShade="1A"/>
                <w:sz w:val="21"/>
                <w:szCs w:val="21"/>
              </w:rPr>
              <w:t>151-й Международный фестиваль хореографических коллективов и исполнителей «Танец как жизнь»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jc w:val="both"/>
              <w:rPr>
                <w:b/>
                <w:color w:val="000000"/>
                <w:sz w:val="21"/>
                <w:szCs w:val="21"/>
                <w:shd w:val="clear" w:color="auto" w:fill="FFFFFF"/>
              </w:rPr>
            </w:pPr>
            <w:r w:rsidRPr="00F641D7">
              <w:rPr>
                <w:b/>
                <w:color w:val="000000"/>
                <w:sz w:val="21"/>
                <w:szCs w:val="21"/>
                <w:shd w:val="clear" w:color="auto" w:fill="FFFFFF"/>
              </w:rPr>
              <w:t>Хореографический коллектив "Energyunit"</w:t>
            </w:r>
          </w:p>
          <w:p w:rsidR="00692F1D" w:rsidRPr="00F641D7" w:rsidRDefault="00692F1D" w:rsidP="00570E95">
            <w:pPr>
              <w:jc w:val="both"/>
              <w:rPr>
                <w:b/>
                <w:color w:val="000000"/>
                <w:sz w:val="21"/>
                <w:szCs w:val="21"/>
                <w:shd w:val="clear" w:color="auto" w:fill="FFFFFF"/>
              </w:rPr>
            </w:pPr>
            <w:proofErr w:type="gramStart"/>
            <w:r w:rsidRPr="00F641D7">
              <w:rPr>
                <w:color w:val="000000"/>
                <w:sz w:val="21"/>
                <w:szCs w:val="21"/>
              </w:rPr>
              <w:t>Богданова Мария, Быкова Виталия, Генералова Ульяна, Дизер Кристина, Михневич Валерия, Панфилова Арина, Стойка Анастасия, Струихина Анна, Фролова Ксения, Шамсутдинова Валерия – номинация «Хип-Хоп» - Лауреат 2 степени</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shd w:val="clear" w:color="auto" w:fill="FFFFFF"/>
              </w:rPr>
            </w:pPr>
            <w:r w:rsidRPr="00F641D7">
              <w:rPr>
                <w:color w:val="000000"/>
                <w:sz w:val="21"/>
                <w:szCs w:val="21"/>
                <w:shd w:val="clear" w:color="auto" w:fill="FFFFFF"/>
              </w:rPr>
              <w:t>Миннулина Ю.Ф.</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10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11.</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r w:rsidRPr="00F641D7">
              <w:rPr>
                <w:b/>
                <w:color w:val="000000"/>
                <w:sz w:val="21"/>
                <w:szCs w:val="21"/>
              </w:rPr>
              <w:t xml:space="preserve">I </w:t>
            </w:r>
            <w:proofErr w:type="gramStart"/>
            <w:r w:rsidRPr="00F641D7">
              <w:rPr>
                <w:b/>
                <w:color w:val="000000"/>
                <w:sz w:val="21"/>
                <w:szCs w:val="21"/>
              </w:rPr>
              <w:t>международный</w:t>
            </w:r>
            <w:proofErr w:type="gramEnd"/>
            <w:r w:rsidRPr="00F641D7">
              <w:rPr>
                <w:b/>
                <w:color w:val="000000"/>
                <w:sz w:val="21"/>
                <w:szCs w:val="21"/>
              </w:rPr>
              <w:t xml:space="preserve"> хореографический конкуре-фестиваль «В ритме звёзд»</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570E95">
            <w:pPr>
              <w:jc w:val="both"/>
              <w:rPr>
                <w:b/>
                <w:color w:val="000000"/>
                <w:sz w:val="21"/>
                <w:szCs w:val="21"/>
              </w:rPr>
            </w:pPr>
            <w:r w:rsidRPr="00F641D7">
              <w:rPr>
                <w:b/>
                <w:color w:val="000000"/>
                <w:sz w:val="21"/>
                <w:szCs w:val="21"/>
              </w:rPr>
              <w:t>Хореографический коллектив «Югорский сувенир»</w:t>
            </w:r>
          </w:p>
          <w:p w:rsidR="00692F1D" w:rsidRPr="00F641D7" w:rsidRDefault="00692F1D" w:rsidP="00570E95">
            <w:pPr>
              <w:jc w:val="both"/>
              <w:rPr>
                <w:color w:val="000000"/>
                <w:sz w:val="21"/>
                <w:szCs w:val="21"/>
              </w:rPr>
            </w:pPr>
            <w:proofErr w:type="gramStart"/>
            <w:r w:rsidRPr="00F641D7">
              <w:rPr>
                <w:color w:val="000000"/>
                <w:sz w:val="21"/>
                <w:szCs w:val="21"/>
              </w:rPr>
              <w:t>Коржеманова Амалия, Иванова Мария, Юнусова Екатерина, Башкова Вера, Гильдт Вера, Морозова Вероника, Черепанова Софья, Кузнецова Дарья, Казаева Ксения, Павленко Амалия, Кочетова Дарья</w:t>
            </w:r>
            <w:proofErr w:type="gramEnd"/>
          </w:p>
          <w:p w:rsidR="00692F1D" w:rsidRPr="00F641D7" w:rsidRDefault="00692F1D" w:rsidP="00570E95">
            <w:pPr>
              <w:jc w:val="both"/>
              <w:rPr>
                <w:b/>
                <w:color w:val="000000"/>
                <w:sz w:val="21"/>
                <w:szCs w:val="21"/>
                <w:shd w:val="clear" w:color="auto" w:fill="FFFFFF"/>
              </w:rPr>
            </w:pPr>
            <w:r w:rsidRPr="00F641D7">
              <w:rPr>
                <w:color w:val="000000"/>
                <w:sz w:val="21"/>
                <w:szCs w:val="21"/>
              </w:rPr>
              <w:t>- номинация «Народный танец», Лауреат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shd w:val="clear" w:color="auto" w:fill="FFFFFF"/>
              </w:rPr>
            </w:pPr>
            <w:r w:rsidRPr="00F641D7">
              <w:rPr>
                <w:color w:val="000000"/>
                <w:sz w:val="21"/>
                <w:szCs w:val="21"/>
                <w:shd w:val="clear" w:color="auto" w:fill="FFFFFF"/>
              </w:rPr>
              <w:t>Филиппова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94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00000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Спортивно-танцевальный коллектив «Импульс»</w:t>
            </w:r>
          </w:p>
          <w:p w:rsidR="00692F1D" w:rsidRPr="00F641D7" w:rsidRDefault="00692F1D" w:rsidP="00692F1D">
            <w:pPr>
              <w:rPr>
                <w:b/>
                <w:color w:val="000000"/>
                <w:sz w:val="21"/>
                <w:szCs w:val="21"/>
              </w:rPr>
            </w:pPr>
            <w:r w:rsidRPr="00F641D7">
              <w:rPr>
                <w:color w:val="1A1A1A" w:themeColor="background1" w:themeShade="1A"/>
                <w:sz w:val="21"/>
                <w:szCs w:val="21"/>
              </w:rPr>
              <w:t xml:space="preserve">Кутыга Виктория, Мансурова Вероника,  Прокопьева Елизавета, Устюгова Екатерина, Хаматнурова Эльвира, Хасанова Алсу,  Чернова Светлана – номинация «Акробатический танец», </w:t>
            </w:r>
            <w:r w:rsidRPr="00F641D7">
              <w:rPr>
                <w:color w:val="000000"/>
                <w:sz w:val="21"/>
                <w:szCs w:val="21"/>
              </w:rPr>
              <w:t>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shd w:val="clear" w:color="auto" w:fill="FFFFFF"/>
              </w:rPr>
            </w:pPr>
            <w:r w:rsidRPr="00F641D7">
              <w:rPr>
                <w:color w:val="000000"/>
                <w:sz w:val="21"/>
                <w:szCs w:val="21"/>
                <w:shd w:val="clear" w:color="auto" w:fill="FFFFFF"/>
              </w:rPr>
              <w:t>Насырова Ю.М.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12.</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000000"/>
                <w:sz w:val="21"/>
                <w:szCs w:val="21"/>
              </w:rPr>
            </w:pPr>
            <w:r w:rsidRPr="00F641D7">
              <w:rPr>
                <w:b/>
                <w:color w:val="1A1A1A" w:themeColor="background1" w:themeShade="1A"/>
                <w:sz w:val="21"/>
                <w:szCs w:val="21"/>
              </w:rPr>
              <w:t>Международный фестиваль-конкурс детских, юношеских, взрослых и профессиональных творческих коллективов «Берега Надежды»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i/>
                <w:color w:val="1A1A1A" w:themeColor="background1" w:themeShade="1A"/>
                <w:sz w:val="21"/>
                <w:szCs w:val="21"/>
              </w:rPr>
            </w:pPr>
            <w:r w:rsidRPr="00F641D7">
              <w:rPr>
                <w:b/>
                <w:color w:val="1A1A1A" w:themeColor="background1" w:themeShade="1A"/>
                <w:sz w:val="21"/>
                <w:szCs w:val="21"/>
              </w:rPr>
              <w:t>Образцовый хореографический ансамбль эстрадно-джазового танца «Стиль Данс»</w:t>
            </w:r>
          </w:p>
          <w:p w:rsidR="00692F1D" w:rsidRPr="00F641D7" w:rsidRDefault="00692F1D" w:rsidP="00692F1D">
            <w:pPr>
              <w:rPr>
                <w:b/>
                <w:color w:val="1A1A1A" w:themeColor="background1" w:themeShade="1A"/>
                <w:sz w:val="21"/>
                <w:szCs w:val="21"/>
              </w:rPr>
            </w:pPr>
            <w:r w:rsidRPr="00F641D7">
              <w:rPr>
                <w:color w:val="1A1A1A" w:themeColor="background1" w:themeShade="1A"/>
                <w:sz w:val="21"/>
                <w:szCs w:val="21"/>
              </w:rPr>
              <w:t>Черемисова Александра, Аминева Ангелина, Габдулхакова Валерия, Исмаилова Юлия</w:t>
            </w:r>
            <w:proofErr w:type="gramStart"/>
            <w:r w:rsidRPr="00F641D7">
              <w:rPr>
                <w:color w:val="1A1A1A" w:themeColor="background1" w:themeShade="1A"/>
                <w:sz w:val="21"/>
                <w:szCs w:val="21"/>
              </w:rPr>
              <w:t xml:space="preserve"> ,</w:t>
            </w:r>
            <w:proofErr w:type="gramEnd"/>
            <w:r w:rsidRPr="00F641D7">
              <w:rPr>
                <w:color w:val="1A1A1A" w:themeColor="background1" w:themeShade="1A"/>
                <w:sz w:val="21"/>
                <w:szCs w:val="21"/>
              </w:rPr>
              <w:t xml:space="preserve"> Щекина Софья, Фигурина Софья, Маликова Мария, Маликова Ульяна, Мальгина Дарья, Новикова Валерия, Зюкова Мария, Диордица Вероника, Белоусова Екатерина, Ершов Владислав, Хусаинов Артур – номинация «Хореография»,  Лауреаты 2 степени, Лауреаты 1 степени, Лауреаты 1 степени, Гран-При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shd w:val="clear" w:color="auto" w:fill="FFFFFF"/>
              </w:rPr>
            </w:pPr>
            <w:r w:rsidRPr="00F641D7">
              <w:rPr>
                <w:color w:val="000000"/>
                <w:sz w:val="21"/>
                <w:szCs w:val="21"/>
                <w:shd w:val="clear" w:color="auto" w:fill="FFFFFF"/>
              </w:rPr>
              <w:t>Деришева А.З.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17</w:t>
            </w:r>
          </w:p>
        </w:tc>
      </w:tr>
      <w:tr w:rsidR="00692F1D" w:rsidRPr="00F641D7" w:rsidTr="00692F1D">
        <w:trPr>
          <w:trHeight w:val="73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p w:rsidR="00692F1D" w:rsidRPr="00F641D7" w:rsidRDefault="00692F1D" w:rsidP="00692F1D">
            <w:pPr>
              <w:pStyle w:val="a5"/>
              <w:ind w:left="0"/>
              <w:contextualSpacing/>
              <w:jc w:val="center"/>
              <w:rPr>
                <w:sz w:val="21"/>
                <w:szCs w:val="21"/>
              </w:rPr>
            </w:pPr>
            <w:r w:rsidRPr="00F641D7">
              <w:rPr>
                <w:sz w:val="21"/>
                <w:szCs w:val="21"/>
              </w:rPr>
              <w:t>13.</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r w:rsidRPr="00F641D7">
              <w:rPr>
                <w:b/>
                <w:color w:val="1A1A1A" w:themeColor="background1" w:themeShade="1A"/>
                <w:sz w:val="21"/>
                <w:szCs w:val="21"/>
              </w:rPr>
              <w:t>Международный конкурс  солистов и ансамблей народной культуры «Сибирские родники»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b/>
                <w:color w:val="1A1A1A" w:themeColor="background1" w:themeShade="1A"/>
                <w:sz w:val="21"/>
                <w:szCs w:val="21"/>
              </w:rPr>
            </w:pPr>
            <w:r w:rsidRPr="00F641D7">
              <w:rPr>
                <w:b/>
                <w:color w:val="1A1A1A" w:themeColor="background1" w:themeShade="1A"/>
                <w:sz w:val="21"/>
                <w:szCs w:val="21"/>
              </w:rPr>
              <w:t>Фольклорный ансамбль «Отрадушка»</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 xml:space="preserve">Номинация «Фольклорное пение» - Лауреат 2 степени, </w:t>
            </w:r>
          </w:p>
          <w:p w:rsidR="00692F1D" w:rsidRPr="00F641D7" w:rsidRDefault="00692F1D" w:rsidP="00692F1D">
            <w:pPr>
              <w:jc w:val="both"/>
              <w:rPr>
                <w:b/>
                <w:color w:val="1A1A1A" w:themeColor="background1" w:themeShade="1A"/>
                <w:sz w:val="21"/>
                <w:szCs w:val="21"/>
              </w:rPr>
            </w:pPr>
            <w:r w:rsidRPr="00F641D7">
              <w:rPr>
                <w:color w:val="1A1A1A" w:themeColor="background1" w:themeShade="1A"/>
                <w:sz w:val="21"/>
                <w:szCs w:val="21"/>
              </w:rPr>
              <w:t>Номинация «Фольклорное пение, соло» -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shd w:val="clear" w:color="auto" w:fill="FFFFFF"/>
              </w:rPr>
            </w:pPr>
            <w:r w:rsidRPr="00F641D7">
              <w:rPr>
                <w:color w:val="1A1A1A" w:themeColor="background1" w:themeShade="1A"/>
                <w:sz w:val="21"/>
                <w:szCs w:val="21"/>
              </w:rPr>
              <w:t>Шарафутдинова 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8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rFonts w:cs="Traditional Arabic"/>
                <w:b/>
                <w:color w:val="1A1A1A" w:themeColor="background1" w:themeShade="1A"/>
                <w:sz w:val="21"/>
                <w:szCs w:val="21"/>
                <w:shd w:val="clear" w:color="auto" w:fill="FFFFFF"/>
              </w:rPr>
            </w:pPr>
            <w:r w:rsidRPr="00F641D7">
              <w:rPr>
                <w:b/>
                <w:color w:val="1A1A1A" w:themeColor="background1" w:themeShade="1A"/>
                <w:sz w:val="21"/>
                <w:szCs w:val="21"/>
                <w:shd w:val="clear" w:color="auto" w:fill="FFFFFF"/>
              </w:rPr>
              <w:t>Хореографическийансамбль</w:t>
            </w:r>
            <w:r w:rsidRPr="00F641D7">
              <w:rPr>
                <w:rFonts w:ascii="Traditional Arabic" w:hAnsi="Traditional Arabic" w:cs="Traditional Arabic"/>
                <w:b/>
                <w:color w:val="1A1A1A" w:themeColor="background1" w:themeShade="1A"/>
                <w:sz w:val="21"/>
                <w:szCs w:val="21"/>
                <w:shd w:val="clear" w:color="auto" w:fill="FFFFFF"/>
              </w:rPr>
              <w:t xml:space="preserve"> «</w:t>
            </w:r>
            <w:r w:rsidRPr="00F641D7">
              <w:rPr>
                <w:b/>
                <w:color w:val="1A1A1A" w:themeColor="background1" w:themeShade="1A"/>
                <w:sz w:val="21"/>
                <w:szCs w:val="21"/>
                <w:shd w:val="clear" w:color="auto" w:fill="FFFFFF"/>
              </w:rPr>
              <w:t>Югорскийсувенир</w:t>
            </w:r>
            <w:r w:rsidRPr="00F641D7">
              <w:rPr>
                <w:rFonts w:ascii="Traditional Arabic" w:hAnsi="Traditional Arabic" w:cs="Traditional Arabic"/>
                <w:b/>
                <w:color w:val="1A1A1A" w:themeColor="background1" w:themeShade="1A"/>
                <w:sz w:val="21"/>
                <w:szCs w:val="21"/>
                <w:shd w:val="clear" w:color="auto" w:fill="FFFFFF"/>
              </w:rPr>
              <w:t>»</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Номинация «Народный танец» - Лауреат 1 степени, Лауреат 3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Филиппова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16</w:t>
            </w:r>
          </w:p>
        </w:tc>
      </w:tr>
      <w:tr w:rsidR="00692F1D" w:rsidRPr="00F641D7" w:rsidTr="00692F1D">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1A1A1A" w:themeColor="background1" w:themeShade="1A"/>
                <w:sz w:val="21"/>
                <w:szCs w:val="21"/>
              </w:rPr>
            </w:pPr>
            <w:r w:rsidRPr="00F641D7">
              <w:rPr>
                <w:b/>
                <w:color w:val="000000"/>
                <w:sz w:val="21"/>
                <w:szCs w:val="21"/>
              </w:rPr>
              <w:t>V Международная Ассамблея Искусств, конкурс «Рождественские Звезды Кремля»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firstLine="4"/>
              <w:rPr>
                <w:b/>
                <w:color w:val="000000"/>
                <w:sz w:val="21"/>
                <w:szCs w:val="21"/>
              </w:rPr>
            </w:pPr>
            <w:r w:rsidRPr="00F641D7">
              <w:rPr>
                <w:b/>
                <w:color w:val="000000"/>
                <w:sz w:val="21"/>
                <w:szCs w:val="21"/>
              </w:rPr>
              <w:t>Театральный коллектив «Доигрались»</w:t>
            </w:r>
          </w:p>
          <w:p w:rsidR="00692F1D" w:rsidRPr="00F641D7" w:rsidRDefault="00692F1D" w:rsidP="00692F1D">
            <w:pPr>
              <w:pStyle w:val="a5"/>
              <w:ind w:left="0" w:firstLine="4"/>
              <w:rPr>
                <w:b/>
                <w:color w:val="1A1A1A" w:themeColor="background1" w:themeShade="1A"/>
                <w:sz w:val="21"/>
                <w:szCs w:val="21"/>
                <w:shd w:val="clear" w:color="auto" w:fill="FFFFFF"/>
              </w:rPr>
            </w:pPr>
            <w:proofErr w:type="gramStart"/>
            <w:r w:rsidRPr="00F641D7">
              <w:rPr>
                <w:color w:val="000000"/>
                <w:sz w:val="21"/>
                <w:szCs w:val="21"/>
              </w:rPr>
              <w:t>Сергеев Александр,  Канин Платон,  Канин Прохор,  Прокофьев Богдан,  Прокофьев Ярослав,  ХайрулинаРозаия,  Кондратко Диана,  Пятаева Ирина, Галдобина Ирина,  Грахова Карина,  Имакаева Элина,  АглиуллинаДарина,  Горбачук Алиса, Щекина Софья Евгеньевна, Артемова Арина, Артемова Ольга -  номинация «Театральное творчество, театр» - Лауреат 3 степени, Дипломант 1 степени; номинация «Театральное творчество, дуэт » - Лауреат 2 степени;</w:t>
            </w:r>
            <w:proofErr w:type="gramEnd"/>
            <w:r w:rsidRPr="00F641D7">
              <w:rPr>
                <w:color w:val="000000"/>
                <w:sz w:val="21"/>
                <w:szCs w:val="21"/>
              </w:rPr>
              <w:t xml:space="preserve"> номинация «Театральное творчество, малые формы» - Лауреат 3 степени, Дипломант 1 степени, Дипломант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1A1A1A" w:themeColor="background1" w:themeShade="1A"/>
                <w:sz w:val="21"/>
                <w:szCs w:val="21"/>
              </w:rPr>
            </w:pPr>
            <w:r w:rsidRPr="00F641D7">
              <w:rPr>
                <w:color w:val="000000"/>
                <w:sz w:val="21"/>
                <w:szCs w:val="21"/>
              </w:rPr>
              <w:t>Пырван Н.К.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r>
      <w:tr w:rsidR="00692F1D" w:rsidRPr="00F641D7" w:rsidTr="00692F1D">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15.</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000000"/>
                <w:sz w:val="21"/>
                <w:szCs w:val="21"/>
              </w:rPr>
            </w:pPr>
            <w:r w:rsidRPr="00F641D7">
              <w:rPr>
                <w:b/>
                <w:color w:val="000000"/>
                <w:sz w:val="21"/>
                <w:szCs w:val="21"/>
              </w:rPr>
              <w:t xml:space="preserve">Международный конкурс-фестиваль хореографического искусства «Зимние забавы» </w:t>
            </w:r>
          </w:p>
          <w:p w:rsidR="00692F1D" w:rsidRPr="00F641D7" w:rsidRDefault="00692F1D" w:rsidP="00692F1D">
            <w:pPr>
              <w:pStyle w:val="a5"/>
              <w:ind w:left="34"/>
              <w:jc w:val="center"/>
              <w:rPr>
                <w:b/>
                <w:color w:val="000000"/>
                <w:sz w:val="21"/>
                <w:szCs w:val="21"/>
              </w:rPr>
            </w:pPr>
            <w:r w:rsidRPr="00F641D7">
              <w:rPr>
                <w:b/>
                <w:color w:val="000000"/>
                <w:sz w:val="21"/>
                <w:szCs w:val="21"/>
              </w:rPr>
              <w:t>г. Великий Устюг, февраль 2020 г.</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rPr>
                <w:rFonts w:eastAsia="Calibri"/>
                <w:b/>
                <w:color w:val="1A1A1A" w:themeColor="background1" w:themeShade="1A"/>
                <w:sz w:val="21"/>
                <w:szCs w:val="21"/>
              </w:rPr>
            </w:pPr>
            <w:r w:rsidRPr="00F641D7">
              <w:rPr>
                <w:rFonts w:eastAsia="Calibri"/>
                <w:b/>
                <w:color w:val="1A1A1A" w:themeColor="background1" w:themeShade="1A"/>
                <w:sz w:val="21"/>
                <w:szCs w:val="21"/>
              </w:rPr>
              <w:t>Хореографический коллектив «Сюрприз»</w:t>
            </w:r>
          </w:p>
          <w:p w:rsidR="00692F1D" w:rsidRPr="00F641D7" w:rsidRDefault="00692F1D" w:rsidP="00692F1D">
            <w:pPr>
              <w:jc w:val="both"/>
              <w:rPr>
                <w:color w:val="1A1A1A" w:themeColor="background1" w:themeShade="1A"/>
                <w:sz w:val="21"/>
                <w:szCs w:val="21"/>
              </w:rPr>
            </w:pPr>
            <w:r w:rsidRPr="00F641D7">
              <w:rPr>
                <w:color w:val="1A1A1A" w:themeColor="background1" w:themeShade="1A"/>
                <w:sz w:val="21"/>
                <w:szCs w:val="21"/>
              </w:rPr>
              <w:t>Номинация «Детский танец» - Лауреаты 1 степени</w:t>
            </w:r>
          </w:p>
          <w:p w:rsidR="00692F1D" w:rsidRPr="00F641D7" w:rsidRDefault="00692F1D" w:rsidP="00692F1D">
            <w:pPr>
              <w:pStyle w:val="a5"/>
              <w:ind w:left="0" w:firstLine="4"/>
              <w:jc w:val="both"/>
              <w:rPr>
                <w:b/>
                <w:color w:val="000000"/>
                <w:sz w:val="21"/>
                <w:szCs w:val="21"/>
              </w:rPr>
            </w:pPr>
            <w:r w:rsidRPr="00F641D7">
              <w:rPr>
                <w:color w:val="1A1A1A" w:themeColor="background1" w:themeShade="1A"/>
                <w:sz w:val="21"/>
                <w:szCs w:val="21"/>
              </w:rPr>
              <w:t>Номинация «Эстрадный танец» - Лауреаты 2 степени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color w:val="000000"/>
                <w:sz w:val="21"/>
                <w:szCs w:val="21"/>
              </w:rPr>
            </w:pPr>
            <w:r w:rsidRPr="00F641D7">
              <w:rPr>
                <w:rFonts w:eastAsia="Calibri"/>
                <w:color w:val="1A1A1A" w:themeColor="background1" w:themeShade="1A"/>
                <w:sz w:val="21"/>
                <w:szCs w:val="21"/>
              </w:rPr>
              <w:t>Стрекаловских 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14</w:t>
            </w:r>
          </w:p>
        </w:tc>
      </w:tr>
      <w:tr w:rsidR="00692F1D" w:rsidRPr="00F641D7" w:rsidTr="00692F1D">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0"/>
              <w:contextualSpacing/>
              <w:jc w:val="center"/>
              <w:rPr>
                <w:sz w:val="21"/>
                <w:szCs w:val="21"/>
              </w:rPr>
            </w:pPr>
            <w:r w:rsidRPr="00F641D7">
              <w:rPr>
                <w:sz w:val="21"/>
                <w:szCs w:val="21"/>
              </w:rPr>
              <w:t>16.</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pStyle w:val="a5"/>
              <w:ind w:left="34"/>
              <w:jc w:val="center"/>
              <w:rPr>
                <w:b/>
                <w:color w:val="000000"/>
                <w:sz w:val="21"/>
                <w:szCs w:val="21"/>
              </w:rPr>
            </w:pPr>
            <w:proofErr w:type="gramStart"/>
            <w:r w:rsidRPr="00F641D7">
              <w:rPr>
                <w:b/>
                <w:color w:val="000000"/>
                <w:sz w:val="21"/>
                <w:szCs w:val="21"/>
                <w:shd w:val="clear" w:color="auto" w:fill="FFFFFF"/>
              </w:rPr>
              <w:t>Международный конкурс культуры, искусства, творчества "КИТ"  г. Тюмень, февраль 2020 г.</w:t>
            </w:r>
            <w:proofErr w:type="gramEnd"/>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both"/>
              <w:rPr>
                <w:b/>
                <w:color w:val="000000"/>
                <w:sz w:val="21"/>
                <w:szCs w:val="21"/>
                <w:shd w:val="clear" w:color="auto" w:fill="FFFFFF"/>
              </w:rPr>
            </w:pPr>
            <w:r w:rsidRPr="00F641D7">
              <w:rPr>
                <w:b/>
                <w:color w:val="000000"/>
                <w:sz w:val="21"/>
                <w:szCs w:val="21"/>
                <w:shd w:val="clear" w:color="auto" w:fill="FFFFFF"/>
              </w:rPr>
              <w:t>Хореографический ансамбль "Конфетти"</w:t>
            </w:r>
          </w:p>
          <w:p w:rsidR="00692F1D" w:rsidRPr="00F641D7" w:rsidRDefault="00692F1D" w:rsidP="00692F1D">
            <w:pPr>
              <w:rPr>
                <w:rFonts w:eastAsia="Calibri"/>
                <w:color w:val="1A1A1A" w:themeColor="background1" w:themeShade="1A"/>
                <w:sz w:val="21"/>
                <w:szCs w:val="21"/>
              </w:rPr>
            </w:pPr>
            <w:r w:rsidRPr="00F641D7">
              <w:rPr>
                <w:rFonts w:eastAsia="Calibri"/>
                <w:color w:val="1A1A1A" w:themeColor="background1" w:themeShade="1A"/>
                <w:sz w:val="21"/>
                <w:szCs w:val="21"/>
              </w:rPr>
              <w:t>Номинация «Эстрадный танец» - Лауреат 2 степени</w:t>
            </w:r>
          </w:p>
          <w:p w:rsidR="00692F1D" w:rsidRPr="00F641D7" w:rsidRDefault="00692F1D" w:rsidP="00692F1D">
            <w:pPr>
              <w:rPr>
                <w:rFonts w:eastAsia="Calibri"/>
                <w:color w:val="1A1A1A" w:themeColor="background1" w:themeShade="1A"/>
                <w:sz w:val="21"/>
                <w:szCs w:val="21"/>
              </w:rPr>
            </w:pPr>
            <w:r w:rsidRPr="00F641D7">
              <w:rPr>
                <w:rFonts w:eastAsia="Calibri"/>
                <w:color w:val="1A1A1A" w:themeColor="background1" w:themeShade="1A"/>
                <w:sz w:val="21"/>
                <w:szCs w:val="21"/>
              </w:rPr>
              <w:t>Номинация «Уличные танцы» - Лауреат 2 степени</w:t>
            </w:r>
          </w:p>
          <w:p w:rsidR="00692F1D" w:rsidRPr="00F641D7" w:rsidRDefault="00692F1D" w:rsidP="00692F1D">
            <w:pPr>
              <w:rPr>
                <w:rFonts w:eastAsia="Calibri"/>
                <w:color w:val="1A1A1A" w:themeColor="background1" w:themeShade="1A"/>
                <w:sz w:val="21"/>
                <w:szCs w:val="21"/>
              </w:rPr>
            </w:pPr>
            <w:r w:rsidRPr="00F641D7">
              <w:rPr>
                <w:rFonts w:eastAsia="Calibri"/>
                <w:color w:val="1A1A1A" w:themeColor="background1" w:themeShade="1A"/>
                <w:sz w:val="21"/>
                <w:szCs w:val="21"/>
              </w:rPr>
              <w:t>Номинация «Современный танец. Соло» - Лауреат 3 степени</w:t>
            </w:r>
          </w:p>
          <w:p w:rsidR="00692F1D" w:rsidRPr="00F641D7" w:rsidRDefault="00692F1D" w:rsidP="00692F1D">
            <w:pPr>
              <w:rPr>
                <w:rFonts w:eastAsia="Calibri"/>
                <w:color w:val="1A1A1A" w:themeColor="background1" w:themeShade="1A"/>
                <w:sz w:val="21"/>
                <w:szCs w:val="21"/>
              </w:rPr>
            </w:pPr>
            <w:r w:rsidRPr="00F641D7">
              <w:rPr>
                <w:rFonts w:eastAsia="Calibri"/>
                <w:color w:val="1A1A1A" w:themeColor="background1" w:themeShade="1A"/>
                <w:sz w:val="21"/>
                <w:szCs w:val="21"/>
              </w:rPr>
              <w:t>Номинация «Современный танец» - Гран-При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rFonts w:eastAsia="Calibri"/>
                <w:color w:val="1A1A1A" w:themeColor="background1" w:themeShade="1A"/>
                <w:sz w:val="21"/>
                <w:szCs w:val="21"/>
              </w:rPr>
            </w:pPr>
            <w:r w:rsidRPr="00F641D7">
              <w:rPr>
                <w:color w:val="000000"/>
                <w:sz w:val="21"/>
                <w:szCs w:val="21"/>
                <w:shd w:val="clear" w:color="auto" w:fill="FFFFFF"/>
              </w:rPr>
              <w:t>Иванова 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2F1D" w:rsidRPr="00F641D7" w:rsidRDefault="00692F1D" w:rsidP="00692F1D">
            <w:pPr>
              <w:jc w:val="center"/>
              <w:rPr>
                <w:sz w:val="21"/>
                <w:szCs w:val="21"/>
              </w:rPr>
            </w:pPr>
            <w:r w:rsidRPr="00F641D7">
              <w:rPr>
                <w:sz w:val="21"/>
                <w:szCs w:val="21"/>
              </w:rPr>
              <w:t>26</w:t>
            </w:r>
          </w:p>
        </w:tc>
      </w:tr>
      <w:tr w:rsidR="00692F1D" w:rsidRPr="00F641D7" w:rsidTr="00692F1D">
        <w:trPr>
          <w:trHeight w:val="79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rPr>
                <w:color w:val="0D0D0D" w:themeColor="text1" w:themeTint="F2"/>
                <w:sz w:val="21"/>
                <w:szCs w:val="21"/>
              </w:rPr>
            </w:pPr>
            <w:r w:rsidRPr="00F641D7">
              <w:rPr>
                <w:color w:val="0D0D0D" w:themeColor="text1" w:themeTint="F2"/>
                <w:sz w:val="21"/>
                <w:szCs w:val="21"/>
              </w:rPr>
              <w:t>17.</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b/>
                <w:sz w:val="21"/>
                <w:szCs w:val="21"/>
              </w:rPr>
            </w:pPr>
            <w:r w:rsidRPr="00F641D7">
              <w:rPr>
                <w:b/>
                <w:sz w:val="21"/>
                <w:szCs w:val="21"/>
              </w:rPr>
              <w:t>Международный открытый  многожанровый  конкурс «Охота на сцену»</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jc w:val="both"/>
              <w:rPr>
                <w:sz w:val="21"/>
                <w:szCs w:val="21"/>
              </w:rPr>
            </w:pPr>
            <w:proofErr w:type="gramStart"/>
            <w:r w:rsidRPr="00F641D7">
              <w:rPr>
                <w:sz w:val="21"/>
                <w:szCs w:val="21"/>
              </w:rPr>
              <w:t>Галактионава Полина  - номинация «Патриотическая песня», победитель; номинация «Джазовое пение», победитель; номинация «Эстрадное пение», победитель; номинация «Патриотическая песня.</w:t>
            </w:r>
            <w:proofErr w:type="gramEnd"/>
            <w:r w:rsidRPr="00F641D7">
              <w:rPr>
                <w:sz w:val="21"/>
                <w:szCs w:val="21"/>
              </w:rPr>
              <w:t xml:space="preserve"> Соло», 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92F1D" w:rsidRPr="00F641D7" w:rsidRDefault="00692F1D" w:rsidP="00692F1D">
            <w:pPr>
              <w:jc w:val="center"/>
              <w:rPr>
                <w:color w:val="0D0D0D" w:themeColor="text1" w:themeTint="F2"/>
                <w:sz w:val="21"/>
                <w:szCs w:val="21"/>
              </w:rPr>
            </w:pPr>
            <w:r w:rsidRPr="00F641D7">
              <w:rPr>
                <w:color w:val="0D0D0D" w:themeColor="text1" w:themeTint="F2"/>
                <w:sz w:val="21"/>
                <w:szCs w:val="21"/>
              </w:rPr>
              <w:t>1</w:t>
            </w:r>
          </w:p>
        </w:tc>
      </w:tr>
      <w:tr w:rsidR="00692F1D" w:rsidRPr="00F641D7" w:rsidTr="00692F1D">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18.</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конкурс-фестиваль "Весенний экспромт - 2020"</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contextualSpacing/>
              <w:jc w:val="both"/>
              <w:rPr>
                <w:sz w:val="21"/>
                <w:szCs w:val="21"/>
              </w:rPr>
            </w:pPr>
            <w:r w:rsidRPr="00F641D7">
              <w:rPr>
                <w:sz w:val="21"/>
                <w:szCs w:val="21"/>
              </w:rPr>
              <w:t>Ткаченко Валерия – номинация «Вокальное исполнительство – эстрадное, соло», Лауреат 3 степени;</w:t>
            </w:r>
          </w:p>
          <w:p w:rsidR="00692F1D" w:rsidRPr="00F641D7" w:rsidRDefault="00692F1D" w:rsidP="00692F1D">
            <w:pPr>
              <w:contextualSpacing/>
              <w:jc w:val="both"/>
              <w:rPr>
                <w:sz w:val="21"/>
                <w:szCs w:val="21"/>
              </w:rPr>
            </w:pPr>
            <w:r w:rsidRPr="00F641D7">
              <w:rPr>
                <w:sz w:val="21"/>
                <w:szCs w:val="21"/>
              </w:rPr>
              <w:t>Ансамбль «Драйв» - номинация «Вокальное исполнительство – эстрадное, ансамбль», Лауреат 1 степени;</w:t>
            </w:r>
          </w:p>
          <w:p w:rsidR="00692F1D" w:rsidRPr="00F641D7" w:rsidRDefault="00692F1D" w:rsidP="00692F1D">
            <w:pPr>
              <w:contextualSpacing/>
              <w:jc w:val="both"/>
              <w:rPr>
                <w:sz w:val="21"/>
                <w:szCs w:val="21"/>
              </w:rPr>
            </w:pPr>
            <w:r w:rsidRPr="00F641D7">
              <w:rPr>
                <w:sz w:val="21"/>
                <w:szCs w:val="21"/>
              </w:rPr>
              <w:t>Галактионова Полина – номинация «Вокальное исполнительство – эстрадное, соло», Лауреат 2 степени;</w:t>
            </w:r>
          </w:p>
          <w:p w:rsidR="00692F1D" w:rsidRPr="00F641D7" w:rsidRDefault="00692F1D" w:rsidP="00692F1D">
            <w:pPr>
              <w:contextualSpacing/>
              <w:jc w:val="both"/>
              <w:rPr>
                <w:sz w:val="21"/>
                <w:szCs w:val="21"/>
              </w:rPr>
            </w:pPr>
            <w:r w:rsidRPr="00F641D7">
              <w:rPr>
                <w:sz w:val="21"/>
                <w:szCs w:val="21"/>
              </w:rPr>
              <w:t>Яковлева Софья  – номинация «Вокальное исполнительство – эстрадное, соло»,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7</w:t>
            </w:r>
          </w:p>
        </w:tc>
      </w:tr>
      <w:tr w:rsidR="00692F1D" w:rsidRPr="00F641D7" w:rsidTr="00692F1D">
        <w:trPr>
          <w:trHeight w:val="1065"/>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numPr>
                <w:ilvl w:val="0"/>
                <w:numId w:val="40"/>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both"/>
              <w:rPr>
                <w:sz w:val="21"/>
                <w:szCs w:val="21"/>
              </w:rPr>
            </w:pPr>
            <w:r w:rsidRPr="00F641D7">
              <w:rPr>
                <w:sz w:val="21"/>
                <w:szCs w:val="21"/>
              </w:rPr>
              <w:t>Абдурахманов Филипп – номинация «Инструментальное искусство – фортепьяно, соло», Дипломант 3 степени</w:t>
            </w:r>
          </w:p>
          <w:p w:rsidR="00692F1D" w:rsidRPr="00F641D7" w:rsidRDefault="00692F1D" w:rsidP="00692F1D">
            <w:pPr>
              <w:contextualSpacing/>
              <w:jc w:val="both"/>
              <w:rPr>
                <w:b/>
                <w:sz w:val="21"/>
                <w:szCs w:val="21"/>
              </w:rPr>
            </w:pPr>
            <w:r w:rsidRPr="00F641D7">
              <w:rPr>
                <w:sz w:val="21"/>
                <w:szCs w:val="21"/>
              </w:rPr>
              <w:t>Домрачев Иван  - номинация «Инструментальное искусство – фортепьяно, соло», Дипломант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Стальмахович А.Г.</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62"/>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numPr>
                <w:ilvl w:val="0"/>
                <w:numId w:val="40"/>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Фольклорный ансамбль «Лада»</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Шубина Диана  </w:t>
            </w:r>
            <w:r w:rsidRPr="00F641D7">
              <w:rPr>
                <w:sz w:val="21"/>
                <w:szCs w:val="21"/>
              </w:rPr>
              <w:t>номинация «Вокальное исполнительство – народное, соло»</w:t>
            </w:r>
            <w:r w:rsidRPr="00F641D7">
              <w:rPr>
                <w:color w:val="000000"/>
                <w:sz w:val="21"/>
                <w:szCs w:val="21"/>
                <w:shd w:val="clear" w:color="auto" w:fill="FFFFFF"/>
              </w:rPr>
              <w:t>- Лауреат 2 степени;</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Минаева Евгения - </w:t>
            </w:r>
            <w:r w:rsidRPr="00F641D7">
              <w:rPr>
                <w:sz w:val="21"/>
                <w:szCs w:val="21"/>
              </w:rPr>
              <w:t>номинация «Вокальное исполнительство – народное, соло»</w:t>
            </w:r>
            <w:r w:rsidRPr="00F641D7">
              <w:rPr>
                <w:color w:val="000000"/>
                <w:sz w:val="21"/>
                <w:szCs w:val="21"/>
                <w:shd w:val="clear" w:color="auto" w:fill="FFFFFF"/>
              </w:rPr>
              <w:t>- Лауреат 3 степени;</w:t>
            </w:r>
          </w:p>
          <w:p w:rsidR="00692F1D" w:rsidRPr="00F641D7" w:rsidRDefault="00692F1D" w:rsidP="00692F1D">
            <w:pPr>
              <w:contextualSpacing/>
              <w:jc w:val="both"/>
              <w:rPr>
                <w:sz w:val="21"/>
                <w:szCs w:val="21"/>
              </w:rPr>
            </w:pPr>
            <w:r w:rsidRPr="00F641D7">
              <w:rPr>
                <w:color w:val="000000"/>
                <w:sz w:val="21"/>
                <w:szCs w:val="21"/>
                <w:shd w:val="clear" w:color="auto" w:fill="FFFFFF"/>
              </w:rPr>
              <w:t xml:space="preserve"> Михайлова Елизавета - </w:t>
            </w:r>
            <w:r w:rsidRPr="00F641D7">
              <w:rPr>
                <w:sz w:val="21"/>
                <w:szCs w:val="21"/>
              </w:rPr>
              <w:t>номинация «Вокальное исполнительство – народное, соло»</w:t>
            </w:r>
            <w:r w:rsidRPr="00F641D7">
              <w:rPr>
                <w:color w:val="000000"/>
                <w:sz w:val="21"/>
                <w:szCs w:val="21"/>
                <w:shd w:val="clear" w:color="auto" w:fill="FFFFFF"/>
              </w:rPr>
              <w:t>- Лауреат 3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67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19.</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roofErr w:type="gramStart"/>
            <w:r w:rsidRPr="00F641D7">
              <w:rPr>
                <w:b/>
                <w:sz w:val="21"/>
                <w:szCs w:val="21"/>
              </w:rPr>
              <w:t>Международный</w:t>
            </w:r>
            <w:proofErr w:type="gramEnd"/>
            <w:r w:rsidRPr="00F641D7">
              <w:rPr>
                <w:b/>
                <w:sz w:val="21"/>
                <w:szCs w:val="21"/>
              </w:rPr>
              <w:t xml:space="preserve"> вокальный конкурс-премии Анны Петряшевой «Свободная птица»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Фольклорный ансамбль «Лада»</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Шубина Диана  -  номинация «Народный фольклор, этника/Поп - фолк»- Лауреат 1 степени;</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Минаева Евгения - номинация «Народный фольклор, этника/Поп - фолк»- Лауреат 2 степени;</w:t>
            </w:r>
          </w:p>
          <w:p w:rsidR="00692F1D" w:rsidRPr="00F641D7" w:rsidRDefault="00692F1D" w:rsidP="00692F1D">
            <w:pPr>
              <w:contextualSpacing/>
              <w:jc w:val="both"/>
              <w:rPr>
                <w:sz w:val="21"/>
                <w:szCs w:val="21"/>
              </w:rPr>
            </w:pPr>
            <w:r w:rsidRPr="00F641D7">
              <w:rPr>
                <w:color w:val="000000"/>
                <w:sz w:val="21"/>
                <w:szCs w:val="21"/>
                <w:shd w:val="clear" w:color="auto" w:fill="FFFFFF"/>
              </w:rPr>
              <w:t xml:space="preserve"> Михайлова Елизавета - номинация «Народный фольклор, этника/Поп - фолк»-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20.</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II Международный конкурс театрального искусства "Зеленая карета"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both"/>
              <w:rPr>
                <w:b/>
                <w:color w:val="000000"/>
                <w:sz w:val="21"/>
                <w:szCs w:val="21"/>
                <w:shd w:val="clear" w:color="auto" w:fill="FFFFFF"/>
              </w:rPr>
            </w:pPr>
            <w:r w:rsidRPr="00F641D7">
              <w:rPr>
                <w:b/>
                <w:color w:val="000000"/>
                <w:sz w:val="21"/>
                <w:szCs w:val="21"/>
                <w:shd w:val="clear" w:color="auto" w:fill="FFFFFF"/>
              </w:rPr>
              <w:t>Театральный коллектив "ДоИГРАлись</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Номинация «Театральной творчество» - Лауреаты 1 степени; </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Артемова Арина, Галдобина Ирина, Грахова Карина, Сергеев Александр - номинация «Театральной творчество» - Лауреаты 1 степени; </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Пятаева Ирина, Имакаева Элина, Канин Прохор - номинация «Театральной творчество» - Лауреаты 2 степени; </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 xml:space="preserve">Прокофьев Богдан, АглиуллинаДарина - номинация «Художественное слово» - Лауреаты 1 степени; </w:t>
            </w:r>
          </w:p>
          <w:p w:rsidR="00692F1D" w:rsidRPr="00F641D7" w:rsidRDefault="00692F1D" w:rsidP="00692F1D">
            <w:pPr>
              <w:contextualSpacing/>
              <w:jc w:val="both"/>
              <w:rPr>
                <w:sz w:val="21"/>
                <w:szCs w:val="21"/>
              </w:rPr>
            </w:pPr>
            <w:r w:rsidRPr="00F641D7">
              <w:rPr>
                <w:color w:val="000000"/>
                <w:sz w:val="21"/>
                <w:szCs w:val="21"/>
                <w:shd w:val="clear" w:color="auto" w:fill="FFFFFF"/>
              </w:rPr>
              <w:t xml:space="preserve">Гарбачук А., Продан Т., Артемова О., Прокофьев Б. - номинация «Художественное слово» - Лауреаты 1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Пырван Н.К.</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570E95">
        <w:trPr>
          <w:trHeight w:val="418"/>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21.</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II международный фестиваль эстрадного и джазовового вокала «ДжазАрт»</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contextualSpacing/>
              <w:jc w:val="both"/>
              <w:rPr>
                <w:b/>
                <w:color w:val="000000"/>
                <w:sz w:val="21"/>
                <w:szCs w:val="21"/>
                <w:shd w:val="clear" w:color="auto" w:fill="FFFFFF"/>
              </w:rPr>
            </w:pPr>
            <w:r w:rsidRPr="00F641D7">
              <w:rPr>
                <w:sz w:val="21"/>
                <w:szCs w:val="21"/>
              </w:rPr>
              <w:t>Яковлева Софья  – номинация «Вокал», 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570E95">
        <w:trPr>
          <w:trHeight w:val="3121"/>
        </w:trPr>
        <w:tc>
          <w:tcPr>
            <w:tcW w:w="567" w:type="dxa"/>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lastRenderedPageBreak/>
              <w:t>22.</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XI Международный телевизионный </w:t>
            </w:r>
          </w:p>
          <w:p w:rsidR="00692F1D" w:rsidRPr="00F641D7" w:rsidRDefault="00692F1D" w:rsidP="00692F1D">
            <w:pPr>
              <w:jc w:val="center"/>
              <w:rPr>
                <w:b/>
                <w:sz w:val="21"/>
                <w:szCs w:val="21"/>
              </w:rPr>
            </w:pPr>
            <w:r w:rsidRPr="00F641D7">
              <w:rPr>
                <w:b/>
                <w:sz w:val="21"/>
                <w:szCs w:val="21"/>
              </w:rPr>
              <w:t xml:space="preserve">фестиваль – конкурс «Национальное состояние – 2020» </w:t>
            </w:r>
            <w:r w:rsidRPr="00F641D7">
              <w:rPr>
                <w:b/>
                <w:sz w:val="21"/>
                <w:szCs w:val="21"/>
              </w:rPr>
              <w:br/>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rPr>
                <w:sz w:val="21"/>
                <w:szCs w:val="21"/>
              </w:rPr>
            </w:pPr>
            <w:r w:rsidRPr="00F641D7">
              <w:rPr>
                <w:sz w:val="21"/>
                <w:szCs w:val="21"/>
              </w:rPr>
              <w:t>Ансамбль  «Драйв» -  номинация  «Джазовый вокал»,  Лауреат 1степени;  номинация  «Эстрадный вокал»,  Лауреат 2 степени</w:t>
            </w:r>
          </w:p>
          <w:p w:rsidR="00692F1D" w:rsidRPr="00F641D7" w:rsidRDefault="00692F1D" w:rsidP="00692F1D">
            <w:pPr>
              <w:rPr>
                <w:sz w:val="21"/>
                <w:szCs w:val="21"/>
              </w:rPr>
            </w:pPr>
            <w:r w:rsidRPr="00F641D7">
              <w:rPr>
                <w:sz w:val="21"/>
                <w:szCs w:val="21"/>
              </w:rPr>
              <w:t xml:space="preserve">Ансамбль «Я+ты»- номинация  «Эстрадный вокал»,  Лауреат 1 степени;  </w:t>
            </w:r>
          </w:p>
          <w:p w:rsidR="00692F1D" w:rsidRPr="00F641D7" w:rsidRDefault="00692F1D" w:rsidP="00692F1D">
            <w:pPr>
              <w:rPr>
                <w:sz w:val="21"/>
                <w:szCs w:val="21"/>
              </w:rPr>
            </w:pPr>
            <w:r w:rsidRPr="00F641D7">
              <w:rPr>
                <w:sz w:val="21"/>
                <w:szCs w:val="21"/>
              </w:rPr>
              <w:t xml:space="preserve">Ансамбль «Поколение Next» - номинация  «Эстрадный вокал»,  Лауреат 1 степени; </w:t>
            </w:r>
          </w:p>
          <w:p w:rsidR="00692F1D" w:rsidRPr="00F641D7" w:rsidRDefault="00692F1D" w:rsidP="00692F1D">
            <w:pPr>
              <w:rPr>
                <w:sz w:val="21"/>
                <w:szCs w:val="21"/>
              </w:rPr>
            </w:pPr>
            <w:r w:rsidRPr="00F641D7">
              <w:rPr>
                <w:sz w:val="21"/>
                <w:szCs w:val="21"/>
              </w:rPr>
              <w:t xml:space="preserve">Ансамбль «Аплодисменты» -  номинация  «Эстрадный вокал»,  Лауреат 1 степени; </w:t>
            </w:r>
          </w:p>
          <w:p w:rsidR="00692F1D" w:rsidRPr="00F641D7" w:rsidRDefault="00692F1D" w:rsidP="00692F1D">
            <w:pPr>
              <w:rPr>
                <w:sz w:val="21"/>
                <w:szCs w:val="21"/>
              </w:rPr>
            </w:pPr>
            <w:r w:rsidRPr="00F641D7">
              <w:rPr>
                <w:sz w:val="21"/>
                <w:szCs w:val="21"/>
              </w:rPr>
              <w:t>Яковлева Софья -  номинация  «Джазовый вокал»,  Лауреат 1степени;</w:t>
            </w:r>
            <w:r w:rsidRPr="00F641D7">
              <w:rPr>
                <w:sz w:val="21"/>
                <w:szCs w:val="21"/>
              </w:rPr>
              <w:br/>
              <w:t xml:space="preserve">Галактионова Полина -  номинация  «Патриотическая песня»,  Лауреат  3 степени;  </w:t>
            </w:r>
          </w:p>
          <w:p w:rsidR="00692F1D" w:rsidRPr="00F641D7" w:rsidRDefault="00692F1D" w:rsidP="00692F1D">
            <w:pPr>
              <w:rPr>
                <w:b/>
                <w:sz w:val="21"/>
                <w:szCs w:val="21"/>
              </w:rPr>
            </w:pPr>
            <w:r w:rsidRPr="00F641D7">
              <w:rPr>
                <w:sz w:val="21"/>
                <w:szCs w:val="21"/>
              </w:rPr>
              <w:t>Коляда Карина -  номинация  «Эстрадный вокал»,  Лауреат 3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27</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25</w:t>
            </w:r>
          </w:p>
        </w:tc>
      </w:tr>
      <w:tr w:rsidR="00692F1D" w:rsidRPr="00F641D7" w:rsidTr="00692F1D">
        <w:trPr>
          <w:trHeight w:val="187"/>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color w:val="000000"/>
                <w:sz w:val="21"/>
                <w:szCs w:val="21"/>
                <w:shd w:val="clear" w:color="auto" w:fill="FFFFFF"/>
              </w:rPr>
            </w:pPr>
            <w:r w:rsidRPr="00F641D7">
              <w:rPr>
                <w:b/>
                <w:color w:val="000000"/>
                <w:sz w:val="21"/>
                <w:szCs w:val="21"/>
                <w:shd w:val="clear" w:color="auto" w:fill="FFFFFF"/>
              </w:rPr>
              <w:t>Хореографический ансамбль "Сюрприз"</w:t>
            </w:r>
          </w:p>
          <w:p w:rsidR="00692F1D" w:rsidRPr="00F641D7" w:rsidRDefault="00692F1D" w:rsidP="00692F1D">
            <w:pPr>
              <w:rPr>
                <w:color w:val="000000"/>
                <w:sz w:val="21"/>
                <w:szCs w:val="21"/>
                <w:shd w:val="clear" w:color="auto" w:fill="FFFFFF"/>
              </w:rPr>
            </w:pPr>
            <w:r w:rsidRPr="00F641D7">
              <w:rPr>
                <w:color w:val="000000"/>
                <w:sz w:val="21"/>
                <w:szCs w:val="21"/>
                <w:shd w:val="clear" w:color="auto" w:fill="FFFFFF"/>
              </w:rPr>
              <w:t xml:space="preserve">Номинации "Детский танец"  - Лауреат I степени, </w:t>
            </w:r>
          </w:p>
          <w:p w:rsidR="00692F1D" w:rsidRPr="00F641D7" w:rsidRDefault="00692F1D" w:rsidP="00692F1D">
            <w:pPr>
              <w:rPr>
                <w:b/>
                <w:sz w:val="21"/>
                <w:szCs w:val="21"/>
              </w:rPr>
            </w:pPr>
            <w:r w:rsidRPr="00F641D7">
              <w:rPr>
                <w:color w:val="000000"/>
                <w:sz w:val="21"/>
                <w:szCs w:val="21"/>
                <w:shd w:val="clear" w:color="auto" w:fill="FFFFFF"/>
              </w:rPr>
              <w:t>Номинация «Сольный танец» Дарья Кобылина – Лауреат II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Стрекаловских Н.А.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210"/>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numPr>
                <w:ilvl w:val="0"/>
                <w:numId w:val="40"/>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sz w:val="21"/>
                <w:szCs w:val="21"/>
              </w:rPr>
            </w:pPr>
            <w:r w:rsidRPr="00F641D7">
              <w:rPr>
                <w:b/>
                <w:sz w:val="21"/>
                <w:szCs w:val="21"/>
              </w:rPr>
              <w:t xml:space="preserve">Образцовый коллектив «Театральная студия «ПРиЗ» - </w:t>
            </w:r>
            <w:r w:rsidRPr="00F641D7">
              <w:rPr>
                <w:sz w:val="21"/>
                <w:szCs w:val="21"/>
              </w:rPr>
              <w:t>номинация «Театральное искусство»</w:t>
            </w:r>
            <w:proofErr w:type="gramStart"/>
            <w:r w:rsidRPr="00F641D7">
              <w:rPr>
                <w:sz w:val="21"/>
                <w:szCs w:val="21"/>
              </w:rPr>
              <w:t>,Л</w:t>
            </w:r>
            <w:proofErr w:type="gramEnd"/>
            <w:r w:rsidRPr="00F641D7">
              <w:rPr>
                <w:sz w:val="21"/>
                <w:szCs w:val="21"/>
              </w:rPr>
              <w:t>ауреат 2 степени</w:t>
            </w:r>
          </w:p>
          <w:p w:rsidR="00692F1D" w:rsidRPr="00F641D7" w:rsidRDefault="00692F1D" w:rsidP="00692F1D">
            <w:pPr>
              <w:rPr>
                <w:b/>
                <w:sz w:val="21"/>
                <w:szCs w:val="21"/>
              </w:rPr>
            </w:pPr>
            <w:r w:rsidRPr="00F641D7">
              <w:rPr>
                <w:sz w:val="21"/>
                <w:szCs w:val="21"/>
              </w:rPr>
              <w:t>Типкова  Елизавета  – номинация «Театральное искусство. Соло»,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sz w:val="21"/>
                <w:szCs w:val="21"/>
              </w:rPr>
              <w:t xml:space="preserve">Талагаева Л.Ф. </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8</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7</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00"/>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numPr>
                <w:ilvl w:val="0"/>
                <w:numId w:val="40"/>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left="34"/>
              <w:contextualSpacing/>
              <w:jc w:val="both"/>
              <w:rPr>
                <w:b/>
                <w:sz w:val="21"/>
                <w:szCs w:val="21"/>
              </w:rPr>
            </w:pPr>
            <w:r w:rsidRPr="00F641D7">
              <w:rPr>
                <w:sz w:val="21"/>
                <w:szCs w:val="21"/>
              </w:rPr>
              <w:t>Головатюк Милана – дипломант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23.</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color w:val="000000"/>
                <w:sz w:val="21"/>
                <w:szCs w:val="21"/>
                <w:shd w:val="clear" w:color="auto" w:fill="FFFFFF"/>
              </w:rPr>
              <w:t>Международный фестиваль искусств WOW ART AWARDS</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jc w:val="both"/>
              <w:rPr>
                <w:b/>
                <w:sz w:val="21"/>
                <w:szCs w:val="21"/>
              </w:rPr>
            </w:pPr>
            <w:r w:rsidRPr="00F641D7">
              <w:rPr>
                <w:sz w:val="21"/>
                <w:szCs w:val="21"/>
              </w:rPr>
              <w:t>Коляда Карина -  номинация  «Эстрадный вокал»,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733"/>
        </w:trPr>
        <w:tc>
          <w:tcPr>
            <w:tcW w:w="567" w:type="dxa"/>
            <w:vMerge w:val="restart"/>
            <w:tcBorders>
              <w:top w:val="single" w:sz="4" w:space="0" w:color="auto"/>
              <w:left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24.</w:t>
            </w:r>
          </w:p>
        </w:tc>
        <w:tc>
          <w:tcPr>
            <w:tcW w:w="4253" w:type="dxa"/>
            <w:gridSpan w:val="2"/>
            <w:vMerge w:val="restart"/>
            <w:tcBorders>
              <w:top w:val="single" w:sz="4" w:space="0" w:color="auto"/>
              <w:left w:val="single" w:sz="4" w:space="0" w:color="auto"/>
              <w:right w:val="single" w:sz="4" w:space="0" w:color="auto"/>
            </w:tcBorders>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Дистанционный Международный многожанровый детский, взрослый, профессиональный конкурс – фестиваль   «Российский звездопад»</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jc w:val="both"/>
              <w:rPr>
                <w:b/>
                <w:sz w:val="21"/>
                <w:szCs w:val="21"/>
              </w:rPr>
            </w:pPr>
            <w:r w:rsidRPr="00F641D7">
              <w:rPr>
                <w:sz w:val="21"/>
                <w:szCs w:val="21"/>
              </w:rPr>
              <w:t xml:space="preserve">Ансамбль  «Драйв» -  номинация  «Джазовый вокал»,  Лауреат 1степени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6</w:t>
            </w:r>
          </w:p>
        </w:tc>
      </w:tr>
      <w:tr w:rsidR="00692F1D" w:rsidRPr="00F641D7" w:rsidTr="00692F1D">
        <w:trPr>
          <w:trHeight w:val="337"/>
        </w:trPr>
        <w:tc>
          <w:tcPr>
            <w:tcW w:w="567" w:type="dxa"/>
            <w:vMerge/>
            <w:tcBorders>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left w:val="single" w:sz="4" w:space="0" w:color="auto"/>
              <w:bottom w:val="single" w:sz="4" w:space="0" w:color="auto"/>
              <w:right w:val="single" w:sz="4" w:space="0" w:color="auto"/>
            </w:tcBorders>
          </w:tcPr>
          <w:p w:rsidR="00692F1D" w:rsidRPr="00F641D7" w:rsidRDefault="00692F1D" w:rsidP="00692F1D">
            <w:pPr>
              <w:jc w:val="center"/>
              <w:rPr>
                <w:b/>
                <w:color w:val="000000"/>
                <w:sz w:val="21"/>
                <w:szCs w:val="21"/>
                <w:shd w:val="clear" w:color="auto" w:fill="FFFFFF"/>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Д/о Музыкальный театр» </w:t>
            </w:r>
          </w:p>
          <w:p w:rsidR="00692F1D" w:rsidRPr="00F641D7" w:rsidRDefault="00692F1D" w:rsidP="00692F1D">
            <w:pPr>
              <w:jc w:val="both"/>
              <w:rPr>
                <w:sz w:val="21"/>
                <w:szCs w:val="21"/>
              </w:rPr>
            </w:pPr>
            <w:r w:rsidRPr="00F641D7">
              <w:rPr>
                <w:sz w:val="21"/>
                <w:szCs w:val="21"/>
              </w:rPr>
              <w:t>НардтиновДанияр – Лауреат 2 степени, Сураева Полина –-Лауреат 3 степени, МехоношинАретем – Лауреат 3 степени, Ващенко Карина – Лауреат 3 степени, ГанеевДанил</w:t>
            </w:r>
            <w:proofErr w:type="gramStart"/>
            <w:r w:rsidRPr="00F641D7">
              <w:rPr>
                <w:sz w:val="21"/>
                <w:szCs w:val="21"/>
              </w:rPr>
              <w:t>,Г</w:t>
            </w:r>
            <w:proofErr w:type="gramEnd"/>
            <w:r w:rsidRPr="00F641D7">
              <w:rPr>
                <w:sz w:val="21"/>
                <w:szCs w:val="21"/>
              </w:rPr>
              <w:t>анеевНикина –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Мельникова Т.М.</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25.</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color w:val="000000"/>
                <w:sz w:val="21"/>
                <w:szCs w:val="21"/>
                <w:shd w:val="clear" w:color="auto" w:fill="FFFFFF"/>
              </w:rPr>
            </w:pPr>
            <w:r w:rsidRPr="00F641D7">
              <w:rPr>
                <w:b/>
                <w:color w:val="000000"/>
                <w:sz w:val="21"/>
                <w:szCs w:val="21"/>
                <w:shd w:val="clear" w:color="auto" w:fill="FFFFFF"/>
              </w:rPr>
              <w:t xml:space="preserve">Международный Интернет-Конкурс вокально-инструментального творчества и музыкально-теоретических дисциплин «Вместе с Музыкой»-2020!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both"/>
              <w:rPr>
                <w:color w:val="000000"/>
                <w:sz w:val="21"/>
                <w:szCs w:val="21"/>
                <w:shd w:val="clear" w:color="auto" w:fill="FFFFFF"/>
              </w:rPr>
            </w:pPr>
            <w:r w:rsidRPr="00F641D7">
              <w:rPr>
                <w:b/>
                <w:color w:val="1A1A1A" w:themeColor="background1" w:themeShade="1A"/>
                <w:sz w:val="21"/>
                <w:szCs w:val="21"/>
              </w:rPr>
              <w:t>Фольклорный ансамбль «Лада»</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Шубина Диана  -  номинация «Вокал»,  Лауреат 2 степени;</w:t>
            </w:r>
          </w:p>
          <w:p w:rsidR="00692F1D" w:rsidRPr="00F641D7" w:rsidRDefault="00692F1D" w:rsidP="00692F1D">
            <w:pPr>
              <w:contextualSpacing/>
              <w:jc w:val="both"/>
              <w:rPr>
                <w:color w:val="000000"/>
                <w:sz w:val="21"/>
                <w:szCs w:val="21"/>
                <w:shd w:val="clear" w:color="auto" w:fill="FFFFFF"/>
              </w:rPr>
            </w:pPr>
            <w:r w:rsidRPr="00F641D7">
              <w:rPr>
                <w:color w:val="000000"/>
                <w:sz w:val="21"/>
                <w:szCs w:val="21"/>
                <w:shd w:val="clear" w:color="auto" w:fill="FFFFFF"/>
              </w:rPr>
              <w:t>Минаева Евгения -  номинация «Вокал»,  Лауреат 3 степени;</w:t>
            </w:r>
          </w:p>
          <w:p w:rsidR="00692F1D" w:rsidRPr="00F641D7" w:rsidRDefault="00692F1D" w:rsidP="00692F1D">
            <w:pPr>
              <w:contextualSpacing/>
              <w:jc w:val="both"/>
              <w:rPr>
                <w:sz w:val="21"/>
                <w:szCs w:val="21"/>
              </w:rPr>
            </w:pPr>
            <w:r w:rsidRPr="00F641D7">
              <w:rPr>
                <w:color w:val="000000"/>
                <w:sz w:val="21"/>
                <w:szCs w:val="21"/>
                <w:shd w:val="clear" w:color="auto" w:fill="FFFFFF"/>
              </w:rPr>
              <w:t>Михайлова Елизавета -  номинация «Вокал», 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color w:val="1A1A1A" w:themeColor="background1" w:themeShade="1A"/>
                <w:sz w:val="21"/>
                <w:szCs w:val="21"/>
              </w:rPr>
              <w:t>Финк Е.А.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416"/>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26.</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color w:val="000000"/>
                <w:sz w:val="21"/>
                <w:szCs w:val="21"/>
                <w:shd w:val="clear" w:color="auto" w:fill="FFFFFF"/>
              </w:rPr>
            </w:pPr>
            <w:r w:rsidRPr="00F641D7">
              <w:rPr>
                <w:b/>
                <w:sz w:val="21"/>
                <w:szCs w:val="21"/>
              </w:rPr>
              <w:t>Международный творческий фестиваль-конкурс «</w:t>
            </w:r>
            <w:proofErr w:type="gramStart"/>
            <w:r w:rsidRPr="00F641D7">
              <w:rPr>
                <w:b/>
                <w:sz w:val="21"/>
                <w:szCs w:val="21"/>
              </w:rPr>
              <w:t>Ты-Лучший</w:t>
            </w:r>
            <w:proofErr w:type="gramEnd"/>
            <w:r w:rsidRPr="00F641D7">
              <w:rPr>
                <w:b/>
                <w:sz w:val="21"/>
                <w:szCs w:val="21"/>
              </w:rPr>
              <w:t>»</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sz w:val="21"/>
                <w:szCs w:val="21"/>
              </w:rPr>
            </w:pPr>
            <w:r w:rsidRPr="00F641D7">
              <w:rPr>
                <w:b/>
                <w:sz w:val="21"/>
                <w:szCs w:val="21"/>
              </w:rPr>
              <w:t xml:space="preserve">Образцовый коллектив «Театральная студия «ПРиЗ» - </w:t>
            </w:r>
            <w:r w:rsidRPr="00F641D7">
              <w:rPr>
                <w:sz w:val="21"/>
                <w:szCs w:val="21"/>
              </w:rPr>
              <w:t>Гран-При,   Лауреаты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color w:val="1A1A1A" w:themeColor="background1" w:themeShade="1A"/>
                <w:sz w:val="21"/>
                <w:szCs w:val="21"/>
              </w:rPr>
            </w:pPr>
            <w:r w:rsidRPr="00F641D7">
              <w:rPr>
                <w:sz w:val="21"/>
                <w:szCs w:val="21"/>
              </w:rPr>
              <w:t>Талагаева Л.Ф.</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lastRenderedPageBreak/>
              <w:t>27.</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V</w:t>
            </w:r>
            <w:r w:rsidRPr="00F641D7">
              <w:rPr>
                <w:b/>
                <w:sz w:val="21"/>
                <w:szCs w:val="21"/>
                <w:lang w:val="en-US"/>
              </w:rPr>
              <w:t>II</w:t>
            </w:r>
            <w:r w:rsidRPr="00F641D7">
              <w:rPr>
                <w:b/>
                <w:sz w:val="21"/>
                <w:szCs w:val="21"/>
              </w:rPr>
              <w:t xml:space="preserve"> Международный Онлайн-конкурс</w:t>
            </w:r>
          </w:p>
          <w:p w:rsidR="00692F1D" w:rsidRPr="00F641D7" w:rsidRDefault="00692F1D" w:rsidP="00692F1D">
            <w:pPr>
              <w:jc w:val="center"/>
              <w:rPr>
                <w:b/>
                <w:sz w:val="21"/>
                <w:szCs w:val="21"/>
              </w:rPr>
            </w:pPr>
            <w:r w:rsidRPr="00F641D7">
              <w:rPr>
                <w:b/>
                <w:sz w:val="21"/>
                <w:szCs w:val="21"/>
              </w:rPr>
              <w:t xml:space="preserve">детей и молодежи «Все талантливы»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textAlignment w:val="baseline"/>
              <w:rPr>
                <w:b/>
                <w:sz w:val="21"/>
                <w:szCs w:val="21"/>
              </w:rPr>
            </w:pPr>
            <w:r w:rsidRPr="00F641D7">
              <w:rPr>
                <w:b/>
                <w:sz w:val="21"/>
                <w:szCs w:val="21"/>
              </w:rPr>
              <w:t>Ансамбль эстрадно-джазового танца «Конфетти» -</w:t>
            </w:r>
          </w:p>
          <w:p w:rsidR="00692F1D" w:rsidRPr="00F641D7" w:rsidRDefault="00692F1D" w:rsidP="00692F1D">
            <w:pPr>
              <w:rPr>
                <w:sz w:val="21"/>
                <w:szCs w:val="21"/>
              </w:rPr>
            </w:pPr>
            <w:r w:rsidRPr="00F641D7">
              <w:rPr>
                <w:sz w:val="21"/>
                <w:szCs w:val="21"/>
              </w:rPr>
              <w:t>номинация «Современный танец», Лауреаты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Иванова Л.А.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405"/>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28.</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w:t>
            </w:r>
          </w:p>
          <w:p w:rsidR="00692F1D" w:rsidRPr="00F641D7" w:rsidRDefault="00692F1D" w:rsidP="00692F1D">
            <w:pPr>
              <w:jc w:val="center"/>
              <w:rPr>
                <w:b/>
                <w:sz w:val="21"/>
                <w:szCs w:val="21"/>
              </w:rPr>
            </w:pPr>
            <w:r w:rsidRPr="00F641D7">
              <w:rPr>
                <w:b/>
                <w:sz w:val="21"/>
                <w:szCs w:val="21"/>
              </w:rPr>
              <w:t xml:space="preserve"> «Солнечный свет»</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textAlignment w:val="baseline"/>
              <w:rPr>
                <w:b/>
                <w:sz w:val="21"/>
                <w:szCs w:val="21"/>
              </w:rPr>
            </w:pPr>
            <w:r w:rsidRPr="00F641D7">
              <w:rPr>
                <w:b/>
                <w:sz w:val="21"/>
                <w:szCs w:val="21"/>
              </w:rPr>
              <w:t>Ансамбль эстрадно-джазового танца «Конфетти» -</w:t>
            </w:r>
          </w:p>
          <w:p w:rsidR="00692F1D" w:rsidRPr="00F641D7" w:rsidRDefault="00692F1D" w:rsidP="00692F1D">
            <w:pPr>
              <w:textAlignment w:val="baseline"/>
              <w:rPr>
                <w:b/>
                <w:sz w:val="21"/>
                <w:szCs w:val="21"/>
              </w:rPr>
            </w:pPr>
            <w:r w:rsidRPr="00F641D7">
              <w:rPr>
                <w:sz w:val="21"/>
                <w:szCs w:val="21"/>
              </w:rPr>
              <w:t>номинация «Эстрадный танец»,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Иванова Л.А.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29.</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roofErr w:type="gramStart"/>
            <w:r w:rsidRPr="00F641D7">
              <w:rPr>
                <w:b/>
                <w:sz w:val="21"/>
                <w:szCs w:val="21"/>
              </w:rPr>
              <w:t>Международный</w:t>
            </w:r>
            <w:proofErr w:type="gramEnd"/>
            <w:r w:rsidRPr="00F641D7">
              <w:rPr>
                <w:b/>
                <w:sz w:val="21"/>
                <w:szCs w:val="21"/>
              </w:rPr>
              <w:t xml:space="preserve"> онлайн-конкурс хореографического искусства «Вдохновение»</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textAlignment w:val="baseline"/>
              <w:rPr>
                <w:b/>
                <w:sz w:val="21"/>
                <w:szCs w:val="21"/>
              </w:rPr>
            </w:pPr>
            <w:r w:rsidRPr="00F641D7">
              <w:rPr>
                <w:b/>
                <w:sz w:val="21"/>
                <w:szCs w:val="21"/>
              </w:rPr>
              <w:t>Образцовый Ансамбль эстрадно-джазового танца «Стиль Данс</w:t>
            </w:r>
          </w:p>
          <w:p w:rsidR="00692F1D" w:rsidRPr="00F641D7" w:rsidRDefault="00692F1D" w:rsidP="00692F1D">
            <w:pPr>
              <w:textAlignment w:val="baseline"/>
              <w:rPr>
                <w:b/>
                <w:sz w:val="21"/>
                <w:szCs w:val="21"/>
              </w:rPr>
            </w:pPr>
            <w:r w:rsidRPr="00F641D7">
              <w:rPr>
                <w:sz w:val="21"/>
                <w:szCs w:val="21"/>
              </w:rPr>
              <w:t>номинация «Современный танец», 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Дерищева А.З.</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689"/>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30.</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VI Международного конкурса для детей и молодежи» РАДОСТЬ ТВОРЧЕСТВА»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textAlignment w:val="baseline"/>
              <w:rPr>
                <w:b/>
                <w:sz w:val="21"/>
                <w:szCs w:val="21"/>
              </w:rPr>
            </w:pPr>
            <w:r w:rsidRPr="00F641D7">
              <w:rPr>
                <w:b/>
                <w:sz w:val="21"/>
                <w:szCs w:val="21"/>
              </w:rPr>
              <w:t xml:space="preserve">Хореографический ансамбль «Югорский Сувенир» </w:t>
            </w:r>
          </w:p>
          <w:p w:rsidR="00692F1D" w:rsidRPr="00F641D7" w:rsidRDefault="00692F1D" w:rsidP="00692F1D">
            <w:pPr>
              <w:textAlignment w:val="baseline"/>
              <w:rPr>
                <w:b/>
                <w:sz w:val="21"/>
                <w:szCs w:val="21"/>
              </w:rPr>
            </w:pPr>
            <w:r w:rsidRPr="00F641D7">
              <w:rPr>
                <w:b/>
                <w:sz w:val="21"/>
                <w:szCs w:val="21"/>
              </w:rPr>
              <w:t xml:space="preserve">- </w:t>
            </w:r>
            <w:r w:rsidRPr="00F641D7">
              <w:rPr>
                <w:sz w:val="21"/>
                <w:szCs w:val="21"/>
              </w:rPr>
              <w:t>номинация «Народный танец», 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Филиппова Л.А.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473"/>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31.</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ФМВДК «Таланты России»</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textAlignment w:val="baseline"/>
              <w:rPr>
                <w:b/>
                <w:sz w:val="21"/>
                <w:szCs w:val="21"/>
              </w:rPr>
            </w:pPr>
            <w:r w:rsidRPr="00F641D7">
              <w:rPr>
                <w:b/>
                <w:sz w:val="21"/>
                <w:szCs w:val="21"/>
              </w:rPr>
              <w:t xml:space="preserve">Хореографический ансамбль «Югорский Сувенир» </w:t>
            </w:r>
          </w:p>
          <w:p w:rsidR="00692F1D" w:rsidRPr="00F641D7" w:rsidRDefault="00692F1D" w:rsidP="00692F1D">
            <w:pPr>
              <w:textAlignment w:val="baseline"/>
              <w:rPr>
                <w:b/>
                <w:sz w:val="21"/>
                <w:szCs w:val="21"/>
              </w:rPr>
            </w:pPr>
            <w:r w:rsidRPr="00F641D7">
              <w:rPr>
                <w:b/>
                <w:sz w:val="21"/>
                <w:szCs w:val="21"/>
              </w:rPr>
              <w:t xml:space="preserve">- </w:t>
            </w:r>
            <w:r w:rsidRPr="00F641D7">
              <w:rPr>
                <w:sz w:val="21"/>
                <w:szCs w:val="21"/>
              </w:rPr>
              <w:t>номинация «Детский  танец»,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Филиппова Л.А.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32.</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VI Международный    IT-TV конкурс «Талант 2020»</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left="34"/>
              <w:contextualSpacing/>
              <w:rPr>
                <w:b/>
                <w:sz w:val="21"/>
                <w:szCs w:val="21"/>
              </w:rPr>
            </w:pPr>
            <w:r w:rsidRPr="00F641D7">
              <w:rPr>
                <w:b/>
                <w:sz w:val="21"/>
                <w:szCs w:val="21"/>
              </w:rPr>
              <w:t xml:space="preserve">Театр мод «Милан» </w:t>
            </w:r>
          </w:p>
          <w:p w:rsidR="00692F1D" w:rsidRPr="00F641D7" w:rsidRDefault="00692F1D" w:rsidP="00692F1D">
            <w:pPr>
              <w:ind w:left="34"/>
              <w:contextualSpacing/>
              <w:rPr>
                <w:b/>
                <w:sz w:val="21"/>
                <w:szCs w:val="21"/>
              </w:rPr>
            </w:pPr>
            <w:r w:rsidRPr="00F641D7">
              <w:rPr>
                <w:sz w:val="21"/>
                <w:szCs w:val="21"/>
              </w:rPr>
              <w:t>Биктимиркина Анастасия, Иванова Элина, Журук Яна Григорьева Анастасия, Канке Елизавета – Лауреат 3, Дипломант 1</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Ишмитова А.Г</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217"/>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numPr>
                <w:ilvl w:val="0"/>
                <w:numId w:val="40"/>
              </w:numPr>
              <w:ind w:left="0" w:firstLine="0"/>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left="34"/>
              <w:contextualSpacing/>
              <w:rPr>
                <w:b/>
                <w:sz w:val="21"/>
                <w:szCs w:val="21"/>
              </w:rPr>
            </w:pPr>
            <w:r w:rsidRPr="00F641D7">
              <w:rPr>
                <w:b/>
                <w:sz w:val="21"/>
                <w:szCs w:val="21"/>
              </w:rPr>
              <w:t>Д/о «Пластика»</w:t>
            </w:r>
          </w:p>
          <w:p w:rsidR="00692F1D" w:rsidRPr="00F641D7" w:rsidRDefault="00692F1D" w:rsidP="00692F1D">
            <w:pPr>
              <w:ind w:left="34"/>
              <w:contextualSpacing/>
              <w:rPr>
                <w:b/>
                <w:sz w:val="21"/>
                <w:szCs w:val="21"/>
              </w:rPr>
            </w:pPr>
            <w:r w:rsidRPr="00F641D7">
              <w:rPr>
                <w:sz w:val="21"/>
                <w:szCs w:val="21"/>
                <w:lang w:eastAsia="en-US"/>
              </w:rPr>
              <w:t>5 призеров</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Качковская С.С.</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5</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53"/>
        </w:trPr>
        <w:tc>
          <w:tcPr>
            <w:tcW w:w="567" w:type="dxa"/>
            <w:vMerge w:val="restart"/>
            <w:tcBorders>
              <w:top w:val="single" w:sz="4" w:space="0" w:color="auto"/>
              <w:left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33.</w:t>
            </w:r>
          </w:p>
        </w:tc>
        <w:tc>
          <w:tcPr>
            <w:tcW w:w="4253" w:type="dxa"/>
            <w:gridSpan w:val="2"/>
            <w:vMerge w:val="restart"/>
            <w:tcBorders>
              <w:top w:val="single" w:sz="4" w:space="0" w:color="auto"/>
              <w:left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w:t>
            </w:r>
            <w:proofErr w:type="gramStart"/>
            <w:r w:rsidRPr="00F641D7">
              <w:rPr>
                <w:b/>
                <w:sz w:val="21"/>
                <w:szCs w:val="21"/>
              </w:rPr>
              <w:t>Арт</w:t>
            </w:r>
            <w:proofErr w:type="gramEnd"/>
            <w:r w:rsidRPr="00F641D7">
              <w:rPr>
                <w:b/>
                <w:sz w:val="21"/>
                <w:szCs w:val="21"/>
              </w:rPr>
              <w:t xml:space="preserve"> – ПРОСТРАНСТВО ВАРТА 2020»</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ind w:left="0"/>
              <w:rPr>
                <w:b/>
                <w:sz w:val="21"/>
                <w:szCs w:val="21"/>
              </w:rPr>
            </w:pPr>
            <w:r w:rsidRPr="00F641D7">
              <w:rPr>
                <w:sz w:val="21"/>
                <w:szCs w:val="21"/>
              </w:rPr>
              <w:t>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 xml:space="preserve">Руссу Н.И. </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20"/>
        </w:trPr>
        <w:tc>
          <w:tcPr>
            <w:tcW w:w="567" w:type="dxa"/>
            <w:vMerge/>
            <w:tcBorders>
              <w:left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left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ind w:hanging="674"/>
              <w:jc w:val="both"/>
              <w:rPr>
                <w:sz w:val="21"/>
                <w:szCs w:val="21"/>
              </w:rPr>
            </w:pPr>
            <w:r w:rsidRPr="00F641D7">
              <w:rPr>
                <w:sz w:val="21"/>
                <w:szCs w:val="21"/>
              </w:rPr>
              <w:t>Хусаинова Элиза-3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 xml:space="preserve">Кандыба С.С </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vMerge/>
            <w:tcBorders>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pStyle w:val="a5"/>
              <w:ind w:left="34" w:hanging="674"/>
              <w:rPr>
                <w:sz w:val="21"/>
                <w:szCs w:val="21"/>
              </w:rPr>
            </w:pPr>
            <w:r w:rsidRPr="00F641D7">
              <w:rPr>
                <w:sz w:val="21"/>
                <w:szCs w:val="21"/>
              </w:rPr>
              <w:tab/>
              <w:t>3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Мусина О.М.</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34.</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детского и юношеского творчества «Человек. Вселенная. Космос», посвященный Всемирному дню авиации и космонавтики».</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«Художественное вязание»</w:t>
            </w:r>
          </w:p>
          <w:p w:rsidR="00692F1D" w:rsidRPr="00F641D7" w:rsidRDefault="00692F1D" w:rsidP="00692F1D">
            <w:pPr>
              <w:rPr>
                <w:sz w:val="21"/>
                <w:szCs w:val="21"/>
              </w:rPr>
            </w:pPr>
            <w:r w:rsidRPr="00F641D7">
              <w:rPr>
                <w:sz w:val="21"/>
                <w:szCs w:val="21"/>
              </w:rPr>
              <w:t xml:space="preserve">Гончарова Ника – Лауреат I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Руссу Н.И.</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35.</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творческий конкурс «Кошачья планета», посвящённый Дню кошки».</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«Художественное вязание»</w:t>
            </w:r>
          </w:p>
          <w:p w:rsidR="00692F1D" w:rsidRPr="00F641D7" w:rsidRDefault="00692F1D" w:rsidP="00692F1D">
            <w:pPr>
              <w:rPr>
                <w:sz w:val="21"/>
                <w:szCs w:val="21"/>
              </w:rPr>
            </w:pPr>
            <w:r w:rsidRPr="00F641D7">
              <w:rPr>
                <w:sz w:val="21"/>
                <w:szCs w:val="21"/>
              </w:rPr>
              <w:t xml:space="preserve">Кручинкина Малика – Лауреат </w:t>
            </w:r>
            <w:r w:rsidRPr="00F641D7">
              <w:rPr>
                <w:sz w:val="21"/>
                <w:szCs w:val="21"/>
                <w:lang w:val="en-US"/>
              </w:rPr>
              <w:t>I</w:t>
            </w:r>
            <w:r w:rsidRPr="00F641D7">
              <w:rPr>
                <w:sz w:val="21"/>
                <w:szCs w:val="21"/>
              </w:rPr>
              <w:t xml:space="preserve">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Руссу Н.И.</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36.</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детского творчества, посвящённый Дню защиты животных «Без зверей нам жить нельзя»».</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«Художественное вязание»</w:t>
            </w:r>
          </w:p>
          <w:p w:rsidR="00692F1D" w:rsidRPr="00F641D7" w:rsidRDefault="00692F1D" w:rsidP="00692F1D">
            <w:pPr>
              <w:rPr>
                <w:b/>
                <w:sz w:val="21"/>
                <w:szCs w:val="21"/>
              </w:rPr>
            </w:pPr>
            <w:r w:rsidRPr="00F641D7">
              <w:rPr>
                <w:sz w:val="21"/>
                <w:szCs w:val="21"/>
              </w:rPr>
              <w:t xml:space="preserve">Сычева Таисия – Лауреат </w:t>
            </w:r>
            <w:r w:rsidRPr="00F641D7">
              <w:rPr>
                <w:sz w:val="21"/>
                <w:szCs w:val="21"/>
                <w:lang w:val="en-US"/>
              </w:rPr>
              <w:t>II</w:t>
            </w:r>
            <w:r w:rsidRPr="00F641D7">
              <w:rPr>
                <w:sz w:val="21"/>
                <w:szCs w:val="21"/>
              </w:rPr>
              <w:t xml:space="preserve">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Руссу Н.И.</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37.</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поделок «Искусница весна»».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«Художественное вязание»</w:t>
            </w:r>
          </w:p>
          <w:p w:rsidR="00692F1D" w:rsidRPr="00F641D7" w:rsidRDefault="00692F1D" w:rsidP="00692F1D">
            <w:pPr>
              <w:rPr>
                <w:sz w:val="21"/>
                <w:szCs w:val="21"/>
              </w:rPr>
            </w:pPr>
            <w:r w:rsidRPr="00F641D7">
              <w:rPr>
                <w:sz w:val="21"/>
                <w:szCs w:val="21"/>
              </w:rPr>
              <w:t xml:space="preserve">Кучеренко Иван  - Лауреат </w:t>
            </w:r>
            <w:r w:rsidRPr="00F641D7">
              <w:rPr>
                <w:sz w:val="21"/>
                <w:szCs w:val="21"/>
                <w:lang w:val="en-US"/>
              </w:rPr>
              <w:t>I</w:t>
            </w:r>
            <w:r w:rsidRPr="00F641D7">
              <w:rPr>
                <w:sz w:val="21"/>
                <w:szCs w:val="21"/>
              </w:rPr>
              <w:t xml:space="preserve">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Руссу Н.И.</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38.</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Международный конкурс «Бессмертный полк», посвященный Дню Победы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«Бисер»</w:t>
            </w:r>
          </w:p>
          <w:p w:rsidR="00692F1D" w:rsidRPr="00F641D7" w:rsidRDefault="00692F1D" w:rsidP="00692F1D">
            <w:pPr>
              <w:rPr>
                <w:sz w:val="21"/>
                <w:szCs w:val="21"/>
              </w:rPr>
            </w:pPr>
            <w:r w:rsidRPr="00F641D7">
              <w:rPr>
                <w:sz w:val="21"/>
                <w:szCs w:val="21"/>
              </w:rPr>
              <w:t>Победитель</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 xml:space="preserve">Ишмуратова В.Б.  </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40.</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конкурс «Детское творчество»</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«Бисер»</w:t>
            </w:r>
          </w:p>
          <w:p w:rsidR="00692F1D" w:rsidRPr="00F641D7" w:rsidRDefault="00692F1D" w:rsidP="00692F1D">
            <w:pPr>
              <w:rPr>
                <w:sz w:val="21"/>
                <w:szCs w:val="21"/>
              </w:rPr>
            </w:pPr>
            <w:r w:rsidRPr="00F641D7">
              <w:rPr>
                <w:sz w:val="21"/>
                <w:szCs w:val="21"/>
              </w:rPr>
              <w:t>Победитель</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lastRenderedPageBreak/>
              <w:t>41.</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Межрегиональный конкурс </w:t>
            </w:r>
          </w:p>
          <w:p w:rsidR="00692F1D" w:rsidRPr="00F641D7" w:rsidRDefault="00692F1D" w:rsidP="00692F1D">
            <w:pPr>
              <w:jc w:val="center"/>
              <w:rPr>
                <w:b/>
                <w:sz w:val="21"/>
                <w:szCs w:val="21"/>
              </w:rPr>
            </w:pPr>
            <w:r w:rsidRPr="00F641D7">
              <w:rPr>
                <w:b/>
                <w:sz w:val="21"/>
                <w:szCs w:val="21"/>
              </w:rPr>
              <w:t>«Декоративно прикладного творчества»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«Бисер»</w:t>
            </w:r>
          </w:p>
          <w:p w:rsidR="00692F1D" w:rsidRPr="00F641D7" w:rsidRDefault="00692F1D" w:rsidP="00692F1D">
            <w:pPr>
              <w:rPr>
                <w:sz w:val="21"/>
                <w:szCs w:val="21"/>
              </w:rPr>
            </w:pPr>
            <w:r w:rsidRPr="00F641D7">
              <w:rPr>
                <w:sz w:val="21"/>
                <w:szCs w:val="21"/>
              </w:rPr>
              <w:t>Победитель</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Ишмуратова В.Б.</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25"/>
        </w:trPr>
        <w:tc>
          <w:tcPr>
            <w:tcW w:w="567" w:type="dxa"/>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42.</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«В мире животных»</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«Воображариум»</w:t>
            </w:r>
          </w:p>
          <w:p w:rsidR="00692F1D" w:rsidRPr="00F641D7" w:rsidRDefault="00692F1D" w:rsidP="00692F1D">
            <w:pPr>
              <w:rPr>
                <w:sz w:val="21"/>
                <w:szCs w:val="21"/>
                <w:lang w:eastAsia="en-US"/>
              </w:rPr>
            </w:pPr>
            <w:r w:rsidRPr="00F641D7">
              <w:rPr>
                <w:sz w:val="21"/>
                <w:szCs w:val="21"/>
                <w:lang w:eastAsia="en-US"/>
              </w:rPr>
              <w:t xml:space="preserve">Цыбина Ангелина – 1 место, Валетов Захар- 1 место, Миндиярова Милена – 1 место, Набиуллина Камилла -  1 место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Музипова Э.М.</w:t>
            </w:r>
          </w:p>
          <w:p w:rsidR="00692F1D" w:rsidRPr="00F641D7" w:rsidRDefault="00692F1D" w:rsidP="00692F1D">
            <w:pPr>
              <w:rPr>
                <w:color w:val="FF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4</w:t>
            </w:r>
          </w:p>
        </w:tc>
      </w:tr>
      <w:tr w:rsidR="00692F1D" w:rsidRPr="00F641D7" w:rsidTr="00692F1D">
        <w:trPr>
          <w:trHeight w:val="210"/>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sz w:val="21"/>
                <w:szCs w:val="21"/>
                <w:lang w:eastAsia="en-US"/>
              </w:rPr>
            </w:pPr>
            <w:r w:rsidRPr="00F641D7">
              <w:rPr>
                <w:sz w:val="21"/>
                <w:szCs w:val="21"/>
                <w:lang w:eastAsia="en-US"/>
              </w:rPr>
              <w:t xml:space="preserve">2 победителя – 1 место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lang w:eastAsia="en-US"/>
              </w:rPr>
            </w:pPr>
            <w:r w:rsidRPr="00F641D7">
              <w:rPr>
                <w:sz w:val="21"/>
                <w:szCs w:val="21"/>
                <w:lang w:eastAsia="en-US"/>
              </w:rPr>
              <w:t>Питерцева А.Д.</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43</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 xml:space="preserve">Международный конкурс «Подарок ветерану»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«Воображариум»</w:t>
            </w:r>
          </w:p>
          <w:p w:rsidR="00692F1D" w:rsidRPr="00F641D7" w:rsidRDefault="00692F1D" w:rsidP="00692F1D">
            <w:pPr>
              <w:ind w:right="-108"/>
              <w:rPr>
                <w:sz w:val="21"/>
                <w:szCs w:val="21"/>
                <w:lang w:eastAsia="en-US"/>
              </w:rPr>
            </w:pPr>
            <w:r w:rsidRPr="00F641D7">
              <w:rPr>
                <w:sz w:val="21"/>
                <w:szCs w:val="21"/>
                <w:lang w:eastAsia="en-US"/>
              </w:rPr>
              <w:t>Ивашикин Кирилл   -  победитель</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Музипова Э.М.</w:t>
            </w:r>
          </w:p>
          <w:p w:rsidR="00692F1D" w:rsidRPr="00F641D7" w:rsidRDefault="00692F1D" w:rsidP="00692F1D">
            <w:pPr>
              <w:rPr>
                <w:color w:val="FF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50"/>
        </w:trPr>
        <w:tc>
          <w:tcPr>
            <w:tcW w:w="567" w:type="dxa"/>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44.</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«Край родной, навек любимый»</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«Воображариум»</w:t>
            </w:r>
          </w:p>
          <w:p w:rsidR="00692F1D" w:rsidRPr="00F641D7" w:rsidRDefault="00692F1D" w:rsidP="00692F1D">
            <w:pPr>
              <w:rPr>
                <w:sz w:val="21"/>
                <w:szCs w:val="21"/>
                <w:lang w:eastAsia="en-US"/>
              </w:rPr>
            </w:pPr>
            <w:r w:rsidRPr="00F641D7">
              <w:rPr>
                <w:sz w:val="21"/>
                <w:szCs w:val="21"/>
                <w:lang w:eastAsia="en-US"/>
              </w:rPr>
              <w:t>Шабарова Вероника – 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Музипова Э.М.</w:t>
            </w:r>
          </w:p>
          <w:p w:rsidR="00692F1D" w:rsidRPr="00F641D7" w:rsidRDefault="00692F1D" w:rsidP="00692F1D">
            <w:pPr>
              <w:rPr>
                <w:color w:val="FF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285"/>
        </w:trPr>
        <w:tc>
          <w:tcPr>
            <w:tcW w:w="567" w:type="dxa"/>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sz w:val="21"/>
                <w:szCs w:val="21"/>
                <w:lang w:eastAsia="en-US"/>
              </w:rPr>
            </w:pPr>
            <w:r w:rsidRPr="00F641D7">
              <w:rPr>
                <w:sz w:val="21"/>
                <w:szCs w:val="21"/>
                <w:lang w:eastAsia="en-US"/>
              </w:rPr>
              <w:t xml:space="preserve">1победитель – 1 место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lang w:eastAsia="en-US"/>
              </w:rPr>
            </w:pPr>
            <w:r w:rsidRPr="00F641D7">
              <w:rPr>
                <w:sz w:val="21"/>
                <w:szCs w:val="21"/>
                <w:lang w:eastAsia="en-US"/>
              </w:rPr>
              <w:t>Питерцева А.Д.</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45.</w:t>
            </w:r>
          </w:p>
          <w:p w:rsidR="00692F1D" w:rsidRPr="00F641D7" w:rsidRDefault="00692F1D" w:rsidP="00692F1D">
            <w:pPr>
              <w:contextualSpacing/>
              <w:jc w:val="center"/>
              <w:rPr>
                <w:sz w:val="21"/>
                <w:szCs w:val="21"/>
              </w:rPr>
            </w:pP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для детей и молодёжи «Моя семья»</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«Скульптура малых форм»</w:t>
            </w:r>
          </w:p>
          <w:p w:rsidR="00692F1D" w:rsidRPr="00F641D7" w:rsidRDefault="00692F1D" w:rsidP="00692F1D">
            <w:pPr>
              <w:ind w:right="-108"/>
              <w:rPr>
                <w:b/>
                <w:sz w:val="21"/>
                <w:szCs w:val="21"/>
                <w:lang w:eastAsia="en-US"/>
              </w:rPr>
            </w:pPr>
            <w:r w:rsidRPr="00F641D7">
              <w:rPr>
                <w:sz w:val="21"/>
                <w:szCs w:val="21"/>
                <w:lang w:eastAsia="en-US"/>
              </w:rPr>
              <w:t>Журавлева Елизавета, Камалетдинова Кристина, Туктамышева Регина, Яковлева Арина -  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sz w:val="21"/>
                <w:szCs w:val="21"/>
                <w:lang w:eastAsia="en-US"/>
              </w:rPr>
              <w:t>Авзалова С.Ш.</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46.</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692F1D" w:rsidRPr="00F641D7" w:rsidRDefault="00692F1D" w:rsidP="00692F1D">
            <w:pPr>
              <w:jc w:val="center"/>
              <w:rPr>
                <w:b/>
                <w:sz w:val="21"/>
                <w:szCs w:val="21"/>
                <w:lang w:eastAsia="en-US"/>
              </w:rPr>
            </w:pPr>
            <w:r w:rsidRPr="00F641D7">
              <w:rPr>
                <w:b/>
                <w:sz w:val="21"/>
                <w:szCs w:val="21"/>
                <w:lang w:eastAsia="en-US"/>
              </w:rPr>
              <w:t>Международный фестиваль детского и юношеского творчества «Звезды нового века»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lang w:eastAsia="en-US"/>
              </w:rPr>
            </w:pPr>
            <w:r w:rsidRPr="00F641D7">
              <w:rPr>
                <w:b/>
                <w:sz w:val="21"/>
                <w:szCs w:val="21"/>
                <w:lang w:eastAsia="en-US"/>
              </w:rPr>
              <w:t>Д/о «Рукотворный мир»</w:t>
            </w:r>
          </w:p>
          <w:p w:rsidR="00692F1D" w:rsidRPr="00F641D7" w:rsidRDefault="00692F1D" w:rsidP="00692F1D">
            <w:pPr>
              <w:jc w:val="both"/>
              <w:rPr>
                <w:sz w:val="21"/>
                <w:szCs w:val="21"/>
                <w:lang w:eastAsia="en-US"/>
              </w:rPr>
            </w:pPr>
            <w:r w:rsidRPr="00F641D7">
              <w:rPr>
                <w:sz w:val="21"/>
                <w:szCs w:val="21"/>
                <w:lang w:eastAsia="en-US"/>
              </w:rPr>
              <w:t xml:space="preserve">Лесникова Светлана-Лауреат, Искандерова Саида – Лауреат, </w:t>
            </w:r>
          </w:p>
          <w:p w:rsidR="00692F1D" w:rsidRPr="00F641D7" w:rsidRDefault="00692F1D" w:rsidP="00692F1D">
            <w:pPr>
              <w:jc w:val="both"/>
              <w:rPr>
                <w:b/>
                <w:sz w:val="21"/>
                <w:szCs w:val="21"/>
                <w:u w:val="single"/>
              </w:rPr>
            </w:pPr>
            <w:r w:rsidRPr="00F641D7">
              <w:rPr>
                <w:sz w:val="21"/>
                <w:szCs w:val="21"/>
                <w:lang w:eastAsia="en-US"/>
              </w:rPr>
              <w:t>Карасева Екатерина-Лауреат, Гайипова Арина-участник, Небилович Александра – Лауреат, Григорьева Злата – Лауреат, Рыжова Варвара – Лауреат,  Остапенко Софья-Лауреат,  Небилович Александр</w:t>
            </w:r>
            <w:proofErr w:type="gramStart"/>
            <w:r w:rsidRPr="00F641D7">
              <w:rPr>
                <w:sz w:val="21"/>
                <w:szCs w:val="21"/>
                <w:lang w:eastAsia="en-US"/>
              </w:rPr>
              <w:t>а-</w:t>
            </w:r>
            <w:proofErr w:type="gramEnd"/>
            <w:r w:rsidRPr="00F641D7">
              <w:rPr>
                <w:sz w:val="21"/>
                <w:szCs w:val="21"/>
                <w:lang w:eastAsia="en-US"/>
              </w:rPr>
              <w:t xml:space="preserve"> Лауреат</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Афонькина Н.И.</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8</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47.</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 xml:space="preserve">Международный Фестиваль-Конкурс Детского, Юношеского и Творчества </w:t>
            </w:r>
          </w:p>
          <w:p w:rsidR="00692F1D" w:rsidRPr="00F641D7" w:rsidRDefault="00692F1D" w:rsidP="00692F1D">
            <w:pPr>
              <w:jc w:val="center"/>
              <w:rPr>
                <w:b/>
                <w:sz w:val="21"/>
                <w:szCs w:val="21"/>
                <w:lang w:val="en-US" w:eastAsia="en-US"/>
              </w:rPr>
            </w:pPr>
            <w:r w:rsidRPr="00F641D7">
              <w:rPr>
                <w:b/>
                <w:sz w:val="21"/>
                <w:szCs w:val="21"/>
                <w:lang w:val="en-US" w:eastAsia="en-US"/>
              </w:rPr>
              <w:t xml:space="preserve">LE FESTIVAL INTERNATIONAL PERFECT, </w:t>
            </w:r>
            <w:r w:rsidRPr="00F641D7">
              <w:rPr>
                <w:b/>
                <w:sz w:val="21"/>
                <w:szCs w:val="21"/>
                <w:lang w:eastAsia="en-US"/>
              </w:rPr>
              <w:t>Париж</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bCs/>
                <w:iCs/>
                <w:sz w:val="21"/>
                <w:szCs w:val="21"/>
                <w:lang w:eastAsia="en-US"/>
              </w:rPr>
            </w:pPr>
            <w:r w:rsidRPr="00F641D7">
              <w:rPr>
                <w:b/>
                <w:bCs/>
                <w:sz w:val="21"/>
                <w:szCs w:val="21"/>
                <w:lang w:eastAsia="en-US"/>
              </w:rPr>
              <w:t>Д/о «Палитра»</w:t>
            </w:r>
          </w:p>
          <w:p w:rsidR="00692F1D" w:rsidRPr="00F641D7" w:rsidRDefault="00692F1D" w:rsidP="00692F1D">
            <w:pPr>
              <w:rPr>
                <w:bCs/>
                <w:sz w:val="21"/>
                <w:szCs w:val="21"/>
                <w:lang w:eastAsia="en-US"/>
              </w:rPr>
            </w:pPr>
            <w:r w:rsidRPr="00F641D7">
              <w:rPr>
                <w:bCs/>
                <w:iCs/>
                <w:sz w:val="21"/>
                <w:szCs w:val="21"/>
                <w:lang w:eastAsia="en-US"/>
              </w:rPr>
              <w:t>Гладкова Анна -  лауреат 3 степени</w:t>
            </w:r>
          </w:p>
          <w:p w:rsidR="00692F1D" w:rsidRPr="00F641D7" w:rsidRDefault="00692F1D" w:rsidP="00692F1D">
            <w:pPr>
              <w:ind w:right="-108"/>
              <w:rPr>
                <w:sz w:val="21"/>
                <w:szCs w:val="21"/>
                <w:lang w:eastAsia="en-US"/>
              </w:rPr>
            </w:pP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bCs/>
                <w:iCs/>
                <w:sz w:val="21"/>
                <w:szCs w:val="21"/>
                <w:lang w:eastAsia="en-US"/>
              </w:rPr>
            </w:pPr>
            <w:r w:rsidRPr="00F641D7">
              <w:rPr>
                <w:bCs/>
                <w:sz w:val="21"/>
                <w:szCs w:val="21"/>
                <w:lang w:eastAsia="en-US"/>
              </w:rPr>
              <w:t>Безручко Т.Д.</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48.</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«Декоративн</w:t>
            </w:r>
            <w:proofErr w:type="gramStart"/>
            <w:r w:rsidRPr="00F641D7">
              <w:rPr>
                <w:b/>
                <w:sz w:val="21"/>
                <w:szCs w:val="21"/>
                <w:lang w:eastAsia="en-US"/>
              </w:rPr>
              <w:t>о-</w:t>
            </w:r>
            <w:proofErr w:type="gramEnd"/>
            <w:r w:rsidRPr="00F641D7">
              <w:rPr>
                <w:b/>
                <w:sz w:val="21"/>
                <w:szCs w:val="21"/>
                <w:lang w:eastAsia="en-US"/>
              </w:rPr>
              <w:t xml:space="preserve"> прикладного творчество»</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«Мечтатели»</w:t>
            </w:r>
          </w:p>
          <w:p w:rsidR="00692F1D" w:rsidRPr="00F641D7" w:rsidRDefault="00692F1D" w:rsidP="00692F1D">
            <w:pPr>
              <w:rPr>
                <w:b/>
                <w:sz w:val="21"/>
                <w:szCs w:val="21"/>
                <w:u w:val="single"/>
              </w:rPr>
            </w:pPr>
            <w:r w:rsidRPr="00F641D7">
              <w:rPr>
                <w:sz w:val="21"/>
                <w:szCs w:val="21"/>
                <w:lang w:eastAsia="en-US"/>
              </w:rPr>
              <w:t>1 победитель – 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49.</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w:t>
            </w:r>
            <w:proofErr w:type="gramStart"/>
            <w:r w:rsidRPr="00F641D7">
              <w:rPr>
                <w:b/>
                <w:sz w:val="21"/>
                <w:szCs w:val="21"/>
                <w:lang w:eastAsia="en-US"/>
              </w:rPr>
              <w:t>Лес</w:t>
            </w:r>
            <w:proofErr w:type="gramEnd"/>
            <w:r w:rsidRPr="00F641D7">
              <w:rPr>
                <w:b/>
                <w:sz w:val="21"/>
                <w:szCs w:val="21"/>
                <w:lang w:eastAsia="en-US"/>
              </w:rPr>
              <w:t xml:space="preserve"> словно терем расписной»</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rPr>
            </w:pPr>
            <w:r w:rsidRPr="00F641D7">
              <w:rPr>
                <w:b/>
                <w:sz w:val="21"/>
                <w:szCs w:val="21"/>
              </w:rPr>
              <w:t>Д/о «Мечтатели»</w:t>
            </w:r>
          </w:p>
          <w:p w:rsidR="00692F1D" w:rsidRPr="00F641D7" w:rsidRDefault="00692F1D" w:rsidP="00692F1D">
            <w:pPr>
              <w:rPr>
                <w:b/>
                <w:sz w:val="21"/>
                <w:szCs w:val="21"/>
                <w:u w:val="single"/>
              </w:rPr>
            </w:pPr>
            <w:r w:rsidRPr="00F641D7">
              <w:rPr>
                <w:sz w:val="21"/>
                <w:szCs w:val="21"/>
                <w:lang w:eastAsia="en-US"/>
              </w:rPr>
              <w:t>1 призер – 2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Нигматова Е.Ю.</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50.</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декоративно – прикладного творчества «Фантазия и творчество»</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«Пластика»</w:t>
            </w:r>
          </w:p>
          <w:p w:rsidR="00692F1D" w:rsidRPr="00F641D7" w:rsidRDefault="00692F1D" w:rsidP="00692F1D">
            <w:pPr>
              <w:ind w:right="-108"/>
              <w:rPr>
                <w:sz w:val="21"/>
                <w:szCs w:val="21"/>
                <w:lang w:eastAsia="en-US"/>
              </w:rPr>
            </w:pPr>
            <w:r w:rsidRPr="00F641D7">
              <w:rPr>
                <w:sz w:val="21"/>
                <w:szCs w:val="21"/>
                <w:lang w:eastAsia="en-US"/>
              </w:rPr>
              <w:t>6 победителей</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6</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6</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51.</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«Ты гений»</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«Пластика»</w:t>
            </w:r>
          </w:p>
          <w:p w:rsidR="00692F1D" w:rsidRPr="00F641D7" w:rsidRDefault="00692F1D" w:rsidP="00692F1D">
            <w:pPr>
              <w:ind w:right="-108"/>
              <w:rPr>
                <w:sz w:val="21"/>
                <w:szCs w:val="21"/>
                <w:lang w:eastAsia="en-US"/>
              </w:rPr>
            </w:pPr>
            <w:r w:rsidRPr="00F641D7">
              <w:rPr>
                <w:sz w:val="21"/>
                <w:szCs w:val="21"/>
                <w:lang w:eastAsia="en-US"/>
              </w:rPr>
              <w:t>10 победителей</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10</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52.</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конкурс декоративно – прикладного искусства «Чудеса из пластилина»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«Пластика»</w:t>
            </w:r>
          </w:p>
          <w:p w:rsidR="00692F1D" w:rsidRPr="00F641D7" w:rsidRDefault="00692F1D" w:rsidP="00692F1D">
            <w:pPr>
              <w:ind w:right="-108"/>
              <w:rPr>
                <w:sz w:val="21"/>
                <w:szCs w:val="21"/>
                <w:lang w:eastAsia="en-US"/>
              </w:rPr>
            </w:pPr>
            <w:r w:rsidRPr="00F641D7">
              <w:rPr>
                <w:sz w:val="21"/>
                <w:szCs w:val="21"/>
                <w:lang w:eastAsia="en-US"/>
              </w:rPr>
              <w:t>1 победитель</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Качковская С.С.</w:t>
            </w:r>
          </w:p>
          <w:p w:rsidR="00692F1D" w:rsidRPr="00F641D7" w:rsidRDefault="00692F1D" w:rsidP="00692F1D">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53.</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lang w:eastAsia="en-US"/>
              </w:rPr>
            </w:pPr>
            <w:r w:rsidRPr="00F641D7">
              <w:rPr>
                <w:b/>
                <w:sz w:val="21"/>
                <w:szCs w:val="21"/>
                <w:lang w:eastAsia="en-US"/>
              </w:rPr>
              <w:t>Международный  творческий конкурс для детей с ограниченными возможностями.</w:t>
            </w:r>
          </w:p>
          <w:p w:rsidR="00692F1D" w:rsidRPr="00F641D7" w:rsidRDefault="00692F1D" w:rsidP="00692F1D">
            <w:pPr>
              <w:jc w:val="center"/>
              <w:rPr>
                <w:b/>
                <w:sz w:val="21"/>
                <w:szCs w:val="21"/>
              </w:rPr>
            </w:pPr>
            <w:r w:rsidRPr="00F641D7">
              <w:rPr>
                <w:b/>
                <w:sz w:val="21"/>
                <w:szCs w:val="21"/>
                <w:lang w:eastAsia="en-US"/>
              </w:rPr>
              <w:lastRenderedPageBreak/>
              <w:t>«Как прекрасен этот мир»</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lastRenderedPageBreak/>
              <w:t>Д/о «Юный художник»</w:t>
            </w:r>
          </w:p>
          <w:p w:rsidR="00692F1D" w:rsidRPr="00F641D7" w:rsidRDefault="00692F1D" w:rsidP="00692F1D">
            <w:pPr>
              <w:ind w:right="-108"/>
              <w:rPr>
                <w:sz w:val="21"/>
                <w:szCs w:val="21"/>
              </w:rPr>
            </w:pPr>
            <w:r w:rsidRPr="00F641D7">
              <w:rPr>
                <w:sz w:val="21"/>
                <w:szCs w:val="21"/>
                <w:lang w:eastAsia="en-US"/>
              </w:rPr>
              <w:t>1 победитель – 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Мухаметзянова С.Р.</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lastRenderedPageBreak/>
              <w:t>54.</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Международный творческий конкурс </w:t>
            </w:r>
          </w:p>
          <w:p w:rsidR="00692F1D" w:rsidRPr="00F641D7" w:rsidRDefault="00692F1D" w:rsidP="00692F1D">
            <w:pPr>
              <w:jc w:val="center"/>
              <w:rPr>
                <w:sz w:val="21"/>
                <w:szCs w:val="21"/>
              </w:rPr>
            </w:pPr>
            <w:r w:rsidRPr="00F641D7">
              <w:rPr>
                <w:b/>
                <w:sz w:val="21"/>
                <w:szCs w:val="21"/>
              </w:rPr>
              <w:t>«О подвиге, о доблести, о славе!»</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rPr>
                <w:b/>
                <w:sz w:val="21"/>
                <w:szCs w:val="21"/>
                <w:lang w:eastAsia="en-US"/>
              </w:rPr>
            </w:pPr>
            <w:r w:rsidRPr="00F641D7">
              <w:rPr>
                <w:b/>
                <w:sz w:val="21"/>
                <w:szCs w:val="21"/>
                <w:lang w:eastAsia="en-US"/>
              </w:rPr>
              <w:t>Д/о «Мир изобразительного искусства»</w:t>
            </w:r>
          </w:p>
          <w:p w:rsidR="00692F1D" w:rsidRPr="00F641D7" w:rsidRDefault="00692F1D" w:rsidP="00692F1D">
            <w:pPr>
              <w:rPr>
                <w:sz w:val="21"/>
                <w:szCs w:val="21"/>
                <w:lang w:eastAsia="en-US"/>
              </w:rPr>
            </w:pPr>
            <w:r w:rsidRPr="00F641D7">
              <w:rPr>
                <w:sz w:val="21"/>
                <w:szCs w:val="21"/>
                <w:lang w:eastAsia="en-US"/>
              </w:rPr>
              <w:t>ДаяноваАлия – 1 место, Вахрушева Валентина – 1 место,</w:t>
            </w:r>
          </w:p>
          <w:p w:rsidR="00692F1D" w:rsidRPr="00F641D7" w:rsidRDefault="00692F1D" w:rsidP="00692F1D">
            <w:pPr>
              <w:ind w:right="-108"/>
              <w:rPr>
                <w:sz w:val="21"/>
                <w:szCs w:val="21"/>
              </w:rPr>
            </w:pPr>
            <w:r w:rsidRPr="00F641D7">
              <w:rPr>
                <w:sz w:val="21"/>
                <w:szCs w:val="21"/>
                <w:lang w:eastAsia="en-US"/>
              </w:rPr>
              <w:t>Волкова София – 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lang w:eastAsia="en-US"/>
              </w:rPr>
            </w:pPr>
            <w:r w:rsidRPr="00F641D7">
              <w:rPr>
                <w:sz w:val="21"/>
                <w:szCs w:val="21"/>
                <w:lang w:eastAsia="en-US"/>
              </w:rPr>
              <w:t>Садыкова И.И.</w:t>
            </w:r>
          </w:p>
          <w:p w:rsidR="00692F1D" w:rsidRPr="00F641D7" w:rsidRDefault="00692F1D" w:rsidP="00692F1D">
            <w:pPr>
              <w:ind w:right="-108"/>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3</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55.</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Международный конкурс </w:t>
            </w:r>
          </w:p>
          <w:p w:rsidR="00692F1D" w:rsidRPr="00F641D7" w:rsidRDefault="00692F1D" w:rsidP="00692F1D">
            <w:pPr>
              <w:jc w:val="center"/>
              <w:rPr>
                <w:b/>
                <w:sz w:val="21"/>
                <w:szCs w:val="21"/>
              </w:rPr>
            </w:pPr>
            <w:r w:rsidRPr="00F641D7">
              <w:rPr>
                <w:b/>
                <w:sz w:val="21"/>
                <w:szCs w:val="21"/>
              </w:rPr>
              <w:t>«Солнечный свет»</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rPr>
                <w:b/>
                <w:sz w:val="21"/>
                <w:szCs w:val="21"/>
                <w:lang w:eastAsia="en-US"/>
              </w:rPr>
            </w:pPr>
            <w:r w:rsidRPr="00F641D7">
              <w:rPr>
                <w:b/>
                <w:sz w:val="21"/>
                <w:szCs w:val="21"/>
                <w:lang w:eastAsia="en-US"/>
              </w:rPr>
              <w:t>Д/о «Рукотворная  мастерская»</w:t>
            </w:r>
          </w:p>
          <w:p w:rsidR="00692F1D" w:rsidRPr="00F641D7" w:rsidRDefault="00692F1D" w:rsidP="00692F1D">
            <w:pPr>
              <w:ind w:right="-142"/>
              <w:rPr>
                <w:sz w:val="21"/>
                <w:szCs w:val="21"/>
              </w:rPr>
            </w:pPr>
            <w:r w:rsidRPr="00F641D7">
              <w:rPr>
                <w:sz w:val="21"/>
                <w:szCs w:val="21"/>
                <w:lang w:eastAsia="en-US"/>
              </w:rPr>
              <w:t>Веденева Ева – 1 место, Черная Ксения – 1 место, ИскоростенскаяДияна– 1 место Попенко Полина – 1 место, Самедова Сабина – 1 место,  Кустова Настя – 1 место, Имартова Медина – 1 место Кустова</w:t>
            </w:r>
            <w:proofErr w:type="gramStart"/>
            <w:r w:rsidRPr="00F641D7">
              <w:rPr>
                <w:sz w:val="21"/>
                <w:szCs w:val="21"/>
                <w:lang w:eastAsia="en-US"/>
              </w:rPr>
              <w:t>,А</w:t>
            </w:r>
            <w:proofErr w:type="gramEnd"/>
            <w:r w:rsidRPr="00F641D7">
              <w:rPr>
                <w:sz w:val="21"/>
                <w:szCs w:val="21"/>
                <w:lang w:eastAsia="en-US"/>
              </w:rPr>
              <w:t>настасия- 1 место, Черная Ксения – 1 место</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Андрущакевич Н.В.</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9</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9</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56.</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Фестиваль-конкурс </w:t>
            </w:r>
          </w:p>
          <w:p w:rsidR="00692F1D" w:rsidRPr="00F641D7" w:rsidRDefault="00692F1D" w:rsidP="00692F1D">
            <w:pPr>
              <w:jc w:val="center"/>
              <w:rPr>
                <w:b/>
                <w:sz w:val="21"/>
                <w:szCs w:val="21"/>
              </w:rPr>
            </w:pPr>
            <w:r w:rsidRPr="00F641D7">
              <w:rPr>
                <w:b/>
                <w:sz w:val="21"/>
                <w:szCs w:val="21"/>
              </w:rPr>
              <w:t>«Международная премия «Музыкантофф»</w:t>
            </w:r>
          </w:p>
          <w:p w:rsidR="00692F1D" w:rsidRPr="00F641D7" w:rsidRDefault="00692F1D" w:rsidP="00692F1D">
            <w:pPr>
              <w:jc w:val="center"/>
              <w:rPr>
                <w:b/>
                <w:sz w:val="21"/>
                <w:szCs w:val="21"/>
              </w:rPr>
            </w:pPr>
            <w:r w:rsidRPr="00F641D7">
              <w:rPr>
                <w:b/>
                <w:sz w:val="21"/>
                <w:szCs w:val="21"/>
              </w:rPr>
              <w:t xml:space="preserve"> в области искусства»</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sz w:val="21"/>
                <w:szCs w:val="21"/>
              </w:rPr>
            </w:pPr>
            <w:r w:rsidRPr="00F641D7">
              <w:rPr>
                <w:b/>
                <w:sz w:val="21"/>
                <w:szCs w:val="21"/>
              </w:rPr>
              <w:t xml:space="preserve">Вокальная студия «Мэри Поппинс» </w:t>
            </w:r>
          </w:p>
          <w:p w:rsidR="00692F1D" w:rsidRPr="00F641D7" w:rsidRDefault="00692F1D" w:rsidP="00692F1D">
            <w:pPr>
              <w:ind w:right="-108"/>
              <w:rPr>
                <w:b/>
                <w:sz w:val="21"/>
                <w:szCs w:val="21"/>
              </w:rPr>
            </w:pPr>
            <w:r w:rsidRPr="00F641D7">
              <w:rPr>
                <w:color w:val="000000"/>
                <w:sz w:val="21"/>
                <w:szCs w:val="21"/>
                <w:shd w:val="clear" w:color="auto" w:fill="FFFFFF"/>
              </w:rPr>
              <w:t>Галактионова Полин</w:t>
            </w:r>
            <w:proofErr w:type="gramStart"/>
            <w:r w:rsidRPr="00F641D7">
              <w:rPr>
                <w:color w:val="000000"/>
                <w:sz w:val="21"/>
                <w:szCs w:val="21"/>
                <w:shd w:val="clear" w:color="auto" w:fill="FFFFFF"/>
              </w:rPr>
              <w:t>а–</w:t>
            </w:r>
            <w:proofErr w:type="gramEnd"/>
            <w:r w:rsidRPr="00F641D7">
              <w:rPr>
                <w:color w:val="000000"/>
                <w:sz w:val="21"/>
                <w:szCs w:val="21"/>
                <w:shd w:val="clear" w:color="auto" w:fill="FFFFFF"/>
              </w:rPr>
              <w:t xml:space="preserve"> Лауреат 1 степени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Лазуткина И.А.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57.</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Международный фестиваль-конкурс детских и юношеских достижений, проводимых в рамках культурно-образовательного проекта «Я МОГУ!» </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color w:val="000000"/>
                <w:sz w:val="21"/>
                <w:szCs w:val="21"/>
                <w:shd w:val="clear" w:color="auto" w:fill="FFFFFF"/>
              </w:rPr>
            </w:pPr>
            <w:r w:rsidRPr="00F641D7">
              <w:rPr>
                <w:b/>
                <w:color w:val="000000"/>
                <w:sz w:val="21"/>
                <w:szCs w:val="21"/>
                <w:shd w:val="clear" w:color="auto" w:fill="FFFFFF"/>
              </w:rPr>
              <w:t xml:space="preserve">Вокальный ансамбль «Фантазия» </w:t>
            </w:r>
          </w:p>
          <w:p w:rsidR="00692F1D" w:rsidRPr="00F641D7" w:rsidRDefault="00692F1D" w:rsidP="00692F1D">
            <w:pPr>
              <w:jc w:val="both"/>
              <w:rPr>
                <w:b/>
                <w:sz w:val="21"/>
                <w:szCs w:val="21"/>
              </w:rPr>
            </w:pPr>
            <w:r w:rsidRPr="00F641D7">
              <w:rPr>
                <w:color w:val="000000"/>
                <w:sz w:val="21"/>
                <w:szCs w:val="21"/>
                <w:shd w:val="clear" w:color="auto" w:fill="FFFFFF"/>
              </w:rPr>
              <w:t>Нельгус Дарья–Лауреат 2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Роговцева А.Г.</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570"/>
        </w:trPr>
        <w:tc>
          <w:tcPr>
            <w:tcW w:w="567" w:type="dxa"/>
            <w:vMerge w:val="restart"/>
            <w:tcBorders>
              <w:top w:val="single" w:sz="4" w:space="0" w:color="auto"/>
              <w:left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58.</w:t>
            </w:r>
          </w:p>
        </w:tc>
        <w:tc>
          <w:tcPr>
            <w:tcW w:w="4253" w:type="dxa"/>
            <w:gridSpan w:val="2"/>
            <w:vMerge w:val="restart"/>
            <w:tcBorders>
              <w:top w:val="single" w:sz="4" w:space="0" w:color="auto"/>
              <w:left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 xml:space="preserve">Международный конкурс </w:t>
            </w:r>
          </w:p>
          <w:p w:rsidR="00692F1D" w:rsidRPr="00F641D7" w:rsidRDefault="00692F1D" w:rsidP="00692F1D">
            <w:pPr>
              <w:jc w:val="center"/>
              <w:rPr>
                <w:b/>
                <w:sz w:val="21"/>
                <w:szCs w:val="21"/>
              </w:rPr>
            </w:pPr>
            <w:r w:rsidRPr="00F641D7">
              <w:rPr>
                <w:b/>
                <w:sz w:val="21"/>
                <w:szCs w:val="21"/>
              </w:rPr>
              <w:t>«START. ВРЕМЯ ПОБЕД»</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color w:val="000000"/>
                <w:sz w:val="21"/>
                <w:szCs w:val="21"/>
                <w:shd w:val="clear" w:color="auto" w:fill="FFFFFF"/>
              </w:rPr>
            </w:pPr>
            <w:r w:rsidRPr="00F641D7">
              <w:rPr>
                <w:b/>
                <w:color w:val="000000"/>
                <w:sz w:val="21"/>
                <w:szCs w:val="21"/>
                <w:shd w:val="clear" w:color="auto" w:fill="FFFFFF"/>
              </w:rPr>
              <w:t>Ансамбль эстрадно-джазового танца «Конфетти» </w:t>
            </w:r>
          </w:p>
          <w:p w:rsidR="00692F1D" w:rsidRPr="00F641D7" w:rsidRDefault="00692F1D" w:rsidP="00692F1D">
            <w:pPr>
              <w:jc w:val="both"/>
              <w:rPr>
                <w:b/>
                <w:color w:val="000000"/>
                <w:sz w:val="21"/>
                <w:szCs w:val="21"/>
                <w:shd w:val="clear" w:color="auto" w:fill="FFFFFF"/>
              </w:rPr>
            </w:pPr>
            <w:r w:rsidRPr="00F641D7">
              <w:rPr>
                <w:color w:val="000000"/>
                <w:sz w:val="21"/>
                <w:szCs w:val="21"/>
                <w:shd w:val="clear" w:color="auto" w:fill="FFFFFF"/>
              </w:rPr>
              <w:t>-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Иванова Л.А.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12</w:t>
            </w:r>
          </w:p>
        </w:tc>
      </w:tr>
      <w:tr w:rsidR="00692F1D" w:rsidRPr="00F641D7" w:rsidTr="00692F1D">
        <w:trPr>
          <w:trHeight w:val="180"/>
        </w:trPr>
        <w:tc>
          <w:tcPr>
            <w:tcW w:w="567" w:type="dxa"/>
            <w:vMerge/>
            <w:tcBorders>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p>
        </w:tc>
        <w:tc>
          <w:tcPr>
            <w:tcW w:w="4253" w:type="dxa"/>
            <w:gridSpan w:val="2"/>
            <w:vMerge/>
            <w:tcBorders>
              <w:left w:val="single" w:sz="4" w:space="0" w:color="auto"/>
              <w:bottom w:val="single" w:sz="4" w:space="0" w:color="auto"/>
              <w:right w:val="single" w:sz="4" w:space="0" w:color="auto"/>
            </w:tcBorders>
          </w:tcPr>
          <w:p w:rsidR="00692F1D" w:rsidRPr="00F641D7" w:rsidRDefault="00692F1D" w:rsidP="00692F1D">
            <w:pPr>
              <w:jc w:val="center"/>
              <w:rPr>
                <w:b/>
                <w:sz w:val="21"/>
                <w:szCs w:val="21"/>
              </w:rPr>
            </w:pP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color w:val="000000"/>
                <w:sz w:val="21"/>
                <w:szCs w:val="21"/>
                <w:shd w:val="clear" w:color="auto" w:fill="FFFFFF"/>
              </w:rPr>
            </w:pPr>
            <w:r w:rsidRPr="00F641D7">
              <w:rPr>
                <w:b/>
                <w:color w:val="000000"/>
                <w:sz w:val="21"/>
                <w:szCs w:val="21"/>
                <w:shd w:val="clear" w:color="auto" w:fill="FFFFFF"/>
              </w:rPr>
              <w:t>Ансамбльэстрадно-джазового танца «Стиль Данс»</w:t>
            </w:r>
          </w:p>
          <w:p w:rsidR="00692F1D" w:rsidRPr="00F641D7" w:rsidRDefault="00692F1D" w:rsidP="00692F1D">
            <w:pPr>
              <w:jc w:val="both"/>
              <w:rPr>
                <w:b/>
                <w:color w:val="000000"/>
                <w:sz w:val="21"/>
                <w:szCs w:val="21"/>
                <w:shd w:val="clear" w:color="auto" w:fill="FFFFFF"/>
              </w:rPr>
            </w:pPr>
            <w:r w:rsidRPr="00F641D7">
              <w:rPr>
                <w:color w:val="000000"/>
                <w:sz w:val="21"/>
                <w:szCs w:val="21"/>
                <w:shd w:val="clear" w:color="auto" w:fill="FFFFFF"/>
              </w:rPr>
              <w:t>Номинация «Эстрадный танец, 9-10 лет» - Лауреат 1 степени, Номинация «Эстрадный танец, 13-15 лет» - Лауреат 1 степени</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Дерищева А.З.</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24</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24</w:t>
            </w:r>
          </w:p>
        </w:tc>
      </w:tr>
      <w:tr w:rsidR="00692F1D" w:rsidRPr="00F641D7" w:rsidTr="00692F1D">
        <w:trPr>
          <w:trHeight w:val="180"/>
        </w:trPr>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contextualSpacing/>
              <w:jc w:val="center"/>
              <w:rPr>
                <w:sz w:val="21"/>
                <w:szCs w:val="21"/>
              </w:rPr>
            </w:pPr>
            <w:r w:rsidRPr="00F641D7">
              <w:rPr>
                <w:sz w:val="21"/>
                <w:szCs w:val="21"/>
              </w:rPr>
              <w:t>59.</w:t>
            </w:r>
          </w:p>
        </w:tc>
        <w:tc>
          <w:tcPr>
            <w:tcW w:w="4253" w:type="dxa"/>
            <w:gridSpan w:val="2"/>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b/>
                <w:sz w:val="21"/>
                <w:szCs w:val="21"/>
              </w:rPr>
            </w:pPr>
            <w:r w:rsidRPr="00F641D7">
              <w:rPr>
                <w:b/>
                <w:sz w:val="21"/>
                <w:szCs w:val="21"/>
              </w:rPr>
              <w:t>Международный Детский вокальный конкурс патриотической песни "Бессмертные песни Великой страны"</w:t>
            </w:r>
          </w:p>
        </w:tc>
        <w:tc>
          <w:tcPr>
            <w:tcW w:w="652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both"/>
              <w:rPr>
                <w:b/>
                <w:color w:val="000000"/>
                <w:sz w:val="21"/>
                <w:szCs w:val="21"/>
                <w:shd w:val="clear" w:color="auto" w:fill="FFFFFF"/>
              </w:rPr>
            </w:pPr>
            <w:r w:rsidRPr="00F641D7">
              <w:rPr>
                <w:b/>
                <w:color w:val="000000"/>
                <w:sz w:val="21"/>
                <w:szCs w:val="21"/>
                <w:shd w:val="clear" w:color="auto" w:fill="FFFFFF"/>
              </w:rPr>
              <w:t>Фольклорный ансамбль "Лада"</w:t>
            </w:r>
          </w:p>
          <w:p w:rsidR="00692F1D" w:rsidRPr="00F641D7" w:rsidRDefault="00692F1D" w:rsidP="00692F1D">
            <w:pPr>
              <w:jc w:val="both"/>
              <w:rPr>
                <w:b/>
                <w:color w:val="000000"/>
                <w:sz w:val="21"/>
                <w:szCs w:val="21"/>
                <w:shd w:val="clear" w:color="auto" w:fill="FFFFFF"/>
              </w:rPr>
            </w:pPr>
            <w:r w:rsidRPr="00F641D7">
              <w:rPr>
                <w:color w:val="000000"/>
                <w:sz w:val="21"/>
                <w:szCs w:val="21"/>
                <w:shd w:val="clear" w:color="auto" w:fill="FFFFFF"/>
              </w:rPr>
              <w:t>Сонина Аня - Диплома Полуфиналиста </w:t>
            </w:r>
          </w:p>
        </w:tc>
        <w:tc>
          <w:tcPr>
            <w:tcW w:w="2410"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ind w:right="-108"/>
              <w:jc w:val="center"/>
              <w:rPr>
                <w:sz w:val="21"/>
                <w:szCs w:val="21"/>
              </w:rPr>
            </w:pPr>
            <w:r w:rsidRPr="00F641D7">
              <w:rPr>
                <w:sz w:val="21"/>
                <w:szCs w:val="21"/>
              </w:rPr>
              <w:t>Финк Е.А.</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sidRPr="00F641D7">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p>
        </w:tc>
      </w:tr>
      <w:tr w:rsidR="00692F1D" w:rsidRPr="00F641D7" w:rsidTr="00692F1D">
        <w:trPr>
          <w:trHeight w:val="180"/>
        </w:trPr>
        <w:tc>
          <w:tcPr>
            <w:tcW w:w="13750" w:type="dxa"/>
            <w:gridSpan w:val="5"/>
            <w:tcBorders>
              <w:top w:val="single" w:sz="4" w:space="0" w:color="auto"/>
              <w:left w:val="single" w:sz="4" w:space="0" w:color="auto"/>
              <w:bottom w:val="single" w:sz="4" w:space="0" w:color="auto"/>
              <w:right w:val="single" w:sz="4" w:space="0" w:color="auto"/>
            </w:tcBorders>
          </w:tcPr>
          <w:p w:rsidR="00692F1D" w:rsidRPr="00245B27" w:rsidRDefault="00692F1D" w:rsidP="00692F1D">
            <w:pPr>
              <w:ind w:right="-108"/>
              <w:jc w:val="right"/>
              <w:rPr>
                <w:b/>
                <w:sz w:val="21"/>
                <w:szCs w:val="21"/>
              </w:rPr>
            </w:pPr>
            <w:r w:rsidRPr="00245B27">
              <w:rPr>
                <w:b/>
                <w:sz w:val="21"/>
                <w:szCs w:val="21"/>
              </w:rPr>
              <w:t>ИТОГО</w:t>
            </w:r>
          </w:p>
        </w:tc>
        <w:tc>
          <w:tcPr>
            <w:tcW w:w="709"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Pr>
                <w:sz w:val="21"/>
                <w:szCs w:val="21"/>
              </w:rPr>
              <w:t>569</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Pr>
                <w:sz w:val="21"/>
                <w:szCs w:val="21"/>
              </w:rPr>
              <w:t>183</w:t>
            </w:r>
          </w:p>
        </w:tc>
        <w:tc>
          <w:tcPr>
            <w:tcW w:w="567" w:type="dxa"/>
            <w:tcBorders>
              <w:top w:val="single" w:sz="4" w:space="0" w:color="auto"/>
              <w:left w:val="single" w:sz="4" w:space="0" w:color="auto"/>
              <w:bottom w:val="single" w:sz="4" w:space="0" w:color="auto"/>
              <w:right w:val="single" w:sz="4" w:space="0" w:color="auto"/>
            </w:tcBorders>
          </w:tcPr>
          <w:p w:rsidR="00692F1D" w:rsidRPr="00F641D7" w:rsidRDefault="00692F1D" w:rsidP="00692F1D">
            <w:pPr>
              <w:jc w:val="center"/>
              <w:rPr>
                <w:sz w:val="21"/>
                <w:szCs w:val="21"/>
              </w:rPr>
            </w:pPr>
            <w:r>
              <w:rPr>
                <w:sz w:val="21"/>
                <w:szCs w:val="21"/>
              </w:rPr>
              <w:t>368</w:t>
            </w:r>
          </w:p>
        </w:tc>
      </w:tr>
    </w:tbl>
    <w:p w:rsidR="00B82262" w:rsidRDefault="00B82262"/>
    <w:p w:rsidR="00216F5E" w:rsidRDefault="00216F5E"/>
    <w:p w:rsidR="00216F5E" w:rsidRDefault="00216F5E"/>
    <w:p w:rsidR="00216F5E" w:rsidRDefault="00216F5E"/>
    <w:p w:rsidR="00216F5E" w:rsidRDefault="00216F5E"/>
    <w:p w:rsidR="00216F5E" w:rsidRDefault="00216F5E" w:rsidP="00216F5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4 к публичному докладу </w:t>
      </w:r>
    </w:p>
    <w:p w:rsidR="00216F5E" w:rsidRDefault="00216F5E" w:rsidP="00216F5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ЦДТ за 2019-2020 учебный год</w:t>
      </w:r>
    </w:p>
    <w:p w:rsidR="00216F5E" w:rsidRDefault="00216F5E">
      <w:pPr>
        <w:rPr>
          <w:rFonts w:ascii="Times New Roman" w:hAnsi="Times New Roman" w:cs="Times New Roman"/>
          <w:b/>
          <w:sz w:val="24"/>
          <w:szCs w:val="24"/>
        </w:rPr>
      </w:pPr>
    </w:p>
    <w:p w:rsidR="00216F5E" w:rsidRDefault="00216F5E" w:rsidP="00216F5E">
      <w:pPr>
        <w:jc w:val="center"/>
        <w:rPr>
          <w:rFonts w:ascii="Times New Roman" w:hAnsi="Times New Roman" w:cs="Times New Roman"/>
          <w:b/>
          <w:sz w:val="24"/>
          <w:szCs w:val="24"/>
        </w:rPr>
      </w:pPr>
      <w:r w:rsidRPr="00FB76D3">
        <w:rPr>
          <w:rFonts w:ascii="Times New Roman" w:hAnsi="Times New Roman" w:cs="Times New Roman"/>
          <w:b/>
          <w:sz w:val="24"/>
          <w:szCs w:val="24"/>
        </w:rPr>
        <w:t>Информация о достижениях педагогических работников за 201</w:t>
      </w:r>
      <w:r>
        <w:rPr>
          <w:rFonts w:ascii="Times New Roman" w:hAnsi="Times New Roman" w:cs="Times New Roman"/>
          <w:b/>
          <w:sz w:val="24"/>
          <w:szCs w:val="24"/>
        </w:rPr>
        <w:t>9</w:t>
      </w:r>
      <w:r w:rsidRPr="00FB76D3">
        <w:rPr>
          <w:rFonts w:ascii="Times New Roman" w:hAnsi="Times New Roman" w:cs="Times New Roman"/>
          <w:b/>
          <w:sz w:val="24"/>
          <w:szCs w:val="24"/>
        </w:rPr>
        <w:t xml:space="preserve"> – 20</w:t>
      </w:r>
      <w:r>
        <w:rPr>
          <w:rFonts w:ascii="Times New Roman" w:hAnsi="Times New Roman" w:cs="Times New Roman"/>
          <w:b/>
          <w:sz w:val="24"/>
          <w:szCs w:val="24"/>
        </w:rPr>
        <w:t>20</w:t>
      </w:r>
      <w:r w:rsidRPr="00FB76D3">
        <w:rPr>
          <w:rFonts w:ascii="Times New Roman" w:hAnsi="Times New Roman" w:cs="Times New Roman"/>
          <w:b/>
          <w:sz w:val="24"/>
          <w:szCs w:val="24"/>
        </w:rPr>
        <w:t xml:space="preserve"> учебный год в мероприятиях различного уровня</w:t>
      </w:r>
    </w:p>
    <w:tbl>
      <w:tblPr>
        <w:tblStyle w:val="a6"/>
        <w:tblW w:w="1545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7"/>
        <w:gridCol w:w="6521"/>
        <w:gridCol w:w="2552"/>
        <w:gridCol w:w="2834"/>
        <w:gridCol w:w="2977"/>
      </w:tblGrid>
      <w:tr w:rsidR="00216F5E" w:rsidRPr="00D76A1F" w:rsidTr="00262A56">
        <w:trPr>
          <w:trHeight w:val="758"/>
        </w:trPr>
        <w:tc>
          <w:tcPr>
            <w:tcW w:w="567" w:type="dxa"/>
            <w:shd w:val="clear" w:color="auto" w:fill="8DB3E2" w:themeFill="text2" w:themeFillTint="66"/>
            <w:vAlign w:val="center"/>
          </w:tcPr>
          <w:p w:rsidR="00216F5E" w:rsidRPr="00D76A1F" w:rsidRDefault="00216F5E" w:rsidP="0024510C">
            <w:pPr>
              <w:jc w:val="center"/>
              <w:rPr>
                <w:b/>
                <w:sz w:val="24"/>
                <w:szCs w:val="24"/>
              </w:rPr>
            </w:pPr>
            <w:r w:rsidRPr="00D76A1F">
              <w:rPr>
                <w:b/>
                <w:sz w:val="24"/>
                <w:szCs w:val="24"/>
              </w:rPr>
              <w:t>№</w:t>
            </w:r>
          </w:p>
        </w:tc>
        <w:tc>
          <w:tcPr>
            <w:tcW w:w="6521" w:type="dxa"/>
            <w:shd w:val="clear" w:color="auto" w:fill="8DB3E2" w:themeFill="text2" w:themeFillTint="66"/>
            <w:vAlign w:val="center"/>
          </w:tcPr>
          <w:p w:rsidR="00216F5E" w:rsidRPr="00D76A1F" w:rsidRDefault="00216F5E" w:rsidP="0024510C">
            <w:pPr>
              <w:jc w:val="center"/>
              <w:rPr>
                <w:b/>
                <w:sz w:val="24"/>
                <w:szCs w:val="24"/>
              </w:rPr>
            </w:pPr>
            <w:r w:rsidRPr="00D76A1F">
              <w:rPr>
                <w:b/>
                <w:sz w:val="24"/>
                <w:szCs w:val="24"/>
              </w:rPr>
              <w:t>Наименование мероприятия</w:t>
            </w:r>
          </w:p>
        </w:tc>
        <w:tc>
          <w:tcPr>
            <w:tcW w:w="2552" w:type="dxa"/>
            <w:shd w:val="clear" w:color="auto" w:fill="8DB3E2" w:themeFill="text2" w:themeFillTint="66"/>
            <w:vAlign w:val="center"/>
          </w:tcPr>
          <w:p w:rsidR="00216F5E" w:rsidRPr="00D76A1F" w:rsidRDefault="00216F5E" w:rsidP="0024510C">
            <w:pPr>
              <w:jc w:val="center"/>
              <w:rPr>
                <w:b/>
                <w:sz w:val="24"/>
                <w:szCs w:val="24"/>
              </w:rPr>
            </w:pPr>
            <w:r w:rsidRPr="00D76A1F">
              <w:rPr>
                <w:b/>
                <w:sz w:val="24"/>
                <w:szCs w:val="24"/>
              </w:rPr>
              <w:t>Ф.И.О. участника</w:t>
            </w:r>
          </w:p>
        </w:tc>
        <w:tc>
          <w:tcPr>
            <w:tcW w:w="2834" w:type="dxa"/>
            <w:shd w:val="clear" w:color="auto" w:fill="8DB3E2" w:themeFill="text2" w:themeFillTint="66"/>
            <w:vAlign w:val="center"/>
          </w:tcPr>
          <w:p w:rsidR="00216F5E" w:rsidRPr="00D76A1F" w:rsidRDefault="00216F5E" w:rsidP="0024510C">
            <w:pPr>
              <w:jc w:val="center"/>
              <w:rPr>
                <w:b/>
                <w:sz w:val="24"/>
                <w:szCs w:val="24"/>
              </w:rPr>
            </w:pPr>
            <w:r w:rsidRPr="00D76A1F">
              <w:rPr>
                <w:b/>
                <w:sz w:val="24"/>
                <w:szCs w:val="24"/>
              </w:rPr>
              <w:t>Результат участия</w:t>
            </w:r>
          </w:p>
        </w:tc>
        <w:tc>
          <w:tcPr>
            <w:tcW w:w="2977" w:type="dxa"/>
            <w:shd w:val="clear" w:color="auto" w:fill="8DB3E2" w:themeFill="text2" w:themeFillTint="66"/>
            <w:vAlign w:val="center"/>
          </w:tcPr>
          <w:p w:rsidR="00216F5E" w:rsidRPr="00D76A1F" w:rsidRDefault="00216F5E" w:rsidP="0024510C">
            <w:pPr>
              <w:jc w:val="center"/>
              <w:rPr>
                <w:b/>
                <w:sz w:val="24"/>
                <w:szCs w:val="24"/>
              </w:rPr>
            </w:pPr>
            <w:r w:rsidRPr="00D76A1F">
              <w:rPr>
                <w:b/>
                <w:sz w:val="24"/>
                <w:szCs w:val="24"/>
              </w:rPr>
              <w:t>Структурное подразделение</w:t>
            </w:r>
          </w:p>
        </w:tc>
      </w:tr>
      <w:tr w:rsidR="00375A94" w:rsidRPr="00D76A1F" w:rsidTr="00262A56">
        <w:trPr>
          <w:trHeight w:val="323"/>
        </w:trPr>
        <w:tc>
          <w:tcPr>
            <w:tcW w:w="15451" w:type="dxa"/>
            <w:gridSpan w:val="5"/>
            <w:shd w:val="clear" w:color="auto" w:fill="8DB3E2" w:themeFill="text2" w:themeFillTint="66"/>
            <w:vAlign w:val="center"/>
          </w:tcPr>
          <w:p w:rsidR="00375A94" w:rsidRPr="00D76A1F" w:rsidRDefault="00375A94" w:rsidP="0024510C">
            <w:pPr>
              <w:jc w:val="center"/>
              <w:rPr>
                <w:b/>
                <w:sz w:val="24"/>
                <w:szCs w:val="24"/>
              </w:rPr>
            </w:pPr>
            <w:r>
              <w:rPr>
                <w:b/>
                <w:sz w:val="24"/>
                <w:szCs w:val="24"/>
              </w:rPr>
              <w:t xml:space="preserve">ОЧНЫЕ </w:t>
            </w:r>
          </w:p>
        </w:tc>
      </w:tr>
      <w:tr w:rsidR="00216F5E" w:rsidRPr="00D76A1F" w:rsidTr="00262A56">
        <w:trPr>
          <w:trHeight w:val="368"/>
        </w:trPr>
        <w:tc>
          <w:tcPr>
            <w:tcW w:w="15451" w:type="dxa"/>
            <w:gridSpan w:val="5"/>
            <w:shd w:val="clear" w:color="auto" w:fill="B8CCE4" w:themeFill="accent1" w:themeFillTint="66"/>
          </w:tcPr>
          <w:p w:rsidR="00216F5E" w:rsidRPr="00D76A1F" w:rsidRDefault="00216F5E" w:rsidP="0024510C">
            <w:pPr>
              <w:jc w:val="center"/>
              <w:rPr>
                <w:sz w:val="24"/>
                <w:szCs w:val="24"/>
              </w:rPr>
            </w:pPr>
            <w:r w:rsidRPr="00D76A1F">
              <w:rPr>
                <w:b/>
                <w:sz w:val="24"/>
                <w:szCs w:val="24"/>
              </w:rPr>
              <w:t>Муниципальный уровень</w:t>
            </w:r>
          </w:p>
        </w:tc>
      </w:tr>
      <w:tr w:rsidR="00216F5E" w:rsidRPr="00D76A1F" w:rsidTr="00262A56">
        <w:trPr>
          <w:trHeight w:val="368"/>
        </w:trPr>
        <w:tc>
          <w:tcPr>
            <w:tcW w:w="567" w:type="dxa"/>
          </w:tcPr>
          <w:p w:rsidR="00216F5E" w:rsidRPr="00D76A1F" w:rsidRDefault="00216F5E" w:rsidP="00216F5E">
            <w:pPr>
              <w:pStyle w:val="a5"/>
              <w:numPr>
                <w:ilvl w:val="0"/>
                <w:numId w:val="46"/>
              </w:numPr>
              <w:ind w:left="0" w:firstLine="0"/>
              <w:contextualSpacing/>
            </w:pPr>
          </w:p>
        </w:tc>
        <w:tc>
          <w:tcPr>
            <w:tcW w:w="6521" w:type="dxa"/>
            <w:vAlign w:val="center"/>
          </w:tcPr>
          <w:p w:rsidR="00216F5E" w:rsidRPr="00452055" w:rsidRDefault="00452055" w:rsidP="0024510C">
            <w:pPr>
              <w:jc w:val="center"/>
              <w:rPr>
                <w:sz w:val="24"/>
                <w:szCs w:val="24"/>
              </w:rPr>
            </w:pPr>
            <w:r w:rsidRPr="00452055">
              <w:rPr>
                <w:sz w:val="24"/>
                <w:szCs w:val="24"/>
              </w:rPr>
              <w:t>Конкурс профессионального мастерства «Педагог года г. Нижневартовска 2020»</w:t>
            </w:r>
          </w:p>
        </w:tc>
        <w:tc>
          <w:tcPr>
            <w:tcW w:w="2552" w:type="dxa"/>
            <w:vAlign w:val="center"/>
          </w:tcPr>
          <w:p w:rsidR="00216F5E" w:rsidRPr="00452055" w:rsidRDefault="00452055" w:rsidP="0024510C">
            <w:pPr>
              <w:jc w:val="center"/>
              <w:rPr>
                <w:sz w:val="24"/>
                <w:szCs w:val="24"/>
              </w:rPr>
            </w:pPr>
            <w:r>
              <w:rPr>
                <w:sz w:val="24"/>
                <w:szCs w:val="24"/>
              </w:rPr>
              <w:t>Руссу Н.И.</w:t>
            </w:r>
          </w:p>
        </w:tc>
        <w:tc>
          <w:tcPr>
            <w:tcW w:w="2834" w:type="dxa"/>
            <w:vAlign w:val="center"/>
          </w:tcPr>
          <w:p w:rsidR="00216F5E" w:rsidRPr="00452055" w:rsidRDefault="00452055" w:rsidP="0024510C">
            <w:pPr>
              <w:jc w:val="center"/>
              <w:rPr>
                <w:sz w:val="24"/>
                <w:szCs w:val="24"/>
              </w:rPr>
            </w:pPr>
            <w:r w:rsidRPr="00452055">
              <w:rPr>
                <w:sz w:val="24"/>
                <w:szCs w:val="24"/>
              </w:rPr>
              <w:t>Победитель в номинации «Сердце отдаю детям»</w:t>
            </w:r>
          </w:p>
        </w:tc>
        <w:tc>
          <w:tcPr>
            <w:tcW w:w="2977" w:type="dxa"/>
            <w:vAlign w:val="center"/>
          </w:tcPr>
          <w:p w:rsidR="00216F5E" w:rsidRPr="00452055" w:rsidRDefault="00452055" w:rsidP="0024510C">
            <w:pPr>
              <w:jc w:val="center"/>
              <w:rPr>
                <w:sz w:val="24"/>
                <w:szCs w:val="24"/>
              </w:rPr>
            </w:pPr>
            <w:r>
              <w:rPr>
                <w:sz w:val="24"/>
                <w:szCs w:val="24"/>
              </w:rPr>
              <w:t>Отдел эстетики быта</w:t>
            </w:r>
          </w:p>
        </w:tc>
      </w:tr>
      <w:tr w:rsidR="00216F5E" w:rsidRPr="00D76A1F" w:rsidTr="00262A56">
        <w:trPr>
          <w:trHeight w:val="368"/>
        </w:trPr>
        <w:tc>
          <w:tcPr>
            <w:tcW w:w="567" w:type="dxa"/>
            <w:shd w:val="clear" w:color="auto" w:fill="C6D9F1" w:themeFill="text2" w:themeFillTint="33"/>
            <w:vAlign w:val="center"/>
          </w:tcPr>
          <w:p w:rsidR="00216F5E" w:rsidRPr="00D76A1F" w:rsidRDefault="00216F5E" w:rsidP="0024510C">
            <w:pPr>
              <w:jc w:val="center"/>
              <w:rPr>
                <w:b/>
                <w:sz w:val="24"/>
                <w:szCs w:val="24"/>
              </w:rPr>
            </w:pPr>
          </w:p>
        </w:tc>
        <w:tc>
          <w:tcPr>
            <w:tcW w:w="14884" w:type="dxa"/>
            <w:gridSpan w:val="4"/>
            <w:shd w:val="clear" w:color="auto" w:fill="C6D9F1" w:themeFill="text2" w:themeFillTint="33"/>
            <w:vAlign w:val="center"/>
          </w:tcPr>
          <w:p w:rsidR="00216F5E" w:rsidRPr="00D76A1F" w:rsidRDefault="00216F5E" w:rsidP="0024510C">
            <w:pPr>
              <w:jc w:val="center"/>
              <w:rPr>
                <w:b/>
                <w:sz w:val="24"/>
                <w:szCs w:val="24"/>
              </w:rPr>
            </w:pPr>
            <w:r w:rsidRPr="00D76A1F">
              <w:rPr>
                <w:b/>
                <w:sz w:val="24"/>
                <w:szCs w:val="24"/>
              </w:rPr>
              <w:t>Региональный уровень</w:t>
            </w:r>
          </w:p>
        </w:tc>
      </w:tr>
      <w:tr w:rsidR="00452055" w:rsidRPr="00D76A1F" w:rsidTr="00262A56">
        <w:trPr>
          <w:trHeight w:val="428"/>
        </w:trPr>
        <w:tc>
          <w:tcPr>
            <w:tcW w:w="567" w:type="dxa"/>
          </w:tcPr>
          <w:p w:rsidR="00452055" w:rsidRPr="00D76A1F" w:rsidRDefault="00452055" w:rsidP="00216F5E">
            <w:pPr>
              <w:pStyle w:val="a5"/>
              <w:numPr>
                <w:ilvl w:val="0"/>
                <w:numId w:val="46"/>
              </w:numPr>
              <w:ind w:left="0" w:firstLine="0"/>
              <w:contextualSpacing/>
            </w:pPr>
          </w:p>
        </w:tc>
        <w:tc>
          <w:tcPr>
            <w:tcW w:w="6521" w:type="dxa"/>
          </w:tcPr>
          <w:p w:rsidR="00452055" w:rsidRPr="00375A94" w:rsidRDefault="00452055" w:rsidP="0024510C">
            <w:pPr>
              <w:jc w:val="center"/>
              <w:rPr>
                <w:sz w:val="24"/>
                <w:szCs w:val="24"/>
              </w:rPr>
            </w:pPr>
            <w:r w:rsidRPr="00375A94">
              <w:rPr>
                <w:sz w:val="24"/>
                <w:szCs w:val="24"/>
              </w:rPr>
              <w:t>Конкурс профессионального мастерства «Педагог года Югры 2020»</w:t>
            </w:r>
          </w:p>
        </w:tc>
        <w:tc>
          <w:tcPr>
            <w:tcW w:w="2552" w:type="dxa"/>
          </w:tcPr>
          <w:p w:rsidR="00452055" w:rsidRPr="00375A94" w:rsidRDefault="00452055" w:rsidP="0024510C">
            <w:pPr>
              <w:jc w:val="center"/>
              <w:rPr>
                <w:sz w:val="24"/>
                <w:szCs w:val="24"/>
              </w:rPr>
            </w:pPr>
            <w:r w:rsidRPr="00375A94">
              <w:rPr>
                <w:sz w:val="24"/>
                <w:szCs w:val="24"/>
              </w:rPr>
              <w:t>Руссу Н.И.</w:t>
            </w:r>
          </w:p>
        </w:tc>
        <w:tc>
          <w:tcPr>
            <w:tcW w:w="2834" w:type="dxa"/>
          </w:tcPr>
          <w:p w:rsidR="00452055" w:rsidRPr="00375A94" w:rsidRDefault="00452055" w:rsidP="0024510C">
            <w:pPr>
              <w:jc w:val="center"/>
              <w:rPr>
                <w:sz w:val="24"/>
                <w:szCs w:val="24"/>
              </w:rPr>
            </w:pPr>
            <w:r w:rsidRPr="00375A94">
              <w:rPr>
                <w:sz w:val="24"/>
                <w:szCs w:val="24"/>
              </w:rPr>
              <w:t xml:space="preserve">Лауреат </w:t>
            </w:r>
          </w:p>
        </w:tc>
        <w:tc>
          <w:tcPr>
            <w:tcW w:w="2977" w:type="dxa"/>
          </w:tcPr>
          <w:p w:rsidR="00452055" w:rsidRPr="00375A94" w:rsidRDefault="00452055" w:rsidP="0024510C">
            <w:pPr>
              <w:jc w:val="center"/>
              <w:rPr>
                <w:sz w:val="24"/>
                <w:szCs w:val="24"/>
              </w:rPr>
            </w:pPr>
            <w:r w:rsidRPr="00375A94">
              <w:rPr>
                <w:sz w:val="24"/>
                <w:szCs w:val="24"/>
              </w:rPr>
              <w:t>Отдел эстетики быта</w:t>
            </w:r>
          </w:p>
        </w:tc>
      </w:tr>
      <w:tr w:rsidR="00216F5E" w:rsidRPr="00D76A1F" w:rsidTr="00262A56">
        <w:trPr>
          <w:trHeight w:val="524"/>
        </w:trPr>
        <w:tc>
          <w:tcPr>
            <w:tcW w:w="567" w:type="dxa"/>
          </w:tcPr>
          <w:p w:rsidR="00216F5E" w:rsidRPr="00D76A1F" w:rsidRDefault="00216F5E" w:rsidP="00216F5E">
            <w:pPr>
              <w:pStyle w:val="a5"/>
              <w:numPr>
                <w:ilvl w:val="0"/>
                <w:numId w:val="46"/>
              </w:numPr>
              <w:ind w:left="0" w:firstLine="0"/>
              <w:contextualSpacing/>
            </w:pPr>
          </w:p>
        </w:tc>
        <w:tc>
          <w:tcPr>
            <w:tcW w:w="6521" w:type="dxa"/>
          </w:tcPr>
          <w:p w:rsidR="00216F5E" w:rsidRPr="00375A94" w:rsidRDefault="00E75889" w:rsidP="0024510C">
            <w:pPr>
              <w:ind w:left="-108"/>
              <w:jc w:val="center"/>
              <w:rPr>
                <w:color w:val="1A1A1A" w:themeColor="background1" w:themeShade="1A"/>
                <w:sz w:val="24"/>
                <w:szCs w:val="24"/>
              </w:rPr>
            </w:pPr>
            <w:r w:rsidRPr="00375A94">
              <w:rPr>
                <w:sz w:val="24"/>
                <w:szCs w:val="24"/>
              </w:rPr>
              <w:t>Межрегиональная  выставка – конкурс методических разработок</w:t>
            </w:r>
          </w:p>
        </w:tc>
        <w:tc>
          <w:tcPr>
            <w:tcW w:w="2552" w:type="dxa"/>
          </w:tcPr>
          <w:p w:rsidR="00216F5E" w:rsidRPr="00375A94" w:rsidRDefault="00E75889" w:rsidP="0024510C">
            <w:pPr>
              <w:jc w:val="center"/>
              <w:rPr>
                <w:sz w:val="24"/>
                <w:szCs w:val="24"/>
              </w:rPr>
            </w:pPr>
            <w:r w:rsidRPr="00375A94">
              <w:rPr>
                <w:sz w:val="24"/>
                <w:szCs w:val="24"/>
              </w:rPr>
              <w:t>Качковская С.С.</w:t>
            </w:r>
          </w:p>
        </w:tc>
        <w:tc>
          <w:tcPr>
            <w:tcW w:w="2834" w:type="dxa"/>
          </w:tcPr>
          <w:p w:rsidR="00216F5E" w:rsidRPr="00375A94" w:rsidRDefault="00E75889" w:rsidP="0024510C">
            <w:pPr>
              <w:jc w:val="center"/>
              <w:rPr>
                <w:b/>
                <w:sz w:val="24"/>
                <w:szCs w:val="24"/>
              </w:rPr>
            </w:pPr>
            <w:r w:rsidRPr="00375A94">
              <w:rPr>
                <w:sz w:val="24"/>
                <w:szCs w:val="24"/>
              </w:rPr>
              <w:t>Диплом финалиста конкурса</w:t>
            </w:r>
          </w:p>
        </w:tc>
        <w:tc>
          <w:tcPr>
            <w:tcW w:w="2977" w:type="dxa"/>
          </w:tcPr>
          <w:p w:rsidR="00216F5E" w:rsidRPr="00375A94" w:rsidRDefault="00E75889" w:rsidP="0024510C">
            <w:pPr>
              <w:jc w:val="center"/>
              <w:rPr>
                <w:sz w:val="24"/>
                <w:szCs w:val="24"/>
              </w:rPr>
            </w:pPr>
            <w:r w:rsidRPr="00375A94">
              <w:rPr>
                <w:sz w:val="24"/>
                <w:szCs w:val="24"/>
              </w:rPr>
              <w:t>Отдел декоративно-прикладного творчества</w:t>
            </w:r>
          </w:p>
        </w:tc>
      </w:tr>
      <w:tr w:rsidR="00375A94" w:rsidRPr="00D76A1F" w:rsidTr="00262A56">
        <w:trPr>
          <w:trHeight w:val="588"/>
        </w:trPr>
        <w:tc>
          <w:tcPr>
            <w:tcW w:w="567" w:type="dxa"/>
          </w:tcPr>
          <w:p w:rsidR="00375A94" w:rsidRPr="00D76A1F" w:rsidRDefault="00375A94" w:rsidP="00216F5E">
            <w:pPr>
              <w:pStyle w:val="a5"/>
              <w:numPr>
                <w:ilvl w:val="0"/>
                <w:numId w:val="46"/>
              </w:numPr>
              <w:ind w:left="0" w:firstLine="0"/>
              <w:contextualSpacing/>
            </w:pPr>
          </w:p>
        </w:tc>
        <w:tc>
          <w:tcPr>
            <w:tcW w:w="6521" w:type="dxa"/>
            <w:vMerge w:val="restart"/>
          </w:tcPr>
          <w:p w:rsidR="00375A94" w:rsidRDefault="00375A94" w:rsidP="0024510C">
            <w:pPr>
              <w:ind w:left="-108"/>
              <w:jc w:val="center"/>
              <w:rPr>
                <w:sz w:val="24"/>
                <w:szCs w:val="24"/>
              </w:rPr>
            </w:pPr>
          </w:p>
          <w:p w:rsidR="00375A94" w:rsidRPr="00375A94" w:rsidRDefault="00375A94" w:rsidP="0024510C">
            <w:pPr>
              <w:ind w:left="-108"/>
              <w:jc w:val="center"/>
              <w:rPr>
                <w:sz w:val="24"/>
                <w:szCs w:val="24"/>
              </w:rPr>
            </w:pPr>
            <w:r w:rsidRPr="00375A94">
              <w:rPr>
                <w:sz w:val="24"/>
                <w:szCs w:val="24"/>
              </w:rPr>
              <w:t>Региональный конкурс лучших практик дополнительного образования «Педагогический потенциал Югры» на 2019-2021 годы.</w:t>
            </w:r>
          </w:p>
        </w:tc>
        <w:tc>
          <w:tcPr>
            <w:tcW w:w="2552" w:type="dxa"/>
          </w:tcPr>
          <w:p w:rsidR="00375A94" w:rsidRPr="00375A94" w:rsidRDefault="00375A94" w:rsidP="00375A94">
            <w:pPr>
              <w:jc w:val="center"/>
              <w:rPr>
                <w:sz w:val="24"/>
                <w:szCs w:val="24"/>
              </w:rPr>
            </w:pPr>
            <w:r w:rsidRPr="00375A94">
              <w:rPr>
                <w:sz w:val="24"/>
                <w:szCs w:val="24"/>
              </w:rPr>
              <w:t>Сапрыкина А.Р.</w:t>
            </w:r>
          </w:p>
          <w:p w:rsidR="00375A94" w:rsidRPr="00375A94" w:rsidRDefault="00375A94" w:rsidP="00375A94">
            <w:pPr>
              <w:jc w:val="center"/>
              <w:rPr>
                <w:sz w:val="24"/>
                <w:szCs w:val="24"/>
              </w:rPr>
            </w:pPr>
            <w:r w:rsidRPr="00375A94">
              <w:rPr>
                <w:sz w:val="24"/>
                <w:szCs w:val="24"/>
              </w:rPr>
              <w:t>Улокова Л.В.</w:t>
            </w:r>
          </w:p>
        </w:tc>
        <w:tc>
          <w:tcPr>
            <w:tcW w:w="2834" w:type="dxa"/>
          </w:tcPr>
          <w:p w:rsidR="00375A94" w:rsidRPr="00E23386" w:rsidRDefault="00375A94" w:rsidP="0024510C">
            <w:pPr>
              <w:jc w:val="center"/>
              <w:rPr>
                <w:sz w:val="24"/>
                <w:szCs w:val="24"/>
              </w:rPr>
            </w:pPr>
            <w:r w:rsidRPr="00E23386">
              <w:rPr>
                <w:sz w:val="24"/>
                <w:szCs w:val="24"/>
              </w:rPr>
              <w:t>участники</w:t>
            </w:r>
          </w:p>
        </w:tc>
        <w:tc>
          <w:tcPr>
            <w:tcW w:w="2977" w:type="dxa"/>
          </w:tcPr>
          <w:p w:rsidR="00375A94" w:rsidRPr="00375A94" w:rsidRDefault="00375A94" w:rsidP="00375A94">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375A94" w:rsidRPr="00D76A1F" w:rsidTr="00262A56">
        <w:trPr>
          <w:trHeight w:val="588"/>
        </w:trPr>
        <w:tc>
          <w:tcPr>
            <w:tcW w:w="567" w:type="dxa"/>
          </w:tcPr>
          <w:p w:rsidR="00375A94" w:rsidRPr="00D76A1F" w:rsidRDefault="00375A94" w:rsidP="00216F5E">
            <w:pPr>
              <w:pStyle w:val="a5"/>
              <w:numPr>
                <w:ilvl w:val="0"/>
                <w:numId w:val="46"/>
              </w:numPr>
              <w:ind w:left="0" w:firstLine="0"/>
              <w:contextualSpacing/>
            </w:pPr>
          </w:p>
        </w:tc>
        <w:tc>
          <w:tcPr>
            <w:tcW w:w="6521" w:type="dxa"/>
            <w:vMerge/>
          </w:tcPr>
          <w:p w:rsidR="00375A94" w:rsidRPr="00D76A1F" w:rsidRDefault="00375A94" w:rsidP="0024510C">
            <w:pPr>
              <w:ind w:left="-108"/>
              <w:jc w:val="center"/>
              <w:rPr>
                <w:sz w:val="24"/>
                <w:szCs w:val="24"/>
                <w:shd w:val="clear" w:color="auto" w:fill="FFFFFF"/>
              </w:rPr>
            </w:pPr>
          </w:p>
        </w:tc>
        <w:tc>
          <w:tcPr>
            <w:tcW w:w="2552" w:type="dxa"/>
          </w:tcPr>
          <w:p w:rsidR="00375A94" w:rsidRDefault="00375A94" w:rsidP="0024510C">
            <w:pPr>
              <w:jc w:val="center"/>
              <w:rPr>
                <w:sz w:val="24"/>
                <w:szCs w:val="24"/>
              </w:rPr>
            </w:pPr>
            <w:r>
              <w:rPr>
                <w:sz w:val="24"/>
                <w:szCs w:val="24"/>
              </w:rPr>
              <w:t xml:space="preserve">Петлина М.О., </w:t>
            </w:r>
          </w:p>
          <w:p w:rsidR="00375A94" w:rsidRPr="00D76A1F" w:rsidRDefault="00375A94" w:rsidP="0024510C">
            <w:pPr>
              <w:jc w:val="center"/>
              <w:rPr>
                <w:sz w:val="24"/>
                <w:szCs w:val="24"/>
              </w:rPr>
            </w:pPr>
            <w:r>
              <w:rPr>
                <w:sz w:val="24"/>
                <w:szCs w:val="24"/>
              </w:rPr>
              <w:t>Расходова Э.А.</w:t>
            </w:r>
          </w:p>
        </w:tc>
        <w:tc>
          <w:tcPr>
            <w:tcW w:w="2834" w:type="dxa"/>
          </w:tcPr>
          <w:p w:rsidR="00375A94" w:rsidRPr="001F0056" w:rsidRDefault="00375A94" w:rsidP="0024510C">
            <w:pPr>
              <w:jc w:val="center"/>
              <w:rPr>
                <w:b/>
                <w:sz w:val="24"/>
                <w:szCs w:val="24"/>
              </w:rPr>
            </w:pPr>
            <w:r>
              <w:rPr>
                <w:color w:val="000000"/>
                <w:sz w:val="24"/>
                <w:szCs w:val="24"/>
                <w:shd w:val="clear" w:color="auto" w:fill="FFFFFF"/>
              </w:rPr>
              <w:t xml:space="preserve">1 место в </w:t>
            </w:r>
            <w:r w:rsidRPr="002218E6">
              <w:rPr>
                <w:color w:val="000000"/>
                <w:sz w:val="24"/>
                <w:szCs w:val="24"/>
                <w:shd w:val="clear" w:color="auto" w:fill="FFFFFF"/>
              </w:rPr>
              <w:t>номинации «Практики организации социально-досуговой деятельности детей»</w:t>
            </w:r>
          </w:p>
        </w:tc>
        <w:tc>
          <w:tcPr>
            <w:tcW w:w="2977" w:type="dxa"/>
          </w:tcPr>
          <w:p w:rsidR="00375A94" w:rsidRPr="00D76A1F" w:rsidRDefault="00375A94" w:rsidP="0024510C">
            <w:pPr>
              <w:jc w:val="center"/>
              <w:rPr>
                <w:sz w:val="24"/>
                <w:szCs w:val="24"/>
              </w:rPr>
            </w:pPr>
            <w:r>
              <w:rPr>
                <w:sz w:val="24"/>
                <w:szCs w:val="24"/>
              </w:rPr>
              <w:t>Организационно-методический отдел</w:t>
            </w:r>
          </w:p>
        </w:tc>
      </w:tr>
      <w:tr w:rsidR="00216F5E" w:rsidRPr="00D76A1F" w:rsidTr="00262A56">
        <w:trPr>
          <w:trHeight w:val="390"/>
        </w:trPr>
        <w:tc>
          <w:tcPr>
            <w:tcW w:w="567" w:type="dxa"/>
            <w:shd w:val="clear" w:color="auto" w:fill="C6D9F1" w:themeFill="text2" w:themeFillTint="33"/>
            <w:vAlign w:val="center"/>
          </w:tcPr>
          <w:p w:rsidR="00216F5E" w:rsidRPr="00D76A1F" w:rsidRDefault="00216F5E" w:rsidP="0024510C">
            <w:pPr>
              <w:jc w:val="center"/>
              <w:rPr>
                <w:b/>
                <w:sz w:val="24"/>
                <w:szCs w:val="24"/>
              </w:rPr>
            </w:pPr>
          </w:p>
        </w:tc>
        <w:tc>
          <w:tcPr>
            <w:tcW w:w="14884" w:type="dxa"/>
            <w:gridSpan w:val="4"/>
            <w:shd w:val="clear" w:color="auto" w:fill="C6D9F1" w:themeFill="text2" w:themeFillTint="33"/>
            <w:vAlign w:val="center"/>
          </w:tcPr>
          <w:p w:rsidR="00216F5E" w:rsidRPr="00D76A1F" w:rsidRDefault="00375A94" w:rsidP="0024510C">
            <w:pPr>
              <w:jc w:val="center"/>
              <w:rPr>
                <w:b/>
                <w:sz w:val="24"/>
                <w:szCs w:val="24"/>
              </w:rPr>
            </w:pPr>
            <w:r>
              <w:rPr>
                <w:b/>
                <w:sz w:val="24"/>
                <w:szCs w:val="24"/>
              </w:rPr>
              <w:t>ЗАОЧНЫЕ, ДИСТАНЦИОННЫЕ</w:t>
            </w:r>
          </w:p>
        </w:tc>
      </w:tr>
      <w:tr w:rsidR="00216F5E" w:rsidRPr="00D76A1F" w:rsidTr="00262A56">
        <w:trPr>
          <w:trHeight w:val="390"/>
        </w:trPr>
        <w:tc>
          <w:tcPr>
            <w:tcW w:w="567" w:type="dxa"/>
          </w:tcPr>
          <w:p w:rsidR="00216F5E" w:rsidRPr="00D76A1F" w:rsidRDefault="00B30035" w:rsidP="00375A94">
            <w:pPr>
              <w:pStyle w:val="a5"/>
              <w:ind w:left="0"/>
              <w:contextualSpacing/>
            </w:pPr>
            <w:r>
              <w:t>1.</w:t>
            </w:r>
          </w:p>
        </w:tc>
        <w:tc>
          <w:tcPr>
            <w:tcW w:w="6521" w:type="dxa"/>
          </w:tcPr>
          <w:p w:rsidR="00216F5E" w:rsidRPr="00D76A1F" w:rsidRDefault="00375A94" w:rsidP="00BC52AF">
            <w:pPr>
              <w:jc w:val="both"/>
              <w:rPr>
                <w:b/>
                <w:sz w:val="24"/>
                <w:szCs w:val="24"/>
              </w:rPr>
            </w:pPr>
            <w:r w:rsidRPr="00115CD1">
              <w:rPr>
                <w:sz w:val="24"/>
                <w:szCs w:val="24"/>
              </w:rPr>
              <w:t xml:space="preserve">Всероссийский дистанционный заочный конкурс </w:t>
            </w:r>
            <w:r w:rsidRPr="00B9600A">
              <w:rPr>
                <w:sz w:val="24"/>
                <w:szCs w:val="24"/>
              </w:rPr>
              <w:t>«Векториада-2020»</w:t>
            </w:r>
          </w:p>
        </w:tc>
        <w:tc>
          <w:tcPr>
            <w:tcW w:w="2552" w:type="dxa"/>
          </w:tcPr>
          <w:p w:rsidR="00216F5E" w:rsidRPr="00D76A1F" w:rsidRDefault="00375A94" w:rsidP="0024510C">
            <w:pPr>
              <w:jc w:val="center"/>
              <w:rPr>
                <w:sz w:val="24"/>
                <w:szCs w:val="24"/>
              </w:rPr>
            </w:pPr>
            <w:r>
              <w:rPr>
                <w:sz w:val="24"/>
                <w:szCs w:val="24"/>
              </w:rPr>
              <w:t>Роговцева А.Г.</w:t>
            </w:r>
          </w:p>
        </w:tc>
        <w:tc>
          <w:tcPr>
            <w:tcW w:w="2834" w:type="dxa"/>
          </w:tcPr>
          <w:p w:rsidR="00216F5E" w:rsidRPr="001F0056" w:rsidRDefault="00B30035" w:rsidP="0024510C">
            <w:pPr>
              <w:jc w:val="center"/>
              <w:rPr>
                <w:sz w:val="24"/>
                <w:szCs w:val="24"/>
              </w:rPr>
            </w:pPr>
            <w:r>
              <w:rPr>
                <w:sz w:val="24"/>
                <w:szCs w:val="24"/>
              </w:rPr>
              <w:t>2 место</w:t>
            </w:r>
          </w:p>
        </w:tc>
        <w:tc>
          <w:tcPr>
            <w:tcW w:w="2977" w:type="dxa"/>
          </w:tcPr>
          <w:p w:rsidR="00216F5E" w:rsidRPr="00D76A1F" w:rsidRDefault="00B30035" w:rsidP="0024510C">
            <w:pPr>
              <w:jc w:val="center"/>
              <w:rPr>
                <w:sz w:val="24"/>
                <w:szCs w:val="24"/>
              </w:rPr>
            </w:pPr>
            <w:r>
              <w:rPr>
                <w:sz w:val="24"/>
                <w:szCs w:val="24"/>
              </w:rPr>
              <w:t>Музыкальный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t>2.</w:t>
            </w:r>
          </w:p>
        </w:tc>
        <w:tc>
          <w:tcPr>
            <w:tcW w:w="6521" w:type="dxa"/>
          </w:tcPr>
          <w:p w:rsidR="00B30035" w:rsidRPr="00115CD1" w:rsidRDefault="00B30035" w:rsidP="00B30035">
            <w:pPr>
              <w:jc w:val="both"/>
              <w:rPr>
                <w:sz w:val="24"/>
                <w:szCs w:val="24"/>
              </w:rPr>
            </w:pPr>
            <w:r w:rsidRPr="00B631CE">
              <w:rPr>
                <w:sz w:val="24"/>
                <w:szCs w:val="24"/>
              </w:rPr>
              <w:t>Всероссийский конкурс моделирования и рисования пластилином  «Мы рисуем пластилином разноцветные картины!»</w:t>
            </w:r>
          </w:p>
        </w:tc>
        <w:tc>
          <w:tcPr>
            <w:tcW w:w="2552" w:type="dxa"/>
          </w:tcPr>
          <w:p w:rsidR="00B30035" w:rsidRDefault="00B30035" w:rsidP="0024510C">
            <w:pPr>
              <w:jc w:val="center"/>
              <w:rPr>
                <w:sz w:val="24"/>
                <w:szCs w:val="24"/>
              </w:rPr>
            </w:pPr>
            <w:r>
              <w:rPr>
                <w:sz w:val="24"/>
                <w:szCs w:val="24"/>
              </w:rPr>
              <w:t>Генералова И.В.</w:t>
            </w:r>
          </w:p>
        </w:tc>
        <w:tc>
          <w:tcPr>
            <w:tcW w:w="2834" w:type="dxa"/>
          </w:tcPr>
          <w:p w:rsidR="00B30035" w:rsidRDefault="00B30035" w:rsidP="00B30035">
            <w:pPr>
              <w:jc w:val="center"/>
              <w:rPr>
                <w:sz w:val="24"/>
                <w:szCs w:val="24"/>
              </w:rPr>
            </w:pPr>
            <w:r>
              <w:rPr>
                <w:sz w:val="24"/>
                <w:szCs w:val="24"/>
              </w:rPr>
              <w:t>1 место</w:t>
            </w:r>
          </w:p>
        </w:tc>
        <w:tc>
          <w:tcPr>
            <w:tcW w:w="2977" w:type="dxa"/>
          </w:tcPr>
          <w:p w:rsidR="00B30035" w:rsidRDefault="00B30035" w:rsidP="0024510C">
            <w:pPr>
              <w:jc w:val="center"/>
              <w:rPr>
                <w:sz w:val="24"/>
                <w:szCs w:val="24"/>
              </w:rPr>
            </w:pPr>
            <w:r>
              <w:rPr>
                <w:sz w:val="24"/>
                <w:szCs w:val="24"/>
              </w:rPr>
              <w:t>Музыкальный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t>3.</w:t>
            </w:r>
          </w:p>
        </w:tc>
        <w:tc>
          <w:tcPr>
            <w:tcW w:w="6521" w:type="dxa"/>
          </w:tcPr>
          <w:p w:rsidR="00B30035" w:rsidRPr="00115CD1" w:rsidRDefault="00B30035" w:rsidP="00B30035">
            <w:pPr>
              <w:jc w:val="both"/>
              <w:rPr>
                <w:sz w:val="24"/>
                <w:szCs w:val="24"/>
              </w:rPr>
            </w:pPr>
            <w:r w:rsidRPr="00B631CE">
              <w:rPr>
                <w:sz w:val="24"/>
                <w:szCs w:val="24"/>
              </w:rPr>
              <w:t>Всероссийский конкурс профессионального мастерства « Педагоги России»</w:t>
            </w:r>
            <w:r>
              <w:rPr>
                <w:sz w:val="24"/>
                <w:szCs w:val="24"/>
              </w:rPr>
              <w:t xml:space="preserve"> (Мастер-класс)</w:t>
            </w:r>
          </w:p>
        </w:tc>
        <w:tc>
          <w:tcPr>
            <w:tcW w:w="2552" w:type="dxa"/>
          </w:tcPr>
          <w:p w:rsidR="00B30035" w:rsidRDefault="00B30035" w:rsidP="0024510C">
            <w:pPr>
              <w:jc w:val="center"/>
              <w:rPr>
                <w:sz w:val="24"/>
                <w:szCs w:val="24"/>
              </w:rPr>
            </w:pPr>
            <w:r>
              <w:rPr>
                <w:sz w:val="24"/>
                <w:szCs w:val="24"/>
              </w:rPr>
              <w:t>Генералова И.В.</w:t>
            </w:r>
          </w:p>
        </w:tc>
        <w:tc>
          <w:tcPr>
            <w:tcW w:w="2834" w:type="dxa"/>
          </w:tcPr>
          <w:p w:rsidR="00B30035" w:rsidRDefault="00B30035" w:rsidP="0024510C">
            <w:pPr>
              <w:jc w:val="center"/>
              <w:rPr>
                <w:sz w:val="24"/>
                <w:szCs w:val="24"/>
              </w:rPr>
            </w:pPr>
            <w:r>
              <w:rPr>
                <w:sz w:val="24"/>
                <w:szCs w:val="24"/>
              </w:rPr>
              <w:t>1 место</w:t>
            </w:r>
          </w:p>
        </w:tc>
        <w:tc>
          <w:tcPr>
            <w:tcW w:w="2977" w:type="dxa"/>
          </w:tcPr>
          <w:p w:rsidR="00B30035" w:rsidRDefault="00B30035" w:rsidP="0024510C">
            <w:pPr>
              <w:jc w:val="center"/>
              <w:rPr>
                <w:sz w:val="24"/>
                <w:szCs w:val="24"/>
              </w:rPr>
            </w:pPr>
            <w:r>
              <w:rPr>
                <w:sz w:val="24"/>
                <w:szCs w:val="24"/>
              </w:rPr>
              <w:t>Музыкальный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t>4.</w:t>
            </w:r>
          </w:p>
        </w:tc>
        <w:tc>
          <w:tcPr>
            <w:tcW w:w="6521" w:type="dxa"/>
          </w:tcPr>
          <w:p w:rsidR="00B30035" w:rsidRPr="00B631CE" w:rsidRDefault="00B30035" w:rsidP="00B30035">
            <w:pPr>
              <w:jc w:val="both"/>
              <w:rPr>
                <w:sz w:val="24"/>
                <w:szCs w:val="24"/>
              </w:rPr>
            </w:pPr>
            <w:r w:rsidRPr="00FF4D7C">
              <w:rPr>
                <w:sz w:val="24"/>
                <w:szCs w:val="24"/>
              </w:rPr>
              <w:t xml:space="preserve">Сайт </w:t>
            </w:r>
            <w:r>
              <w:rPr>
                <w:sz w:val="24"/>
                <w:szCs w:val="24"/>
              </w:rPr>
              <w:t>«</w:t>
            </w:r>
            <w:r w:rsidRPr="00FF4D7C">
              <w:rPr>
                <w:sz w:val="24"/>
                <w:szCs w:val="24"/>
              </w:rPr>
              <w:t>Всероссийское педагогическое общество</w:t>
            </w:r>
            <w:r>
              <w:rPr>
                <w:sz w:val="24"/>
                <w:szCs w:val="24"/>
              </w:rPr>
              <w:t>»</w:t>
            </w:r>
            <w:r w:rsidRPr="00FF4D7C">
              <w:rPr>
                <w:sz w:val="24"/>
                <w:szCs w:val="24"/>
              </w:rPr>
              <w:t xml:space="preserve"> международный педагогический конкурс </w:t>
            </w:r>
            <w:r>
              <w:rPr>
                <w:sz w:val="24"/>
                <w:szCs w:val="24"/>
              </w:rPr>
              <w:t>«</w:t>
            </w:r>
            <w:r w:rsidRPr="00FF4D7C">
              <w:rPr>
                <w:sz w:val="24"/>
                <w:szCs w:val="24"/>
              </w:rPr>
              <w:t>Образовательный ресурс</w:t>
            </w:r>
            <w:r>
              <w:rPr>
                <w:sz w:val="24"/>
                <w:szCs w:val="24"/>
              </w:rPr>
              <w:t>»</w:t>
            </w:r>
            <w:r w:rsidRPr="00FF4D7C">
              <w:rPr>
                <w:sz w:val="24"/>
                <w:szCs w:val="24"/>
              </w:rPr>
              <w:t xml:space="preserve"> Номинация: </w:t>
            </w:r>
            <w:r>
              <w:rPr>
                <w:sz w:val="24"/>
                <w:szCs w:val="24"/>
              </w:rPr>
              <w:t>«</w:t>
            </w:r>
            <w:r w:rsidRPr="00FF4D7C">
              <w:rPr>
                <w:sz w:val="24"/>
                <w:szCs w:val="24"/>
              </w:rPr>
              <w:t>Экология</w:t>
            </w:r>
            <w:r>
              <w:rPr>
                <w:sz w:val="24"/>
                <w:szCs w:val="24"/>
              </w:rPr>
              <w:t>»</w:t>
            </w:r>
          </w:p>
        </w:tc>
        <w:tc>
          <w:tcPr>
            <w:tcW w:w="2552" w:type="dxa"/>
          </w:tcPr>
          <w:p w:rsidR="00B30035" w:rsidRDefault="00B30035" w:rsidP="0024510C">
            <w:pPr>
              <w:jc w:val="center"/>
              <w:rPr>
                <w:sz w:val="24"/>
                <w:szCs w:val="24"/>
              </w:rPr>
            </w:pPr>
            <w:r w:rsidRPr="00FF4D7C">
              <w:rPr>
                <w:sz w:val="24"/>
                <w:szCs w:val="24"/>
              </w:rPr>
              <w:t>Шитикова Е.И.</w:t>
            </w:r>
          </w:p>
        </w:tc>
        <w:tc>
          <w:tcPr>
            <w:tcW w:w="2834" w:type="dxa"/>
          </w:tcPr>
          <w:p w:rsidR="00B30035" w:rsidRDefault="00B30035" w:rsidP="0024510C">
            <w:pPr>
              <w:jc w:val="center"/>
              <w:rPr>
                <w:sz w:val="24"/>
                <w:szCs w:val="24"/>
              </w:rPr>
            </w:pPr>
            <w:r>
              <w:rPr>
                <w:sz w:val="24"/>
                <w:szCs w:val="24"/>
              </w:rPr>
              <w:t>1 место</w:t>
            </w:r>
          </w:p>
        </w:tc>
        <w:tc>
          <w:tcPr>
            <w:tcW w:w="2977" w:type="dxa"/>
          </w:tcPr>
          <w:p w:rsidR="00B30035"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lastRenderedPageBreak/>
              <w:t>5.</w:t>
            </w:r>
          </w:p>
        </w:tc>
        <w:tc>
          <w:tcPr>
            <w:tcW w:w="6521" w:type="dxa"/>
          </w:tcPr>
          <w:p w:rsidR="00B30035" w:rsidRPr="00B631CE" w:rsidRDefault="00B30035" w:rsidP="00B30035">
            <w:pPr>
              <w:jc w:val="both"/>
              <w:rPr>
                <w:sz w:val="24"/>
                <w:szCs w:val="24"/>
              </w:rPr>
            </w:pPr>
            <w:r w:rsidRPr="00FF4D7C">
              <w:rPr>
                <w:sz w:val="24"/>
                <w:szCs w:val="24"/>
              </w:rPr>
              <w:t xml:space="preserve">Всероссийский педагогический конкурс </w:t>
            </w:r>
            <w:r>
              <w:rPr>
                <w:sz w:val="24"/>
                <w:szCs w:val="24"/>
              </w:rPr>
              <w:t>«</w:t>
            </w:r>
            <w:r w:rsidRPr="00FF4D7C">
              <w:rPr>
                <w:sz w:val="24"/>
                <w:szCs w:val="24"/>
              </w:rPr>
              <w:t>Свободное образование</w:t>
            </w:r>
            <w:r>
              <w:rPr>
                <w:sz w:val="24"/>
                <w:szCs w:val="24"/>
              </w:rPr>
              <w:t>»</w:t>
            </w:r>
            <w:r w:rsidRPr="00FF4D7C">
              <w:rPr>
                <w:sz w:val="24"/>
                <w:szCs w:val="24"/>
              </w:rPr>
              <w:t xml:space="preserve">. Номинация: </w:t>
            </w:r>
            <w:r>
              <w:rPr>
                <w:sz w:val="24"/>
                <w:szCs w:val="24"/>
              </w:rPr>
              <w:t>«</w:t>
            </w:r>
            <w:r w:rsidRPr="00FF4D7C">
              <w:rPr>
                <w:sz w:val="24"/>
                <w:szCs w:val="24"/>
              </w:rPr>
              <w:t>Обобщение педагогического опыта</w:t>
            </w:r>
            <w:r>
              <w:rPr>
                <w:sz w:val="24"/>
                <w:szCs w:val="24"/>
              </w:rPr>
              <w:t>»</w:t>
            </w:r>
          </w:p>
        </w:tc>
        <w:tc>
          <w:tcPr>
            <w:tcW w:w="2552" w:type="dxa"/>
          </w:tcPr>
          <w:p w:rsidR="00B30035" w:rsidRDefault="00B30035" w:rsidP="0024510C">
            <w:pPr>
              <w:jc w:val="center"/>
              <w:rPr>
                <w:sz w:val="24"/>
                <w:szCs w:val="24"/>
              </w:rPr>
            </w:pPr>
            <w:r w:rsidRPr="00FF4D7C">
              <w:rPr>
                <w:sz w:val="24"/>
                <w:szCs w:val="24"/>
              </w:rPr>
              <w:t>Шитикова Е.И.</w:t>
            </w:r>
          </w:p>
        </w:tc>
        <w:tc>
          <w:tcPr>
            <w:tcW w:w="2834" w:type="dxa"/>
          </w:tcPr>
          <w:p w:rsidR="00B30035" w:rsidRDefault="00B30035" w:rsidP="0024510C">
            <w:pPr>
              <w:jc w:val="center"/>
              <w:rPr>
                <w:sz w:val="24"/>
                <w:szCs w:val="24"/>
              </w:rPr>
            </w:pPr>
            <w:r>
              <w:rPr>
                <w:sz w:val="24"/>
                <w:szCs w:val="24"/>
              </w:rPr>
              <w:t>1 место</w:t>
            </w:r>
          </w:p>
        </w:tc>
        <w:tc>
          <w:tcPr>
            <w:tcW w:w="2977" w:type="dxa"/>
          </w:tcPr>
          <w:p w:rsidR="00B30035"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t>6.</w:t>
            </w:r>
          </w:p>
        </w:tc>
        <w:tc>
          <w:tcPr>
            <w:tcW w:w="6521" w:type="dxa"/>
          </w:tcPr>
          <w:p w:rsidR="00B30035" w:rsidRPr="00B631CE" w:rsidRDefault="00B30035" w:rsidP="00B30035">
            <w:pPr>
              <w:jc w:val="both"/>
              <w:rPr>
                <w:sz w:val="24"/>
                <w:szCs w:val="24"/>
              </w:rPr>
            </w:pPr>
            <w:r>
              <w:rPr>
                <w:sz w:val="24"/>
                <w:szCs w:val="24"/>
                <w:lang w:val="en-US"/>
              </w:rPr>
              <w:t>II</w:t>
            </w:r>
            <w:r>
              <w:rPr>
                <w:sz w:val="24"/>
                <w:szCs w:val="24"/>
              </w:rPr>
              <w:t xml:space="preserve"> Всероссийский конкурс «Методическая разработка – 2019». </w:t>
            </w:r>
            <w:r>
              <w:rPr>
                <w:bCs/>
                <w:sz w:val="24"/>
                <w:szCs w:val="24"/>
              </w:rPr>
              <w:t>Номинация «Методическая разработка НОД»</w:t>
            </w:r>
          </w:p>
        </w:tc>
        <w:tc>
          <w:tcPr>
            <w:tcW w:w="2552" w:type="dxa"/>
          </w:tcPr>
          <w:p w:rsidR="00B30035" w:rsidRDefault="00B30035" w:rsidP="0024510C">
            <w:pPr>
              <w:jc w:val="center"/>
              <w:rPr>
                <w:sz w:val="24"/>
                <w:szCs w:val="24"/>
              </w:rPr>
            </w:pPr>
            <w:r>
              <w:rPr>
                <w:sz w:val="24"/>
                <w:szCs w:val="24"/>
              </w:rPr>
              <w:t>Улокова Л.В.</w:t>
            </w:r>
          </w:p>
        </w:tc>
        <w:tc>
          <w:tcPr>
            <w:tcW w:w="2834" w:type="dxa"/>
          </w:tcPr>
          <w:p w:rsidR="00B30035" w:rsidRDefault="00B30035" w:rsidP="0024510C">
            <w:pPr>
              <w:jc w:val="center"/>
              <w:rPr>
                <w:sz w:val="24"/>
                <w:szCs w:val="24"/>
              </w:rPr>
            </w:pPr>
            <w:r>
              <w:rPr>
                <w:sz w:val="24"/>
                <w:szCs w:val="24"/>
              </w:rPr>
              <w:t>1 место</w:t>
            </w:r>
          </w:p>
        </w:tc>
        <w:tc>
          <w:tcPr>
            <w:tcW w:w="2977" w:type="dxa"/>
          </w:tcPr>
          <w:p w:rsidR="00B30035"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Pr="00D76A1F" w:rsidRDefault="00B30035" w:rsidP="00375A94">
            <w:pPr>
              <w:pStyle w:val="a5"/>
              <w:ind w:left="0"/>
              <w:contextualSpacing/>
            </w:pPr>
            <w:r>
              <w:t>7.</w:t>
            </w:r>
          </w:p>
        </w:tc>
        <w:tc>
          <w:tcPr>
            <w:tcW w:w="6521" w:type="dxa"/>
          </w:tcPr>
          <w:p w:rsidR="00B30035" w:rsidRPr="00B631CE" w:rsidRDefault="00B30035" w:rsidP="00B30035">
            <w:pPr>
              <w:jc w:val="both"/>
              <w:rPr>
                <w:sz w:val="24"/>
                <w:szCs w:val="24"/>
              </w:rPr>
            </w:pPr>
            <w:r w:rsidRPr="008E6ABF">
              <w:rPr>
                <w:rFonts w:eastAsia="Calibri"/>
                <w:sz w:val="24"/>
                <w:szCs w:val="24"/>
              </w:rPr>
              <w:t>Всероссийск</w:t>
            </w:r>
            <w:r>
              <w:rPr>
                <w:rFonts w:eastAsia="Calibri"/>
                <w:sz w:val="24"/>
                <w:szCs w:val="24"/>
              </w:rPr>
              <w:t xml:space="preserve">ий конкурс «Радуга талантов» </w:t>
            </w:r>
            <w:r w:rsidRPr="008E6ABF">
              <w:rPr>
                <w:rFonts w:eastAsia="Calibri"/>
                <w:sz w:val="24"/>
                <w:szCs w:val="24"/>
              </w:rPr>
              <w:t xml:space="preserve">в номинации лучшая презентация   </w:t>
            </w:r>
          </w:p>
        </w:tc>
        <w:tc>
          <w:tcPr>
            <w:tcW w:w="2552" w:type="dxa"/>
          </w:tcPr>
          <w:p w:rsidR="00B30035" w:rsidRDefault="00B30035" w:rsidP="0024510C">
            <w:pPr>
              <w:jc w:val="center"/>
              <w:rPr>
                <w:sz w:val="24"/>
                <w:szCs w:val="24"/>
              </w:rPr>
            </w:pPr>
            <w:r>
              <w:rPr>
                <w:sz w:val="24"/>
                <w:szCs w:val="24"/>
              </w:rPr>
              <w:t>Парфенчук А.И.</w:t>
            </w:r>
          </w:p>
        </w:tc>
        <w:tc>
          <w:tcPr>
            <w:tcW w:w="2834" w:type="dxa"/>
          </w:tcPr>
          <w:p w:rsidR="00B30035" w:rsidRDefault="00B30035" w:rsidP="0024510C">
            <w:pPr>
              <w:jc w:val="center"/>
              <w:rPr>
                <w:sz w:val="24"/>
                <w:szCs w:val="24"/>
              </w:rPr>
            </w:pPr>
            <w:r w:rsidRPr="00A66F80">
              <w:rPr>
                <w:sz w:val="24"/>
                <w:szCs w:val="24"/>
              </w:rPr>
              <w:t>Диплом 1 степени</w:t>
            </w:r>
          </w:p>
        </w:tc>
        <w:tc>
          <w:tcPr>
            <w:tcW w:w="2977" w:type="dxa"/>
          </w:tcPr>
          <w:p w:rsidR="00B30035"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8.</w:t>
            </w:r>
          </w:p>
        </w:tc>
        <w:tc>
          <w:tcPr>
            <w:tcW w:w="6521" w:type="dxa"/>
          </w:tcPr>
          <w:p w:rsidR="00B30035" w:rsidRPr="008E6ABF" w:rsidRDefault="00B30035" w:rsidP="00B30035">
            <w:pPr>
              <w:jc w:val="both"/>
              <w:rPr>
                <w:rFonts w:eastAsia="Calibri"/>
                <w:sz w:val="24"/>
                <w:szCs w:val="24"/>
              </w:rPr>
            </w:pPr>
            <w:r w:rsidRPr="00A66F80">
              <w:rPr>
                <w:rFonts w:eastAsia="Calibri"/>
                <w:sz w:val="24"/>
                <w:szCs w:val="24"/>
              </w:rPr>
              <w:t xml:space="preserve">Международный конкурс </w:t>
            </w:r>
            <w:r>
              <w:rPr>
                <w:rFonts w:eastAsia="Calibri"/>
                <w:sz w:val="24"/>
                <w:szCs w:val="24"/>
              </w:rPr>
              <w:t>«</w:t>
            </w:r>
            <w:r w:rsidRPr="00A66F80">
              <w:rPr>
                <w:rFonts w:eastAsia="Calibri"/>
                <w:sz w:val="24"/>
                <w:szCs w:val="24"/>
              </w:rPr>
              <w:t>Педагогика 21 века</w:t>
            </w:r>
            <w:r>
              <w:rPr>
                <w:rFonts w:eastAsia="Calibri"/>
                <w:sz w:val="24"/>
                <w:szCs w:val="24"/>
              </w:rPr>
              <w:t>»,</w:t>
            </w:r>
            <w:r w:rsidRPr="00A66F80">
              <w:rPr>
                <w:rFonts w:eastAsia="Calibri"/>
                <w:sz w:val="24"/>
                <w:szCs w:val="24"/>
              </w:rPr>
              <w:t xml:space="preserve"> номинация Лучший календарн</w:t>
            </w:r>
            <w:proofErr w:type="gramStart"/>
            <w:r w:rsidRPr="00A66F80">
              <w:rPr>
                <w:rFonts w:eastAsia="Calibri"/>
                <w:sz w:val="24"/>
                <w:szCs w:val="24"/>
              </w:rPr>
              <w:t>о-</w:t>
            </w:r>
            <w:proofErr w:type="gramEnd"/>
            <w:r w:rsidRPr="00A66F80">
              <w:rPr>
                <w:rFonts w:eastAsia="Calibri"/>
                <w:sz w:val="24"/>
                <w:szCs w:val="24"/>
              </w:rPr>
              <w:t xml:space="preserve"> тематический план</w:t>
            </w:r>
          </w:p>
        </w:tc>
        <w:tc>
          <w:tcPr>
            <w:tcW w:w="2552" w:type="dxa"/>
          </w:tcPr>
          <w:p w:rsidR="00B30035" w:rsidRDefault="00B30035" w:rsidP="0024510C">
            <w:pPr>
              <w:jc w:val="center"/>
              <w:rPr>
                <w:sz w:val="24"/>
                <w:szCs w:val="24"/>
              </w:rPr>
            </w:pPr>
            <w:r>
              <w:rPr>
                <w:sz w:val="24"/>
                <w:szCs w:val="24"/>
              </w:rPr>
              <w:t>Парфенчук А.И.</w:t>
            </w:r>
          </w:p>
        </w:tc>
        <w:tc>
          <w:tcPr>
            <w:tcW w:w="2834" w:type="dxa"/>
          </w:tcPr>
          <w:p w:rsidR="00B30035" w:rsidRPr="00A66F80" w:rsidRDefault="00B30035" w:rsidP="0024510C">
            <w:pPr>
              <w:jc w:val="center"/>
              <w:rPr>
                <w:sz w:val="24"/>
                <w:szCs w:val="24"/>
              </w:rPr>
            </w:pPr>
            <w:r>
              <w:rPr>
                <w:sz w:val="24"/>
                <w:szCs w:val="24"/>
              </w:rPr>
              <w:t>1 место</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9.</w:t>
            </w:r>
          </w:p>
        </w:tc>
        <w:tc>
          <w:tcPr>
            <w:tcW w:w="6521" w:type="dxa"/>
          </w:tcPr>
          <w:p w:rsidR="00B30035" w:rsidRPr="008E6ABF" w:rsidRDefault="00B30035" w:rsidP="00B30035">
            <w:pPr>
              <w:jc w:val="both"/>
              <w:rPr>
                <w:rFonts w:eastAsia="Calibri"/>
                <w:sz w:val="24"/>
                <w:szCs w:val="24"/>
              </w:rPr>
            </w:pPr>
            <w:r>
              <w:rPr>
                <w:rFonts w:eastAsia="Calibri"/>
                <w:sz w:val="24"/>
                <w:szCs w:val="24"/>
              </w:rPr>
              <w:t xml:space="preserve">Х </w:t>
            </w:r>
            <w:r w:rsidRPr="008E6ABF">
              <w:rPr>
                <w:rFonts w:eastAsia="Calibri"/>
                <w:sz w:val="24"/>
                <w:szCs w:val="24"/>
              </w:rPr>
              <w:t>Всероссийского педагогического  конкурса</w:t>
            </w:r>
            <w:r>
              <w:rPr>
                <w:rFonts w:eastAsia="Calibri"/>
                <w:sz w:val="24"/>
                <w:szCs w:val="24"/>
              </w:rPr>
              <w:t xml:space="preserve"> «</w:t>
            </w:r>
            <w:r w:rsidRPr="008E6ABF">
              <w:rPr>
                <w:rFonts w:eastAsia="Calibri"/>
                <w:sz w:val="24"/>
                <w:szCs w:val="24"/>
              </w:rPr>
              <w:t>Вектор развития</w:t>
            </w:r>
            <w:r>
              <w:rPr>
                <w:rFonts w:eastAsia="Calibri"/>
                <w:sz w:val="24"/>
                <w:szCs w:val="24"/>
              </w:rPr>
              <w:t>»</w:t>
            </w:r>
            <w:r w:rsidRPr="008E6ABF">
              <w:rPr>
                <w:rFonts w:eastAsia="Calibri"/>
                <w:sz w:val="24"/>
                <w:szCs w:val="24"/>
              </w:rPr>
              <w:t xml:space="preserve"> в номинации</w:t>
            </w:r>
            <w:r>
              <w:rPr>
                <w:rFonts w:eastAsia="Calibri"/>
                <w:sz w:val="24"/>
                <w:szCs w:val="24"/>
              </w:rPr>
              <w:t xml:space="preserve"> «Экология»</w:t>
            </w:r>
          </w:p>
        </w:tc>
        <w:tc>
          <w:tcPr>
            <w:tcW w:w="2552" w:type="dxa"/>
          </w:tcPr>
          <w:p w:rsidR="00B30035" w:rsidRDefault="00B30035" w:rsidP="0024510C">
            <w:pPr>
              <w:jc w:val="center"/>
              <w:rPr>
                <w:sz w:val="24"/>
                <w:szCs w:val="24"/>
              </w:rPr>
            </w:pPr>
            <w:r>
              <w:rPr>
                <w:sz w:val="24"/>
                <w:szCs w:val="24"/>
              </w:rPr>
              <w:t>Парфенчук А.И.</w:t>
            </w:r>
          </w:p>
        </w:tc>
        <w:tc>
          <w:tcPr>
            <w:tcW w:w="2834" w:type="dxa"/>
          </w:tcPr>
          <w:p w:rsidR="00B30035" w:rsidRPr="00A66F80" w:rsidRDefault="00B30035" w:rsidP="0024510C">
            <w:pPr>
              <w:jc w:val="center"/>
              <w:rPr>
                <w:sz w:val="24"/>
                <w:szCs w:val="24"/>
              </w:rPr>
            </w:pPr>
            <w:r>
              <w:rPr>
                <w:sz w:val="24"/>
                <w:szCs w:val="24"/>
              </w:rPr>
              <w:t>1 место</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10.</w:t>
            </w:r>
          </w:p>
        </w:tc>
        <w:tc>
          <w:tcPr>
            <w:tcW w:w="6521" w:type="dxa"/>
          </w:tcPr>
          <w:p w:rsidR="00B30035" w:rsidRPr="008E6ABF" w:rsidRDefault="00B30035" w:rsidP="00B30035">
            <w:pPr>
              <w:jc w:val="both"/>
              <w:rPr>
                <w:rFonts w:eastAsia="Calibri"/>
                <w:sz w:val="24"/>
                <w:szCs w:val="24"/>
              </w:rPr>
            </w:pPr>
            <w:r w:rsidRPr="00F60AF4">
              <w:rPr>
                <w:color w:val="000000" w:themeColor="text1"/>
                <w:sz w:val="24"/>
                <w:szCs w:val="24"/>
              </w:rPr>
              <w:t>Международн</w:t>
            </w:r>
            <w:r>
              <w:rPr>
                <w:color w:val="000000" w:themeColor="text1"/>
                <w:sz w:val="24"/>
                <w:szCs w:val="24"/>
              </w:rPr>
              <w:t>ый</w:t>
            </w:r>
            <w:r w:rsidRPr="00F60AF4">
              <w:rPr>
                <w:color w:val="000000" w:themeColor="text1"/>
                <w:sz w:val="24"/>
                <w:szCs w:val="24"/>
              </w:rPr>
              <w:t xml:space="preserve"> педагогическ</w:t>
            </w:r>
            <w:r>
              <w:rPr>
                <w:color w:val="000000" w:themeColor="text1"/>
                <w:sz w:val="24"/>
                <w:szCs w:val="24"/>
              </w:rPr>
              <w:t>ий конкурс «</w:t>
            </w:r>
            <w:r w:rsidRPr="00F60AF4">
              <w:rPr>
                <w:color w:val="000000" w:themeColor="text1"/>
                <w:sz w:val="24"/>
                <w:szCs w:val="24"/>
              </w:rPr>
              <w:t>Калейдоскоп средств, методов и форм</w:t>
            </w:r>
            <w:r>
              <w:rPr>
                <w:color w:val="000000" w:themeColor="text1"/>
                <w:sz w:val="24"/>
                <w:szCs w:val="24"/>
              </w:rPr>
              <w:t>»</w:t>
            </w:r>
          </w:p>
        </w:tc>
        <w:tc>
          <w:tcPr>
            <w:tcW w:w="2552" w:type="dxa"/>
          </w:tcPr>
          <w:p w:rsidR="00B30035" w:rsidRDefault="00B30035" w:rsidP="0024510C">
            <w:pPr>
              <w:jc w:val="center"/>
              <w:rPr>
                <w:sz w:val="24"/>
                <w:szCs w:val="24"/>
              </w:rPr>
            </w:pPr>
            <w:r>
              <w:rPr>
                <w:sz w:val="24"/>
                <w:szCs w:val="24"/>
              </w:rPr>
              <w:t>Шамшик Т.А.</w:t>
            </w:r>
          </w:p>
        </w:tc>
        <w:tc>
          <w:tcPr>
            <w:tcW w:w="2834" w:type="dxa"/>
          </w:tcPr>
          <w:p w:rsidR="00B30035" w:rsidRPr="00A66F80" w:rsidRDefault="00B30035" w:rsidP="0024510C">
            <w:pPr>
              <w:jc w:val="center"/>
              <w:rPr>
                <w:sz w:val="24"/>
                <w:szCs w:val="24"/>
              </w:rPr>
            </w:pPr>
            <w:r w:rsidRPr="00A66F80">
              <w:rPr>
                <w:sz w:val="24"/>
                <w:szCs w:val="24"/>
              </w:rPr>
              <w:t>Диплом 1 степени</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11.</w:t>
            </w:r>
          </w:p>
        </w:tc>
        <w:tc>
          <w:tcPr>
            <w:tcW w:w="6521" w:type="dxa"/>
          </w:tcPr>
          <w:p w:rsidR="00B30035" w:rsidRPr="008E6ABF" w:rsidRDefault="00B30035" w:rsidP="00B30035">
            <w:pPr>
              <w:jc w:val="both"/>
              <w:rPr>
                <w:rFonts w:eastAsia="Calibri"/>
                <w:sz w:val="24"/>
                <w:szCs w:val="24"/>
              </w:rPr>
            </w:pPr>
            <w:r w:rsidRPr="00F60AF4">
              <w:rPr>
                <w:color w:val="000000" w:themeColor="text1"/>
                <w:sz w:val="24"/>
                <w:szCs w:val="24"/>
              </w:rPr>
              <w:t xml:space="preserve">Международный </w:t>
            </w:r>
            <w:r>
              <w:rPr>
                <w:color w:val="000000" w:themeColor="text1"/>
                <w:sz w:val="24"/>
                <w:szCs w:val="24"/>
              </w:rPr>
              <w:t xml:space="preserve">педагогический конкурс «Образовательный ресурс» </w:t>
            </w:r>
          </w:p>
        </w:tc>
        <w:tc>
          <w:tcPr>
            <w:tcW w:w="2552" w:type="dxa"/>
          </w:tcPr>
          <w:p w:rsidR="00B30035" w:rsidRDefault="00B30035" w:rsidP="0024510C">
            <w:pPr>
              <w:jc w:val="center"/>
              <w:rPr>
                <w:sz w:val="24"/>
                <w:szCs w:val="24"/>
              </w:rPr>
            </w:pPr>
            <w:r>
              <w:rPr>
                <w:sz w:val="24"/>
                <w:szCs w:val="24"/>
              </w:rPr>
              <w:t>Шамшик Т.А.</w:t>
            </w:r>
          </w:p>
        </w:tc>
        <w:tc>
          <w:tcPr>
            <w:tcW w:w="2834" w:type="dxa"/>
          </w:tcPr>
          <w:p w:rsidR="00B30035" w:rsidRPr="00A66F80" w:rsidRDefault="00B30035" w:rsidP="0024510C">
            <w:pPr>
              <w:jc w:val="center"/>
              <w:rPr>
                <w:sz w:val="24"/>
                <w:szCs w:val="24"/>
              </w:rPr>
            </w:pPr>
            <w:r w:rsidRPr="00A66F80">
              <w:rPr>
                <w:sz w:val="24"/>
                <w:szCs w:val="24"/>
              </w:rPr>
              <w:t>Диплом 1 степени</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12.</w:t>
            </w:r>
          </w:p>
        </w:tc>
        <w:tc>
          <w:tcPr>
            <w:tcW w:w="6521" w:type="dxa"/>
          </w:tcPr>
          <w:p w:rsidR="00B30035" w:rsidRPr="00F60AF4" w:rsidRDefault="00B30035" w:rsidP="00B30035">
            <w:pPr>
              <w:jc w:val="both"/>
              <w:rPr>
                <w:color w:val="000000" w:themeColor="text1"/>
                <w:sz w:val="24"/>
                <w:szCs w:val="24"/>
              </w:rPr>
            </w:pPr>
            <w:r>
              <w:rPr>
                <w:color w:val="000000" w:themeColor="text1"/>
                <w:sz w:val="24"/>
                <w:szCs w:val="24"/>
              </w:rPr>
              <w:t>В</w:t>
            </w:r>
            <w:r w:rsidRPr="0066083C">
              <w:rPr>
                <w:color w:val="000000" w:themeColor="text1"/>
                <w:sz w:val="24"/>
                <w:szCs w:val="24"/>
              </w:rPr>
              <w:t>сероссийск</w:t>
            </w:r>
            <w:r>
              <w:rPr>
                <w:color w:val="000000" w:themeColor="text1"/>
                <w:sz w:val="24"/>
                <w:szCs w:val="24"/>
              </w:rPr>
              <w:t>ий конкурс «Декоративно-прикладное творчество: «Скрапбукинг»</w:t>
            </w:r>
          </w:p>
        </w:tc>
        <w:tc>
          <w:tcPr>
            <w:tcW w:w="2552" w:type="dxa"/>
          </w:tcPr>
          <w:p w:rsidR="00B30035" w:rsidRDefault="00B30035" w:rsidP="0024510C">
            <w:pPr>
              <w:jc w:val="center"/>
              <w:rPr>
                <w:sz w:val="24"/>
                <w:szCs w:val="24"/>
              </w:rPr>
            </w:pPr>
            <w:r>
              <w:rPr>
                <w:sz w:val="24"/>
                <w:szCs w:val="24"/>
              </w:rPr>
              <w:t>Шамшик Т.А.</w:t>
            </w:r>
          </w:p>
        </w:tc>
        <w:tc>
          <w:tcPr>
            <w:tcW w:w="2834" w:type="dxa"/>
          </w:tcPr>
          <w:p w:rsidR="00B30035" w:rsidRPr="00A66F80" w:rsidRDefault="00B30035" w:rsidP="0024510C">
            <w:pPr>
              <w:jc w:val="center"/>
              <w:rPr>
                <w:sz w:val="24"/>
                <w:szCs w:val="24"/>
              </w:rPr>
            </w:pPr>
            <w:r w:rsidRPr="00A66F80">
              <w:rPr>
                <w:sz w:val="24"/>
                <w:szCs w:val="24"/>
              </w:rPr>
              <w:t>Диплом 1 степени</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13.</w:t>
            </w:r>
          </w:p>
        </w:tc>
        <w:tc>
          <w:tcPr>
            <w:tcW w:w="6521" w:type="dxa"/>
          </w:tcPr>
          <w:p w:rsidR="00B30035" w:rsidRPr="00F60AF4" w:rsidRDefault="00B30035" w:rsidP="00B30035">
            <w:pPr>
              <w:jc w:val="both"/>
              <w:rPr>
                <w:color w:val="000000" w:themeColor="text1"/>
                <w:sz w:val="24"/>
                <w:szCs w:val="24"/>
              </w:rPr>
            </w:pPr>
            <w:r>
              <w:rPr>
                <w:color w:val="000000" w:themeColor="text1"/>
                <w:sz w:val="24"/>
                <w:szCs w:val="24"/>
                <w:lang w:val="en-US"/>
              </w:rPr>
              <w:t>IX</w:t>
            </w:r>
            <w:r w:rsidRPr="0066083C">
              <w:rPr>
                <w:color w:val="000000" w:themeColor="text1"/>
                <w:sz w:val="24"/>
                <w:szCs w:val="24"/>
              </w:rPr>
              <w:t xml:space="preserve"> всероссийск</w:t>
            </w:r>
            <w:r>
              <w:rPr>
                <w:color w:val="000000" w:themeColor="text1"/>
                <w:sz w:val="24"/>
                <w:szCs w:val="24"/>
              </w:rPr>
              <w:t>ий профессиональный</w:t>
            </w:r>
            <w:r w:rsidRPr="0066083C">
              <w:rPr>
                <w:color w:val="000000" w:themeColor="text1"/>
                <w:sz w:val="24"/>
                <w:szCs w:val="24"/>
              </w:rPr>
              <w:t xml:space="preserve"> конкурс</w:t>
            </w:r>
            <w:r>
              <w:rPr>
                <w:color w:val="000000" w:themeColor="text1"/>
                <w:sz w:val="24"/>
                <w:szCs w:val="24"/>
              </w:rPr>
              <w:t>«Ты- гений»</w:t>
            </w:r>
          </w:p>
        </w:tc>
        <w:tc>
          <w:tcPr>
            <w:tcW w:w="2552" w:type="dxa"/>
          </w:tcPr>
          <w:p w:rsidR="00B30035" w:rsidRDefault="00B30035" w:rsidP="0024510C">
            <w:pPr>
              <w:jc w:val="center"/>
              <w:rPr>
                <w:sz w:val="24"/>
                <w:szCs w:val="24"/>
              </w:rPr>
            </w:pPr>
            <w:r>
              <w:rPr>
                <w:sz w:val="24"/>
                <w:szCs w:val="24"/>
              </w:rPr>
              <w:t>Шамшик Т.А.</w:t>
            </w:r>
          </w:p>
        </w:tc>
        <w:tc>
          <w:tcPr>
            <w:tcW w:w="2834" w:type="dxa"/>
          </w:tcPr>
          <w:p w:rsidR="00B30035" w:rsidRPr="00A66F80" w:rsidRDefault="00B30035" w:rsidP="0024510C">
            <w:pPr>
              <w:jc w:val="center"/>
              <w:rPr>
                <w:sz w:val="24"/>
                <w:szCs w:val="24"/>
              </w:rPr>
            </w:pPr>
            <w:r w:rsidRPr="00A66F80">
              <w:rPr>
                <w:sz w:val="24"/>
                <w:szCs w:val="24"/>
              </w:rPr>
              <w:t>Диплом 1 степени</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13.</w:t>
            </w:r>
          </w:p>
        </w:tc>
        <w:tc>
          <w:tcPr>
            <w:tcW w:w="6521" w:type="dxa"/>
          </w:tcPr>
          <w:p w:rsidR="00B30035" w:rsidRDefault="00B30035" w:rsidP="00B30035">
            <w:pPr>
              <w:jc w:val="both"/>
              <w:rPr>
                <w:color w:val="000000" w:themeColor="text1"/>
                <w:sz w:val="24"/>
                <w:szCs w:val="24"/>
                <w:lang w:val="en-US"/>
              </w:rPr>
            </w:pPr>
            <w:r w:rsidRPr="0066083C">
              <w:rPr>
                <w:color w:val="000000" w:themeColor="text1"/>
                <w:sz w:val="24"/>
                <w:szCs w:val="24"/>
              </w:rPr>
              <w:t>Всероссийск</w:t>
            </w:r>
            <w:r>
              <w:rPr>
                <w:color w:val="000000" w:themeColor="text1"/>
                <w:sz w:val="24"/>
                <w:szCs w:val="24"/>
              </w:rPr>
              <w:t xml:space="preserve">ий </w:t>
            </w:r>
            <w:r w:rsidRPr="0066083C">
              <w:rPr>
                <w:color w:val="000000" w:themeColor="text1"/>
                <w:sz w:val="24"/>
                <w:szCs w:val="24"/>
              </w:rPr>
              <w:t>конкурс</w:t>
            </w:r>
            <w:r>
              <w:rPr>
                <w:color w:val="000000" w:themeColor="text1"/>
                <w:sz w:val="24"/>
                <w:szCs w:val="24"/>
              </w:rPr>
              <w:t xml:space="preserve"> талантов</w:t>
            </w:r>
          </w:p>
        </w:tc>
        <w:tc>
          <w:tcPr>
            <w:tcW w:w="2552" w:type="dxa"/>
          </w:tcPr>
          <w:p w:rsidR="00B30035" w:rsidRDefault="00B30035" w:rsidP="0024510C">
            <w:pPr>
              <w:jc w:val="center"/>
              <w:rPr>
                <w:sz w:val="24"/>
                <w:szCs w:val="24"/>
              </w:rPr>
            </w:pPr>
            <w:r>
              <w:rPr>
                <w:sz w:val="24"/>
                <w:szCs w:val="24"/>
              </w:rPr>
              <w:t>Шамшик Т.А.</w:t>
            </w:r>
          </w:p>
        </w:tc>
        <w:tc>
          <w:tcPr>
            <w:tcW w:w="2834" w:type="dxa"/>
          </w:tcPr>
          <w:p w:rsidR="00B30035" w:rsidRPr="00A66F80" w:rsidRDefault="00B30035" w:rsidP="0024510C">
            <w:pPr>
              <w:jc w:val="center"/>
              <w:rPr>
                <w:sz w:val="24"/>
                <w:szCs w:val="24"/>
              </w:rPr>
            </w:pPr>
            <w:r w:rsidRPr="00A66F80">
              <w:rPr>
                <w:sz w:val="24"/>
                <w:szCs w:val="24"/>
              </w:rPr>
              <w:t>Диплом 1 степени</w:t>
            </w:r>
          </w:p>
        </w:tc>
        <w:tc>
          <w:tcPr>
            <w:tcW w:w="2977" w:type="dxa"/>
          </w:tcPr>
          <w:p w:rsidR="00B30035" w:rsidRPr="00375A94" w:rsidRDefault="00B30035" w:rsidP="0024510C">
            <w:pPr>
              <w:jc w:val="center"/>
              <w:rPr>
                <w:sz w:val="24"/>
                <w:szCs w:val="24"/>
              </w:rPr>
            </w:pPr>
            <w:r w:rsidRPr="00375A94">
              <w:rPr>
                <w:sz w:val="24"/>
                <w:szCs w:val="24"/>
              </w:rPr>
              <w:t>Эколого-биологич</w:t>
            </w:r>
            <w:r>
              <w:rPr>
                <w:sz w:val="24"/>
                <w:szCs w:val="24"/>
              </w:rPr>
              <w:t>е</w:t>
            </w:r>
            <w:r w:rsidRPr="00375A94">
              <w:rPr>
                <w:sz w:val="24"/>
                <w:szCs w:val="24"/>
              </w:rPr>
              <w:t>ский отдел</w:t>
            </w:r>
          </w:p>
        </w:tc>
      </w:tr>
      <w:tr w:rsidR="00B30035" w:rsidRPr="00D76A1F" w:rsidTr="00262A56">
        <w:trPr>
          <w:trHeight w:val="390"/>
        </w:trPr>
        <w:tc>
          <w:tcPr>
            <w:tcW w:w="567" w:type="dxa"/>
          </w:tcPr>
          <w:p w:rsidR="00B30035" w:rsidRDefault="00B30035" w:rsidP="00375A94">
            <w:pPr>
              <w:pStyle w:val="a5"/>
              <w:ind w:left="0"/>
              <w:contextualSpacing/>
            </w:pPr>
            <w:r>
              <w:t>14.</w:t>
            </w:r>
          </w:p>
        </w:tc>
        <w:tc>
          <w:tcPr>
            <w:tcW w:w="6521" w:type="dxa"/>
          </w:tcPr>
          <w:p w:rsidR="00B30035" w:rsidRPr="00B30035" w:rsidRDefault="00B30035" w:rsidP="00B30035">
            <w:pPr>
              <w:jc w:val="both"/>
              <w:rPr>
                <w:color w:val="000000" w:themeColor="text1"/>
                <w:sz w:val="24"/>
                <w:szCs w:val="24"/>
              </w:rPr>
            </w:pPr>
            <w:r w:rsidRPr="00B30035">
              <w:rPr>
                <w:sz w:val="24"/>
                <w:szCs w:val="24"/>
              </w:rPr>
              <w:t>Всероссийский профессиональный педагогический конкурс. Номинация лучший сай</w:t>
            </w:r>
            <w:proofErr w:type="gramStart"/>
            <w:r w:rsidRPr="00B30035">
              <w:rPr>
                <w:sz w:val="24"/>
                <w:szCs w:val="24"/>
              </w:rPr>
              <w:t>т(</w:t>
            </w:r>
            <w:proofErr w:type="gramEnd"/>
            <w:r w:rsidRPr="00B30035">
              <w:rPr>
                <w:sz w:val="24"/>
                <w:szCs w:val="24"/>
              </w:rPr>
              <w:t>блог) «Игра занятие Волшебный лобзик».</w:t>
            </w:r>
          </w:p>
        </w:tc>
        <w:tc>
          <w:tcPr>
            <w:tcW w:w="2552" w:type="dxa"/>
          </w:tcPr>
          <w:p w:rsidR="00B30035" w:rsidRDefault="00B30035" w:rsidP="0024510C">
            <w:pPr>
              <w:jc w:val="center"/>
              <w:rPr>
                <w:sz w:val="24"/>
                <w:szCs w:val="24"/>
              </w:rPr>
            </w:pPr>
            <w:r>
              <w:rPr>
                <w:sz w:val="24"/>
                <w:szCs w:val="24"/>
              </w:rPr>
              <w:t>Мусина О.М.</w:t>
            </w:r>
          </w:p>
        </w:tc>
        <w:tc>
          <w:tcPr>
            <w:tcW w:w="2834" w:type="dxa"/>
          </w:tcPr>
          <w:p w:rsidR="00B30035" w:rsidRPr="00A66F80" w:rsidRDefault="00B30035" w:rsidP="0024510C">
            <w:pPr>
              <w:jc w:val="center"/>
              <w:rPr>
                <w:sz w:val="24"/>
                <w:szCs w:val="24"/>
              </w:rPr>
            </w:pPr>
            <w:r>
              <w:rPr>
                <w:sz w:val="24"/>
                <w:szCs w:val="24"/>
              </w:rPr>
              <w:t>1 место</w:t>
            </w:r>
          </w:p>
        </w:tc>
        <w:tc>
          <w:tcPr>
            <w:tcW w:w="2977" w:type="dxa"/>
          </w:tcPr>
          <w:p w:rsidR="00B30035" w:rsidRPr="00375A94" w:rsidRDefault="00B30035" w:rsidP="0024510C">
            <w:pPr>
              <w:jc w:val="center"/>
              <w:rPr>
                <w:sz w:val="24"/>
                <w:szCs w:val="24"/>
              </w:rPr>
            </w:pPr>
            <w:r>
              <w:rPr>
                <w:sz w:val="24"/>
                <w:szCs w:val="24"/>
              </w:rPr>
              <w:t>Отдел эстетики быта</w:t>
            </w:r>
          </w:p>
        </w:tc>
      </w:tr>
      <w:tr w:rsidR="00B30035" w:rsidRPr="00D76A1F" w:rsidTr="00262A56">
        <w:trPr>
          <w:trHeight w:val="390"/>
        </w:trPr>
        <w:tc>
          <w:tcPr>
            <w:tcW w:w="567" w:type="dxa"/>
          </w:tcPr>
          <w:p w:rsidR="00B30035" w:rsidRDefault="00B30035" w:rsidP="00375A94">
            <w:pPr>
              <w:pStyle w:val="a5"/>
              <w:ind w:left="0"/>
              <w:contextualSpacing/>
            </w:pPr>
            <w:r>
              <w:t>15.</w:t>
            </w:r>
          </w:p>
        </w:tc>
        <w:tc>
          <w:tcPr>
            <w:tcW w:w="6521" w:type="dxa"/>
          </w:tcPr>
          <w:p w:rsidR="00B30035" w:rsidRPr="00B30035" w:rsidRDefault="00B30035" w:rsidP="00B30035">
            <w:pPr>
              <w:pStyle w:val="1"/>
              <w:spacing w:before="0"/>
              <w:jc w:val="both"/>
              <w:outlineLvl w:val="0"/>
              <w:rPr>
                <w:rFonts w:ascii="Times New Roman" w:hAnsi="Times New Roman" w:cs="Times New Roman"/>
                <w:b w:val="0"/>
                <w:color w:val="auto"/>
                <w:sz w:val="24"/>
                <w:szCs w:val="24"/>
              </w:rPr>
            </w:pPr>
            <w:r w:rsidRPr="00B30035">
              <w:rPr>
                <w:rFonts w:ascii="Times New Roman" w:hAnsi="Times New Roman" w:cs="Times New Roman"/>
                <w:b w:val="0"/>
                <w:color w:val="auto"/>
                <w:sz w:val="24"/>
                <w:szCs w:val="24"/>
              </w:rPr>
              <w:t>Международный конкурс художественного творчества «Арт-пространство Варта» 2020</w:t>
            </w:r>
          </w:p>
        </w:tc>
        <w:tc>
          <w:tcPr>
            <w:tcW w:w="2552" w:type="dxa"/>
          </w:tcPr>
          <w:p w:rsidR="00B30035" w:rsidRPr="00B30035" w:rsidRDefault="00B30035" w:rsidP="003C733B">
            <w:pPr>
              <w:pStyle w:val="1"/>
              <w:spacing w:before="0"/>
              <w:jc w:val="center"/>
              <w:outlineLvl w:val="0"/>
              <w:rPr>
                <w:rFonts w:ascii="Times New Roman" w:hAnsi="Times New Roman" w:cs="Times New Roman"/>
                <w:b w:val="0"/>
                <w:color w:val="auto"/>
                <w:sz w:val="24"/>
                <w:szCs w:val="24"/>
              </w:rPr>
            </w:pPr>
            <w:r w:rsidRPr="00B30035">
              <w:rPr>
                <w:rFonts w:ascii="Times New Roman" w:hAnsi="Times New Roman" w:cs="Times New Roman"/>
                <w:b w:val="0"/>
                <w:color w:val="auto"/>
                <w:sz w:val="24"/>
                <w:szCs w:val="24"/>
              </w:rPr>
              <w:t>Мусина О.М.</w:t>
            </w:r>
          </w:p>
        </w:tc>
        <w:tc>
          <w:tcPr>
            <w:tcW w:w="2834" w:type="dxa"/>
          </w:tcPr>
          <w:p w:rsidR="00B30035" w:rsidRPr="00B30035" w:rsidRDefault="00B30035" w:rsidP="00B30035">
            <w:pPr>
              <w:pStyle w:val="1"/>
              <w:spacing w:before="0"/>
              <w:jc w:val="center"/>
              <w:outlineLvl w:val="0"/>
              <w:rPr>
                <w:rFonts w:ascii="Times New Roman" w:hAnsi="Times New Roman" w:cs="Times New Roman"/>
                <w:b w:val="0"/>
                <w:color w:val="auto"/>
                <w:sz w:val="24"/>
                <w:szCs w:val="24"/>
              </w:rPr>
            </w:pPr>
            <w:r w:rsidRPr="00B30035">
              <w:rPr>
                <w:rFonts w:ascii="Times New Roman" w:hAnsi="Times New Roman" w:cs="Times New Roman"/>
                <w:b w:val="0"/>
                <w:color w:val="auto"/>
                <w:sz w:val="24"/>
                <w:szCs w:val="24"/>
              </w:rPr>
              <w:t>3 место</w:t>
            </w:r>
          </w:p>
        </w:tc>
        <w:tc>
          <w:tcPr>
            <w:tcW w:w="2977" w:type="dxa"/>
          </w:tcPr>
          <w:p w:rsidR="00B30035" w:rsidRPr="00B30035" w:rsidRDefault="00B30035" w:rsidP="00B30035">
            <w:pPr>
              <w:pStyle w:val="1"/>
              <w:spacing w:before="0"/>
              <w:jc w:val="center"/>
              <w:outlineLvl w:val="0"/>
              <w:rPr>
                <w:rFonts w:ascii="Times New Roman" w:hAnsi="Times New Roman" w:cs="Times New Roman"/>
                <w:b w:val="0"/>
                <w:color w:val="auto"/>
                <w:sz w:val="24"/>
                <w:szCs w:val="24"/>
              </w:rPr>
            </w:pPr>
            <w:r w:rsidRPr="00B30035">
              <w:rPr>
                <w:rFonts w:ascii="Times New Roman" w:hAnsi="Times New Roman" w:cs="Times New Roman"/>
                <w:b w:val="0"/>
                <w:color w:val="auto"/>
                <w:sz w:val="24"/>
                <w:szCs w:val="24"/>
              </w:rPr>
              <w:t>Отдел эстетики быта</w:t>
            </w:r>
          </w:p>
        </w:tc>
      </w:tr>
      <w:tr w:rsidR="00B30035" w:rsidRPr="00D76A1F" w:rsidTr="00262A56">
        <w:trPr>
          <w:trHeight w:val="390"/>
        </w:trPr>
        <w:tc>
          <w:tcPr>
            <w:tcW w:w="567" w:type="dxa"/>
          </w:tcPr>
          <w:p w:rsidR="00B30035" w:rsidRDefault="00B30035" w:rsidP="00375A94">
            <w:pPr>
              <w:pStyle w:val="a5"/>
              <w:ind w:left="0"/>
              <w:contextualSpacing/>
            </w:pPr>
            <w:r>
              <w:t>16.</w:t>
            </w:r>
          </w:p>
        </w:tc>
        <w:tc>
          <w:tcPr>
            <w:tcW w:w="6521" w:type="dxa"/>
          </w:tcPr>
          <w:p w:rsidR="00B30035" w:rsidRPr="00B30035" w:rsidRDefault="00B30035" w:rsidP="00B30035">
            <w:pPr>
              <w:jc w:val="both"/>
              <w:rPr>
                <w:color w:val="000000" w:themeColor="text1"/>
                <w:sz w:val="24"/>
                <w:szCs w:val="24"/>
              </w:rPr>
            </w:pPr>
            <w:r w:rsidRPr="00B30035">
              <w:rPr>
                <w:sz w:val="24"/>
                <w:szCs w:val="24"/>
              </w:rPr>
              <w:t>Всероссийский профессиональный педагогический конкурс. Номинация педагогический опыт «Развитие творческой личности через занятия по дополнительной общеобразовательной программе Шерстяная акварель».</w:t>
            </w:r>
          </w:p>
        </w:tc>
        <w:tc>
          <w:tcPr>
            <w:tcW w:w="2552" w:type="dxa"/>
          </w:tcPr>
          <w:p w:rsidR="00B30035" w:rsidRDefault="00B30035" w:rsidP="00B30035">
            <w:pPr>
              <w:jc w:val="center"/>
              <w:rPr>
                <w:sz w:val="24"/>
                <w:szCs w:val="24"/>
              </w:rPr>
            </w:pPr>
            <w:r>
              <w:rPr>
                <w:sz w:val="24"/>
                <w:szCs w:val="24"/>
              </w:rPr>
              <w:t>Бабаева М.М.</w:t>
            </w:r>
          </w:p>
        </w:tc>
        <w:tc>
          <w:tcPr>
            <w:tcW w:w="2834" w:type="dxa"/>
          </w:tcPr>
          <w:p w:rsidR="00B30035" w:rsidRPr="00A66F80" w:rsidRDefault="00B30035" w:rsidP="0024510C">
            <w:pPr>
              <w:jc w:val="center"/>
              <w:rPr>
                <w:sz w:val="24"/>
                <w:szCs w:val="24"/>
              </w:rPr>
            </w:pPr>
            <w:r>
              <w:rPr>
                <w:sz w:val="24"/>
                <w:szCs w:val="24"/>
              </w:rPr>
              <w:t>1 место</w:t>
            </w:r>
          </w:p>
        </w:tc>
        <w:tc>
          <w:tcPr>
            <w:tcW w:w="2977" w:type="dxa"/>
          </w:tcPr>
          <w:p w:rsidR="00B30035" w:rsidRPr="00E51277" w:rsidRDefault="00B30035" w:rsidP="0024510C">
            <w:pPr>
              <w:jc w:val="center"/>
              <w:rPr>
                <w:sz w:val="24"/>
                <w:szCs w:val="24"/>
              </w:rPr>
            </w:pPr>
            <w:r w:rsidRPr="00E51277">
              <w:rPr>
                <w:sz w:val="24"/>
                <w:szCs w:val="24"/>
              </w:rPr>
              <w:t>Отдел эстетики быта</w:t>
            </w:r>
          </w:p>
        </w:tc>
      </w:tr>
      <w:tr w:rsidR="00B30035" w:rsidRPr="00D76A1F" w:rsidTr="00262A56">
        <w:trPr>
          <w:trHeight w:val="390"/>
        </w:trPr>
        <w:tc>
          <w:tcPr>
            <w:tcW w:w="567" w:type="dxa"/>
          </w:tcPr>
          <w:p w:rsidR="00B30035" w:rsidRDefault="00B30035" w:rsidP="00375A94">
            <w:pPr>
              <w:pStyle w:val="a5"/>
              <w:ind w:left="0"/>
              <w:contextualSpacing/>
            </w:pPr>
            <w:r>
              <w:t>17.</w:t>
            </w:r>
          </w:p>
        </w:tc>
        <w:tc>
          <w:tcPr>
            <w:tcW w:w="6521" w:type="dxa"/>
          </w:tcPr>
          <w:p w:rsidR="00B30035" w:rsidRPr="0066083C" w:rsidRDefault="00E51277" w:rsidP="00E51277">
            <w:pPr>
              <w:jc w:val="both"/>
              <w:rPr>
                <w:color w:val="000000" w:themeColor="text1"/>
                <w:sz w:val="24"/>
                <w:szCs w:val="24"/>
              </w:rPr>
            </w:pPr>
            <w:r w:rsidRPr="0075126D">
              <w:rPr>
                <w:color w:val="000000" w:themeColor="text1" w:themeShade="80"/>
                <w:sz w:val="24"/>
                <w:szCs w:val="24"/>
              </w:rPr>
              <w:t xml:space="preserve">II </w:t>
            </w:r>
            <w:r>
              <w:rPr>
                <w:color w:val="000000" w:themeColor="text1" w:themeShade="80"/>
                <w:sz w:val="24"/>
                <w:szCs w:val="24"/>
              </w:rPr>
              <w:t>Всероссийский</w:t>
            </w:r>
            <w:r w:rsidRPr="0075126D">
              <w:rPr>
                <w:color w:val="000000" w:themeColor="text1" w:themeShade="80"/>
                <w:sz w:val="24"/>
                <w:szCs w:val="24"/>
              </w:rPr>
              <w:t xml:space="preserve"> конкурс профессионального </w:t>
            </w:r>
            <w:r>
              <w:rPr>
                <w:color w:val="000000" w:themeColor="text1" w:themeShade="80"/>
                <w:sz w:val="24"/>
                <w:szCs w:val="24"/>
              </w:rPr>
              <w:t>мастерства «Мето</w:t>
            </w:r>
            <w:r w:rsidRPr="0075126D">
              <w:rPr>
                <w:color w:val="000000" w:themeColor="text1" w:themeShade="80"/>
                <w:sz w:val="24"/>
                <w:szCs w:val="24"/>
              </w:rPr>
              <w:t>дическая разработка -2019 »</w:t>
            </w:r>
          </w:p>
        </w:tc>
        <w:tc>
          <w:tcPr>
            <w:tcW w:w="2552" w:type="dxa"/>
          </w:tcPr>
          <w:p w:rsidR="00B30035" w:rsidRDefault="00E51277" w:rsidP="0024510C">
            <w:pPr>
              <w:jc w:val="center"/>
              <w:rPr>
                <w:sz w:val="24"/>
                <w:szCs w:val="24"/>
              </w:rPr>
            </w:pPr>
            <w:r>
              <w:rPr>
                <w:sz w:val="24"/>
                <w:szCs w:val="24"/>
              </w:rPr>
              <w:t>Абрамова С.Н.</w:t>
            </w:r>
          </w:p>
        </w:tc>
        <w:tc>
          <w:tcPr>
            <w:tcW w:w="2834" w:type="dxa"/>
          </w:tcPr>
          <w:p w:rsidR="00B30035" w:rsidRPr="00A66F80" w:rsidRDefault="00E51277" w:rsidP="0024510C">
            <w:pPr>
              <w:jc w:val="center"/>
              <w:rPr>
                <w:sz w:val="24"/>
                <w:szCs w:val="24"/>
              </w:rPr>
            </w:pPr>
            <w:r>
              <w:rPr>
                <w:sz w:val="24"/>
                <w:szCs w:val="24"/>
              </w:rPr>
              <w:t>1 место</w:t>
            </w:r>
          </w:p>
        </w:tc>
        <w:tc>
          <w:tcPr>
            <w:tcW w:w="2977" w:type="dxa"/>
          </w:tcPr>
          <w:p w:rsidR="00B30035" w:rsidRPr="00375A94" w:rsidRDefault="00E51277" w:rsidP="0024510C">
            <w:pPr>
              <w:jc w:val="center"/>
              <w:rPr>
                <w:sz w:val="24"/>
                <w:szCs w:val="24"/>
              </w:rPr>
            </w:pPr>
            <w:r>
              <w:rPr>
                <w:sz w:val="24"/>
                <w:szCs w:val="24"/>
              </w:rPr>
              <w:t>Спортивно-массовый отдел</w:t>
            </w:r>
          </w:p>
        </w:tc>
      </w:tr>
      <w:tr w:rsidR="00E10053" w:rsidRPr="00D76A1F" w:rsidTr="00262A56">
        <w:trPr>
          <w:trHeight w:val="390"/>
        </w:trPr>
        <w:tc>
          <w:tcPr>
            <w:tcW w:w="567" w:type="dxa"/>
          </w:tcPr>
          <w:p w:rsidR="00E10053" w:rsidRDefault="00E10053" w:rsidP="00375A94">
            <w:pPr>
              <w:pStyle w:val="a5"/>
              <w:ind w:left="0"/>
              <w:contextualSpacing/>
            </w:pPr>
            <w:r>
              <w:t>18.</w:t>
            </w:r>
          </w:p>
        </w:tc>
        <w:tc>
          <w:tcPr>
            <w:tcW w:w="6521" w:type="dxa"/>
          </w:tcPr>
          <w:p w:rsidR="00E10053" w:rsidRPr="00E10053" w:rsidRDefault="00E10053" w:rsidP="00E51277">
            <w:pPr>
              <w:jc w:val="both"/>
              <w:rPr>
                <w:color w:val="000000" w:themeColor="text1" w:themeShade="80"/>
                <w:sz w:val="24"/>
                <w:szCs w:val="24"/>
              </w:rPr>
            </w:pPr>
            <w:r w:rsidRPr="00E10053">
              <w:rPr>
                <w:color w:val="000000" w:themeColor="text1" w:themeShade="80"/>
                <w:sz w:val="24"/>
                <w:szCs w:val="24"/>
              </w:rPr>
              <w:t xml:space="preserve">Всероссийский конкурс профессионального мастерства «Современные образовательные технологии в системе </w:t>
            </w:r>
            <w:r w:rsidRPr="00E10053">
              <w:rPr>
                <w:color w:val="000000" w:themeColor="text1" w:themeShade="80"/>
                <w:sz w:val="24"/>
                <w:szCs w:val="24"/>
              </w:rPr>
              <w:lastRenderedPageBreak/>
              <w:t>дополнительного образования  - 2020»</w:t>
            </w:r>
          </w:p>
        </w:tc>
        <w:tc>
          <w:tcPr>
            <w:tcW w:w="2552" w:type="dxa"/>
          </w:tcPr>
          <w:p w:rsidR="00E10053" w:rsidRDefault="00E10053" w:rsidP="0024510C">
            <w:pPr>
              <w:jc w:val="center"/>
              <w:rPr>
                <w:sz w:val="24"/>
                <w:szCs w:val="24"/>
              </w:rPr>
            </w:pPr>
            <w:r>
              <w:rPr>
                <w:sz w:val="24"/>
                <w:szCs w:val="24"/>
              </w:rPr>
              <w:lastRenderedPageBreak/>
              <w:t>Абрамова С.Н.</w:t>
            </w:r>
          </w:p>
        </w:tc>
        <w:tc>
          <w:tcPr>
            <w:tcW w:w="2834" w:type="dxa"/>
          </w:tcPr>
          <w:p w:rsidR="00E10053" w:rsidRPr="00A66F80" w:rsidRDefault="00E10053" w:rsidP="0024510C">
            <w:pPr>
              <w:jc w:val="center"/>
              <w:rPr>
                <w:sz w:val="24"/>
                <w:szCs w:val="24"/>
              </w:rPr>
            </w:pPr>
            <w:r>
              <w:rPr>
                <w:sz w:val="24"/>
                <w:szCs w:val="24"/>
              </w:rPr>
              <w:t>1 место</w:t>
            </w:r>
          </w:p>
        </w:tc>
        <w:tc>
          <w:tcPr>
            <w:tcW w:w="2977" w:type="dxa"/>
          </w:tcPr>
          <w:p w:rsidR="00E10053" w:rsidRDefault="00E10053" w:rsidP="0024510C">
            <w:pPr>
              <w:jc w:val="center"/>
              <w:rPr>
                <w:sz w:val="24"/>
                <w:szCs w:val="24"/>
              </w:rPr>
            </w:pPr>
            <w:r>
              <w:rPr>
                <w:sz w:val="24"/>
                <w:szCs w:val="24"/>
              </w:rPr>
              <w:t>Спортивно-массовый отдел</w:t>
            </w:r>
          </w:p>
        </w:tc>
      </w:tr>
      <w:tr w:rsidR="00E10053" w:rsidRPr="00D76A1F" w:rsidTr="00262A56">
        <w:trPr>
          <w:trHeight w:val="390"/>
        </w:trPr>
        <w:tc>
          <w:tcPr>
            <w:tcW w:w="567" w:type="dxa"/>
          </w:tcPr>
          <w:p w:rsidR="00E10053" w:rsidRDefault="00E10053" w:rsidP="00375A94">
            <w:pPr>
              <w:pStyle w:val="a5"/>
              <w:ind w:left="0"/>
              <w:contextualSpacing/>
            </w:pPr>
            <w:r>
              <w:lastRenderedPageBreak/>
              <w:t>19.</w:t>
            </w:r>
          </w:p>
        </w:tc>
        <w:tc>
          <w:tcPr>
            <w:tcW w:w="6521" w:type="dxa"/>
          </w:tcPr>
          <w:p w:rsidR="00E10053" w:rsidRPr="00E10053" w:rsidRDefault="00E10053" w:rsidP="00E10053">
            <w:pPr>
              <w:tabs>
                <w:tab w:val="left" w:pos="284"/>
              </w:tabs>
              <w:contextualSpacing/>
              <w:jc w:val="both"/>
              <w:rPr>
                <w:color w:val="000000" w:themeColor="text1" w:themeShade="80"/>
                <w:sz w:val="24"/>
                <w:szCs w:val="24"/>
              </w:rPr>
            </w:pPr>
            <w:r w:rsidRPr="00E10053">
              <w:rPr>
                <w:color w:val="000000" w:themeColor="text1" w:themeShade="80"/>
                <w:sz w:val="24"/>
                <w:szCs w:val="24"/>
              </w:rPr>
              <w:t>Всероссийский конкурс профессионального мастерства «Педагоги России»</w:t>
            </w:r>
          </w:p>
        </w:tc>
        <w:tc>
          <w:tcPr>
            <w:tcW w:w="2552" w:type="dxa"/>
          </w:tcPr>
          <w:p w:rsidR="00E10053" w:rsidRDefault="00E10053" w:rsidP="0024510C">
            <w:pPr>
              <w:jc w:val="center"/>
              <w:rPr>
                <w:sz w:val="24"/>
                <w:szCs w:val="24"/>
              </w:rPr>
            </w:pPr>
            <w:r>
              <w:rPr>
                <w:sz w:val="24"/>
                <w:szCs w:val="24"/>
              </w:rPr>
              <w:t>Абрамова С.Н.</w:t>
            </w:r>
          </w:p>
        </w:tc>
        <w:tc>
          <w:tcPr>
            <w:tcW w:w="2834" w:type="dxa"/>
          </w:tcPr>
          <w:p w:rsidR="00E10053" w:rsidRPr="00A66F80" w:rsidRDefault="00E10053" w:rsidP="0024510C">
            <w:pPr>
              <w:jc w:val="center"/>
              <w:rPr>
                <w:sz w:val="24"/>
                <w:szCs w:val="24"/>
              </w:rPr>
            </w:pPr>
            <w:r>
              <w:rPr>
                <w:sz w:val="24"/>
                <w:szCs w:val="24"/>
              </w:rPr>
              <w:t>1 место</w:t>
            </w:r>
          </w:p>
        </w:tc>
        <w:tc>
          <w:tcPr>
            <w:tcW w:w="2977" w:type="dxa"/>
          </w:tcPr>
          <w:p w:rsidR="00E10053" w:rsidRDefault="00E10053" w:rsidP="0024510C">
            <w:pPr>
              <w:jc w:val="center"/>
              <w:rPr>
                <w:sz w:val="24"/>
                <w:szCs w:val="24"/>
              </w:rPr>
            </w:pPr>
            <w:r>
              <w:rPr>
                <w:sz w:val="24"/>
                <w:szCs w:val="24"/>
              </w:rPr>
              <w:t>Спортивно-массовый отдел</w:t>
            </w:r>
          </w:p>
        </w:tc>
      </w:tr>
      <w:tr w:rsidR="00E10053" w:rsidRPr="00D76A1F" w:rsidTr="00262A56">
        <w:trPr>
          <w:trHeight w:val="390"/>
        </w:trPr>
        <w:tc>
          <w:tcPr>
            <w:tcW w:w="567" w:type="dxa"/>
          </w:tcPr>
          <w:p w:rsidR="00E10053" w:rsidRDefault="00143CFA" w:rsidP="00375A94">
            <w:pPr>
              <w:pStyle w:val="a5"/>
              <w:ind w:left="0"/>
              <w:contextualSpacing/>
            </w:pPr>
            <w:r>
              <w:t>20.</w:t>
            </w:r>
          </w:p>
        </w:tc>
        <w:tc>
          <w:tcPr>
            <w:tcW w:w="6521" w:type="dxa"/>
          </w:tcPr>
          <w:p w:rsidR="00E10053" w:rsidRPr="00F226F8" w:rsidRDefault="00262A56" w:rsidP="00E51277">
            <w:pPr>
              <w:jc w:val="both"/>
              <w:rPr>
                <w:color w:val="000000" w:themeColor="text1" w:themeShade="80"/>
                <w:sz w:val="24"/>
                <w:szCs w:val="24"/>
              </w:rPr>
            </w:pPr>
            <w:r w:rsidRPr="00F226F8">
              <w:rPr>
                <w:sz w:val="24"/>
                <w:szCs w:val="24"/>
                <w:lang w:val="en-US"/>
              </w:rPr>
              <w:t>II</w:t>
            </w:r>
            <w:r w:rsidRPr="00F226F8">
              <w:rPr>
                <w:sz w:val="24"/>
                <w:szCs w:val="24"/>
              </w:rPr>
              <w:t xml:space="preserve"> Всероссийский конкурс профессионального мастерства «Методическая разработка – 2019»,  номинация «Лучшая авторская программа» (программа внеурочной деятельности «Дорожная азбука»)</w:t>
            </w:r>
          </w:p>
        </w:tc>
        <w:tc>
          <w:tcPr>
            <w:tcW w:w="2552" w:type="dxa"/>
          </w:tcPr>
          <w:p w:rsidR="00E10053" w:rsidRDefault="00262A56" w:rsidP="0024510C">
            <w:pPr>
              <w:jc w:val="center"/>
              <w:rPr>
                <w:sz w:val="24"/>
                <w:szCs w:val="24"/>
              </w:rPr>
            </w:pPr>
            <w:r>
              <w:rPr>
                <w:sz w:val="24"/>
                <w:szCs w:val="24"/>
              </w:rPr>
              <w:t>Тунгусова О.Н.</w:t>
            </w:r>
          </w:p>
        </w:tc>
        <w:tc>
          <w:tcPr>
            <w:tcW w:w="2834" w:type="dxa"/>
          </w:tcPr>
          <w:p w:rsidR="00E10053" w:rsidRDefault="00262A56" w:rsidP="0024510C">
            <w:pPr>
              <w:jc w:val="center"/>
              <w:rPr>
                <w:sz w:val="24"/>
                <w:szCs w:val="24"/>
              </w:rPr>
            </w:pPr>
            <w:r>
              <w:rPr>
                <w:sz w:val="24"/>
                <w:szCs w:val="24"/>
              </w:rPr>
              <w:t>3 место</w:t>
            </w:r>
          </w:p>
        </w:tc>
        <w:tc>
          <w:tcPr>
            <w:tcW w:w="2977" w:type="dxa"/>
          </w:tcPr>
          <w:p w:rsidR="00E10053" w:rsidRDefault="00262A56" w:rsidP="0024510C">
            <w:pPr>
              <w:jc w:val="center"/>
              <w:rPr>
                <w:sz w:val="24"/>
                <w:szCs w:val="24"/>
              </w:rPr>
            </w:pPr>
            <w:r>
              <w:rPr>
                <w:sz w:val="24"/>
                <w:szCs w:val="24"/>
              </w:rPr>
              <w:t>Художественно-эстетический отдел</w:t>
            </w:r>
          </w:p>
        </w:tc>
      </w:tr>
      <w:tr w:rsidR="00262A56" w:rsidRPr="00D76A1F" w:rsidTr="00262A56">
        <w:trPr>
          <w:trHeight w:val="390"/>
        </w:trPr>
        <w:tc>
          <w:tcPr>
            <w:tcW w:w="567" w:type="dxa"/>
          </w:tcPr>
          <w:p w:rsidR="00262A56" w:rsidRDefault="00262A56" w:rsidP="00375A94">
            <w:pPr>
              <w:pStyle w:val="a5"/>
              <w:ind w:left="0"/>
              <w:contextualSpacing/>
            </w:pPr>
            <w:r>
              <w:t>21.</w:t>
            </w:r>
          </w:p>
        </w:tc>
        <w:tc>
          <w:tcPr>
            <w:tcW w:w="6521" w:type="dxa"/>
          </w:tcPr>
          <w:p w:rsidR="00262A56" w:rsidRPr="00F226F8" w:rsidRDefault="00262A56" w:rsidP="00E51277">
            <w:pPr>
              <w:jc w:val="both"/>
              <w:rPr>
                <w:sz w:val="24"/>
                <w:szCs w:val="24"/>
              </w:rPr>
            </w:pPr>
            <w:r w:rsidRPr="00F226F8">
              <w:rPr>
                <w:sz w:val="24"/>
                <w:szCs w:val="24"/>
                <w:lang w:val="en-US" w:eastAsia="en-US"/>
              </w:rPr>
              <w:t>II</w:t>
            </w:r>
            <w:r w:rsidRPr="00F226F8">
              <w:rPr>
                <w:sz w:val="24"/>
                <w:szCs w:val="24"/>
                <w:lang w:eastAsia="en-US"/>
              </w:rPr>
              <w:t xml:space="preserve"> Всероссийский конкурс профессионального мастерства «Методическая разработка – 2019»,  номинация «Лучшая авторская программа» (программа «Веснушки»)</w:t>
            </w:r>
          </w:p>
        </w:tc>
        <w:tc>
          <w:tcPr>
            <w:tcW w:w="2552" w:type="dxa"/>
          </w:tcPr>
          <w:p w:rsidR="00262A56" w:rsidRDefault="00262A56" w:rsidP="0024510C">
            <w:pPr>
              <w:jc w:val="center"/>
              <w:rPr>
                <w:sz w:val="24"/>
                <w:szCs w:val="24"/>
              </w:rPr>
            </w:pPr>
            <w:r>
              <w:rPr>
                <w:sz w:val="24"/>
                <w:szCs w:val="24"/>
              </w:rPr>
              <w:t>Горчакова Т.В.</w:t>
            </w:r>
          </w:p>
        </w:tc>
        <w:tc>
          <w:tcPr>
            <w:tcW w:w="2834" w:type="dxa"/>
          </w:tcPr>
          <w:p w:rsidR="00262A56" w:rsidRDefault="00262A56" w:rsidP="0024510C">
            <w:pPr>
              <w:jc w:val="center"/>
              <w:rPr>
                <w:sz w:val="24"/>
                <w:szCs w:val="24"/>
              </w:rPr>
            </w:pPr>
            <w:r>
              <w:rPr>
                <w:sz w:val="24"/>
                <w:szCs w:val="24"/>
              </w:rPr>
              <w:t>2 место</w:t>
            </w:r>
          </w:p>
        </w:tc>
        <w:tc>
          <w:tcPr>
            <w:tcW w:w="2977" w:type="dxa"/>
          </w:tcPr>
          <w:p w:rsidR="00262A56" w:rsidRDefault="00262A56" w:rsidP="0024510C">
            <w:pPr>
              <w:jc w:val="center"/>
              <w:rPr>
                <w:sz w:val="24"/>
                <w:szCs w:val="24"/>
              </w:rPr>
            </w:pPr>
            <w:r>
              <w:rPr>
                <w:sz w:val="24"/>
                <w:szCs w:val="24"/>
              </w:rPr>
              <w:t>Художественно-эстетический отдел</w:t>
            </w:r>
          </w:p>
        </w:tc>
      </w:tr>
      <w:tr w:rsidR="00262A56" w:rsidRPr="00D76A1F" w:rsidTr="00262A56">
        <w:trPr>
          <w:trHeight w:val="390"/>
        </w:trPr>
        <w:tc>
          <w:tcPr>
            <w:tcW w:w="567" w:type="dxa"/>
          </w:tcPr>
          <w:p w:rsidR="00262A56" w:rsidRDefault="00262A56" w:rsidP="00375A94">
            <w:pPr>
              <w:pStyle w:val="a5"/>
              <w:ind w:left="0"/>
              <w:contextualSpacing/>
            </w:pPr>
            <w:r>
              <w:t>22.</w:t>
            </w:r>
          </w:p>
        </w:tc>
        <w:tc>
          <w:tcPr>
            <w:tcW w:w="6521" w:type="dxa"/>
          </w:tcPr>
          <w:p w:rsidR="00262A56" w:rsidRPr="00F226F8" w:rsidRDefault="00262A56" w:rsidP="00E51277">
            <w:pPr>
              <w:jc w:val="both"/>
              <w:rPr>
                <w:sz w:val="24"/>
                <w:szCs w:val="24"/>
                <w:lang w:eastAsia="en-US"/>
              </w:rPr>
            </w:pPr>
            <w:r w:rsidRPr="00F226F8">
              <w:rPr>
                <w:sz w:val="24"/>
                <w:szCs w:val="24"/>
                <w:lang w:val="en-US" w:eastAsia="en-US"/>
              </w:rPr>
              <w:t>II</w:t>
            </w:r>
            <w:r w:rsidRPr="00F226F8">
              <w:rPr>
                <w:sz w:val="24"/>
                <w:szCs w:val="24"/>
                <w:lang w:eastAsia="en-US"/>
              </w:rPr>
              <w:t xml:space="preserve"> Всероссийский конкурс профессионального мастерства «Методическая разработка – 2019»,  номинация «Лучшая авторская программа» (программа «Хореография»)</w:t>
            </w:r>
          </w:p>
        </w:tc>
        <w:tc>
          <w:tcPr>
            <w:tcW w:w="2552" w:type="dxa"/>
          </w:tcPr>
          <w:p w:rsidR="00262A56" w:rsidRPr="00F226F8" w:rsidRDefault="00262A56" w:rsidP="00F226F8">
            <w:pPr>
              <w:jc w:val="center"/>
              <w:rPr>
                <w:sz w:val="24"/>
                <w:szCs w:val="24"/>
              </w:rPr>
            </w:pPr>
            <w:r w:rsidRPr="00F226F8">
              <w:rPr>
                <w:sz w:val="24"/>
                <w:szCs w:val="24"/>
                <w:lang w:eastAsia="en-US"/>
              </w:rPr>
              <w:t>Иванова Л.А.</w:t>
            </w:r>
          </w:p>
        </w:tc>
        <w:tc>
          <w:tcPr>
            <w:tcW w:w="2834" w:type="dxa"/>
          </w:tcPr>
          <w:p w:rsidR="00262A56" w:rsidRDefault="00262A56" w:rsidP="0024510C">
            <w:pPr>
              <w:jc w:val="center"/>
              <w:rPr>
                <w:sz w:val="24"/>
                <w:szCs w:val="24"/>
              </w:rPr>
            </w:pPr>
            <w:r>
              <w:rPr>
                <w:sz w:val="24"/>
                <w:szCs w:val="24"/>
              </w:rPr>
              <w:t>2 место</w:t>
            </w:r>
          </w:p>
        </w:tc>
        <w:tc>
          <w:tcPr>
            <w:tcW w:w="2977" w:type="dxa"/>
          </w:tcPr>
          <w:p w:rsidR="00262A56" w:rsidRDefault="00262A56" w:rsidP="0024510C">
            <w:pPr>
              <w:jc w:val="center"/>
              <w:rPr>
                <w:sz w:val="24"/>
                <w:szCs w:val="24"/>
              </w:rPr>
            </w:pPr>
            <w:r>
              <w:rPr>
                <w:sz w:val="24"/>
                <w:szCs w:val="24"/>
              </w:rPr>
              <w:t>Художественно-эстетический отдел</w:t>
            </w:r>
          </w:p>
        </w:tc>
      </w:tr>
      <w:tr w:rsidR="00F226F8" w:rsidRPr="00D76A1F" w:rsidTr="00262A56">
        <w:trPr>
          <w:trHeight w:val="390"/>
        </w:trPr>
        <w:tc>
          <w:tcPr>
            <w:tcW w:w="567" w:type="dxa"/>
          </w:tcPr>
          <w:p w:rsidR="00F226F8" w:rsidRDefault="00F226F8" w:rsidP="00375A94">
            <w:pPr>
              <w:pStyle w:val="a5"/>
              <w:ind w:left="0"/>
              <w:contextualSpacing/>
            </w:pPr>
            <w:r>
              <w:t>23.</w:t>
            </w:r>
          </w:p>
        </w:tc>
        <w:tc>
          <w:tcPr>
            <w:tcW w:w="6521" w:type="dxa"/>
          </w:tcPr>
          <w:p w:rsidR="00F226F8" w:rsidRPr="00F226F8" w:rsidRDefault="00F226F8" w:rsidP="00E51277">
            <w:pPr>
              <w:jc w:val="both"/>
              <w:rPr>
                <w:sz w:val="24"/>
                <w:szCs w:val="24"/>
                <w:lang w:eastAsia="en-US"/>
              </w:rPr>
            </w:pPr>
            <w:r w:rsidRPr="00F226F8">
              <w:rPr>
                <w:sz w:val="24"/>
                <w:szCs w:val="24"/>
                <w:lang w:val="en-US" w:eastAsia="en-US"/>
              </w:rPr>
              <w:t>II</w:t>
            </w:r>
            <w:r w:rsidRPr="00F226F8">
              <w:rPr>
                <w:sz w:val="24"/>
                <w:szCs w:val="24"/>
                <w:lang w:eastAsia="en-US"/>
              </w:rPr>
              <w:t xml:space="preserve"> Всероссийский конкурс профессионального мастерства «Методическая разработка – 2019»,  номинация «Лучший передовой педагогический опыт» (Воспитание детей средствами театральной педагогики)</w:t>
            </w:r>
          </w:p>
        </w:tc>
        <w:tc>
          <w:tcPr>
            <w:tcW w:w="2552" w:type="dxa"/>
          </w:tcPr>
          <w:p w:rsidR="00F226F8" w:rsidRPr="00F226F8" w:rsidRDefault="00F226F8" w:rsidP="00F226F8">
            <w:pPr>
              <w:jc w:val="center"/>
              <w:rPr>
                <w:sz w:val="24"/>
                <w:szCs w:val="24"/>
                <w:lang w:eastAsia="en-US"/>
              </w:rPr>
            </w:pPr>
            <w:r w:rsidRPr="00F226F8">
              <w:rPr>
                <w:sz w:val="24"/>
                <w:szCs w:val="24"/>
                <w:lang w:eastAsia="en-US"/>
              </w:rPr>
              <w:t>Клейменова М.А.</w:t>
            </w:r>
          </w:p>
          <w:p w:rsidR="00F226F8" w:rsidRPr="00F226F8" w:rsidRDefault="00F226F8" w:rsidP="00F226F8">
            <w:pPr>
              <w:jc w:val="center"/>
              <w:rPr>
                <w:sz w:val="24"/>
                <w:szCs w:val="24"/>
              </w:rPr>
            </w:pPr>
            <w:r w:rsidRPr="00F226F8">
              <w:rPr>
                <w:sz w:val="24"/>
                <w:szCs w:val="24"/>
                <w:lang w:eastAsia="en-US"/>
              </w:rPr>
              <w:t>Головчак В.В.</w:t>
            </w:r>
          </w:p>
        </w:tc>
        <w:tc>
          <w:tcPr>
            <w:tcW w:w="2834" w:type="dxa"/>
          </w:tcPr>
          <w:p w:rsidR="00F226F8" w:rsidRDefault="00F226F8" w:rsidP="00F226F8">
            <w:pPr>
              <w:jc w:val="center"/>
              <w:rPr>
                <w:sz w:val="24"/>
                <w:szCs w:val="24"/>
              </w:rPr>
            </w:pPr>
            <w:r>
              <w:rPr>
                <w:sz w:val="24"/>
                <w:szCs w:val="24"/>
              </w:rPr>
              <w:t>2 место</w:t>
            </w:r>
          </w:p>
        </w:tc>
        <w:tc>
          <w:tcPr>
            <w:tcW w:w="2977" w:type="dxa"/>
          </w:tcPr>
          <w:p w:rsidR="00F226F8" w:rsidRDefault="00F226F8" w:rsidP="00F226F8">
            <w:pPr>
              <w:jc w:val="center"/>
              <w:rPr>
                <w:sz w:val="24"/>
                <w:szCs w:val="24"/>
              </w:rPr>
            </w:pPr>
            <w:r>
              <w:rPr>
                <w:sz w:val="24"/>
                <w:szCs w:val="24"/>
              </w:rPr>
              <w:t>Художественно-эстетический отдел</w:t>
            </w:r>
          </w:p>
        </w:tc>
      </w:tr>
      <w:tr w:rsidR="00F226F8" w:rsidRPr="00D76A1F" w:rsidTr="00262A56">
        <w:trPr>
          <w:trHeight w:val="390"/>
        </w:trPr>
        <w:tc>
          <w:tcPr>
            <w:tcW w:w="567" w:type="dxa"/>
          </w:tcPr>
          <w:p w:rsidR="00F226F8" w:rsidRDefault="00F226F8" w:rsidP="00375A94">
            <w:pPr>
              <w:pStyle w:val="a5"/>
              <w:ind w:left="0"/>
              <w:contextualSpacing/>
            </w:pPr>
            <w:r>
              <w:t>24.</w:t>
            </w:r>
          </w:p>
        </w:tc>
        <w:tc>
          <w:tcPr>
            <w:tcW w:w="6521" w:type="dxa"/>
          </w:tcPr>
          <w:p w:rsidR="00F226F8" w:rsidRPr="00F226F8" w:rsidRDefault="00F226F8" w:rsidP="00E51277">
            <w:pPr>
              <w:jc w:val="both"/>
              <w:rPr>
                <w:sz w:val="24"/>
                <w:szCs w:val="24"/>
                <w:lang w:eastAsia="en-US"/>
              </w:rPr>
            </w:pPr>
            <w:r w:rsidRPr="00F226F8">
              <w:rPr>
                <w:sz w:val="24"/>
                <w:szCs w:val="24"/>
              </w:rPr>
              <w:t>Всероссийский конкурс, посвящённый безопасности дорожного движения «Светофор сказал нам ясно: красный свет - идти опасно!», номинация  «Методические рекомендации «Осторожно! Дорога!»</w:t>
            </w:r>
          </w:p>
        </w:tc>
        <w:tc>
          <w:tcPr>
            <w:tcW w:w="2552" w:type="dxa"/>
          </w:tcPr>
          <w:p w:rsidR="00F226F8" w:rsidRPr="00F226F8" w:rsidRDefault="00F226F8" w:rsidP="00F226F8">
            <w:pPr>
              <w:jc w:val="center"/>
              <w:rPr>
                <w:sz w:val="24"/>
                <w:szCs w:val="24"/>
              </w:rPr>
            </w:pPr>
            <w:r w:rsidRPr="00F226F8">
              <w:rPr>
                <w:sz w:val="24"/>
                <w:szCs w:val="24"/>
              </w:rPr>
              <w:t>Тунгусова О.Н.</w:t>
            </w:r>
          </w:p>
        </w:tc>
        <w:tc>
          <w:tcPr>
            <w:tcW w:w="2834" w:type="dxa"/>
          </w:tcPr>
          <w:p w:rsidR="00F226F8" w:rsidRPr="00F226F8" w:rsidRDefault="00F226F8" w:rsidP="00F226F8">
            <w:pPr>
              <w:jc w:val="center"/>
              <w:rPr>
                <w:sz w:val="24"/>
                <w:szCs w:val="24"/>
              </w:rPr>
            </w:pPr>
            <w:r w:rsidRPr="00F226F8">
              <w:rPr>
                <w:sz w:val="24"/>
                <w:szCs w:val="24"/>
              </w:rPr>
              <w:t>1 место</w:t>
            </w:r>
          </w:p>
        </w:tc>
        <w:tc>
          <w:tcPr>
            <w:tcW w:w="2977" w:type="dxa"/>
          </w:tcPr>
          <w:p w:rsidR="00F226F8" w:rsidRPr="00F226F8" w:rsidRDefault="00F226F8" w:rsidP="00F226F8">
            <w:pPr>
              <w:jc w:val="center"/>
              <w:rPr>
                <w:sz w:val="24"/>
                <w:szCs w:val="24"/>
              </w:rPr>
            </w:pPr>
            <w:r w:rsidRPr="00F226F8">
              <w:rPr>
                <w:sz w:val="24"/>
                <w:szCs w:val="24"/>
              </w:rPr>
              <w:t>Художественно-эстетический отдел</w:t>
            </w:r>
          </w:p>
        </w:tc>
      </w:tr>
      <w:tr w:rsidR="00F226F8" w:rsidRPr="00D76A1F" w:rsidTr="00262A56">
        <w:trPr>
          <w:trHeight w:val="390"/>
        </w:trPr>
        <w:tc>
          <w:tcPr>
            <w:tcW w:w="567" w:type="dxa"/>
          </w:tcPr>
          <w:p w:rsidR="00F226F8" w:rsidRDefault="00F226F8" w:rsidP="00375A94">
            <w:pPr>
              <w:pStyle w:val="a5"/>
              <w:ind w:left="0"/>
              <w:contextualSpacing/>
            </w:pPr>
            <w:r>
              <w:t>25.</w:t>
            </w:r>
          </w:p>
        </w:tc>
        <w:tc>
          <w:tcPr>
            <w:tcW w:w="6521" w:type="dxa"/>
          </w:tcPr>
          <w:p w:rsidR="00F226F8" w:rsidRPr="00F226F8" w:rsidRDefault="00F226F8" w:rsidP="00E51277">
            <w:pPr>
              <w:jc w:val="both"/>
              <w:rPr>
                <w:sz w:val="24"/>
                <w:szCs w:val="24"/>
                <w:lang w:eastAsia="en-US"/>
              </w:rPr>
            </w:pPr>
            <w:r w:rsidRPr="00F226F8">
              <w:rPr>
                <w:sz w:val="24"/>
                <w:szCs w:val="24"/>
              </w:rPr>
              <w:t>Всероссийский конкурс профессионального мастерства «Педагоги России», педагогический опыт «Профессиональное самоопределение личности в дополнительном образовании»</w:t>
            </w:r>
          </w:p>
        </w:tc>
        <w:tc>
          <w:tcPr>
            <w:tcW w:w="2552" w:type="dxa"/>
          </w:tcPr>
          <w:p w:rsidR="00F226F8" w:rsidRPr="00F226F8" w:rsidRDefault="00F226F8" w:rsidP="003E67A0">
            <w:pPr>
              <w:jc w:val="center"/>
              <w:rPr>
                <w:sz w:val="24"/>
                <w:szCs w:val="24"/>
              </w:rPr>
            </w:pPr>
            <w:r w:rsidRPr="00F226F8">
              <w:rPr>
                <w:sz w:val="24"/>
                <w:szCs w:val="24"/>
              </w:rPr>
              <w:t>Тунгусова О.А.</w:t>
            </w:r>
          </w:p>
          <w:p w:rsidR="00F226F8" w:rsidRPr="00F226F8" w:rsidRDefault="00F226F8" w:rsidP="003E67A0">
            <w:pPr>
              <w:jc w:val="center"/>
              <w:rPr>
                <w:sz w:val="24"/>
                <w:szCs w:val="24"/>
              </w:rPr>
            </w:pPr>
            <w:r w:rsidRPr="00F226F8">
              <w:rPr>
                <w:sz w:val="24"/>
                <w:szCs w:val="24"/>
              </w:rPr>
              <w:t>Абрамова С.Н.</w:t>
            </w:r>
          </w:p>
          <w:p w:rsidR="00F226F8" w:rsidRPr="00F226F8" w:rsidRDefault="00F226F8" w:rsidP="003E67A0">
            <w:pPr>
              <w:jc w:val="center"/>
              <w:rPr>
                <w:sz w:val="24"/>
                <w:szCs w:val="24"/>
              </w:rPr>
            </w:pPr>
            <w:r w:rsidRPr="00F226F8">
              <w:rPr>
                <w:sz w:val="24"/>
                <w:szCs w:val="24"/>
              </w:rPr>
              <w:t>Горчакова Т.В.</w:t>
            </w:r>
          </w:p>
        </w:tc>
        <w:tc>
          <w:tcPr>
            <w:tcW w:w="2834" w:type="dxa"/>
          </w:tcPr>
          <w:p w:rsidR="00F226F8" w:rsidRPr="00F226F8" w:rsidRDefault="00F226F8" w:rsidP="00F226F8">
            <w:pPr>
              <w:jc w:val="center"/>
              <w:rPr>
                <w:sz w:val="24"/>
                <w:szCs w:val="24"/>
              </w:rPr>
            </w:pPr>
            <w:r w:rsidRPr="00F226F8">
              <w:rPr>
                <w:sz w:val="24"/>
                <w:szCs w:val="24"/>
              </w:rPr>
              <w:t>1 место</w:t>
            </w:r>
          </w:p>
        </w:tc>
        <w:tc>
          <w:tcPr>
            <w:tcW w:w="2977" w:type="dxa"/>
          </w:tcPr>
          <w:p w:rsidR="00F226F8" w:rsidRPr="00F226F8" w:rsidRDefault="00F226F8" w:rsidP="00F226F8">
            <w:pPr>
              <w:jc w:val="center"/>
              <w:rPr>
                <w:sz w:val="24"/>
                <w:szCs w:val="24"/>
              </w:rPr>
            </w:pPr>
            <w:r w:rsidRPr="00F226F8">
              <w:rPr>
                <w:sz w:val="24"/>
                <w:szCs w:val="24"/>
              </w:rPr>
              <w:t>Художественно-эстетический отдел</w:t>
            </w:r>
          </w:p>
        </w:tc>
      </w:tr>
      <w:tr w:rsidR="00F226F8" w:rsidRPr="00D76A1F" w:rsidTr="00262A56">
        <w:trPr>
          <w:trHeight w:val="390"/>
        </w:trPr>
        <w:tc>
          <w:tcPr>
            <w:tcW w:w="567" w:type="dxa"/>
          </w:tcPr>
          <w:p w:rsidR="00F226F8" w:rsidRDefault="00F226F8" w:rsidP="00375A94">
            <w:pPr>
              <w:pStyle w:val="a5"/>
              <w:ind w:left="0"/>
              <w:contextualSpacing/>
            </w:pPr>
            <w:r>
              <w:t>26.</w:t>
            </w:r>
          </w:p>
        </w:tc>
        <w:tc>
          <w:tcPr>
            <w:tcW w:w="6521" w:type="dxa"/>
          </w:tcPr>
          <w:p w:rsidR="00F226F8" w:rsidRPr="00F226F8" w:rsidRDefault="00F226F8" w:rsidP="00E51277">
            <w:pPr>
              <w:jc w:val="both"/>
              <w:rPr>
                <w:sz w:val="24"/>
                <w:szCs w:val="24"/>
                <w:lang w:eastAsia="en-US"/>
              </w:rPr>
            </w:pPr>
            <w:r w:rsidRPr="00F226F8">
              <w:rPr>
                <w:sz w:val="24"/>
                <w:szCs w:val="24"/>
              </w:rPr>
              <w:t>Всероссийский конкурс профессионального мастерства «Педагоги России», статья «Развитие музыкальности и эмоциональной выразительности в танце»</w:t>
            </w:r>
          </w:p>
        </w:tc>
        <w:tc>
          <w:tcPr>
            <w:tcW w:w="2552" w:type="dxa"/>
          </w:tcPr>
          <w:p w:rsidR="00F226F8" w:rsidRPr="00F226F8" w:rsidRDefault="00F226F8" w:rsidP="00F226F8">
            <w:pPr>
              <w:jc w:val="center"/>
              <w:rPr>
                <w:sz w:val="24"/>
                <w:szCs w:val="24"/>
              </w:rPr>
            </w:pPr>
            <w:r w:rsidRPr="00F226F8">
              <w:rPr>
                <w:sz w:val="24"/>
                <w:szCs w:val="24"/>
              </w:rPr>
              <w:t>Чижова Т.В.</w:t>
            </w:r>
          </w:p>
        </w:tc>
        <w:tc>
          <w:tcPr>
            <w:tcW w:w="2834" w:type="dxa"/>
          </w:tcPr>
          <w:p w:rsidR="00F226F8" w:rsidRPr="00F226F8" w:rsidRDefault="00F226F8" w:rsidP="00F226F8">
            <w:pPr>
              <w:jc w:val="center"/>
              <w:rPr>
                <w:sz w:val="24"/>
                <w:szCs w:val="24"/>
              </w:rPr>
            </w:pPr>
            <w:r w:rsidRPr="00F226F8">
              <w:rPr>
                <w:sz w:val="24"/>
                <w:szCs w:val="24"/>
              </w:rPr>
              <w:t>2 место</w:t>
            </w:r>
          </w:p>
        </w:tc>
        <w:tc>
          <w:tcPr>
            <w:tcW w:w="2977" w:type="dxa"/>
          </w:tcPr>
          <w:p w:rsidR="00F226F8" w:rsidRPr="00F226F8" w:rsidRDefault="00F226F8" w:rsidP="00F226F8">
            <w:pPr>
              <w:jc w:val="center"/>
              <w:rPr>
                <w:sz w:val="24"/>
                <w:szCs w:val="24"/>
              </w:rPr>
            </w:pPr>
            <w:r w:rsidRPr="00F226F8">
              <w:rPr>
                <w:sz w:val="24"/>
                <w:szCs w:val="24"/>
              </w:rPr>
              <w:t>Художественно-эстетический отдел</w:t>
            </w:r>
          </w:p>
        </w:tc>
      </w:tr>
      <w:tr w:rsidR="00F226F8" w:rsidRPr="00D76A1F" w:rsidTr="00262A56">
        <w:trPr>
          <w:trHeight w:val="390"/>
        </w:trPr>
        <w:tc>
          <w:tcPr>
            <w:tcW w:w="567" w:type="dxa"/>
          </w:tcPr>
          <w:p w:rsidR="00F226F8" w:rsidRDefault="00F226F8" w:rsidP="00375A94">
            <w:pPr>
              <w:pStyle w:val="a5"/>
              <w:ind w:left="0"/>
              <w:contextualSpacing/>
            </w:pPr>
            <w:r>
              <w:t>27.</w:t>
            </w:r>
          </w:p>
        </w:tc>
        <w:tc>
          <w:tcPr>
            <w:tcW w:w="6521" w:type="dxa"/>
          </w:tcPr>
          <w:p w:rsidR="00F226F8" w:rsidRPr="00F226F8" w:rsidRDefault="00F226F8" w:rsidP="00E51277">
            <w:pPr>
              <w:jc w:val="both"/>
              <w:rPr>
                <w:sz w:val="24"/>
                <w:szCs w:val="24"/>
                <w:lang w:eastAsia="en-US"/>
              </w:rPr>
            </w:pPr>
            <w:r w:rsidRPr="00F226F8">
              <w:rPr>
                <w:sz w:val="24"/>
                <w:szCs w:val="24"/>
              </w:rPr>
              <w:t>Всероссийский конкурс профессионального мастерства «Педагоги России», Статья «Роль дополнительного образования в развитии Российского общества»</w:t>
            </w:r>
          </w:p>
        </w:tc>
        <w:tc>
          <w:tcPr>
            <w:tcW w:w="2552" w:type="dxa"/>
          </w:tcPr>
          <w:p w:rsidR="00F226F8" w:rsidRPr="00F226F8" w:rsidRDefault="00F226F8" w:rsidP="00F226F8">
            <w:pPr>
              <w:jc w:val="center"/>
              <w:rPr>
                <w:sz w:val="24"/>
                <w:szCs w:val="24"/>
              </w:rPr>
            </w:pPr>
            <w:r w:rsidRPr="00F226F8">
              <w:rPr>
                <w:sz w:val="24"/>
                <w:szCs w:val="24"/>
              </w:rPr>
              <w:t>Деришева А.З.</w:t>
            </w:r>
          </w:p>
          <w:p w:rsidR="00F226F8" w:rsidRPr="00F226F8" w:rsidRDefault="00F226F8" w:rsidP="00F226F8">
            <w:pPr>
              <w:jc w:val="center"/>
              <w:rPr>
                <w:sz w:val="24"/>
                <w:szCs w:val="24"/>
              </w:rPr>
            </w:pPr>
            <w:r w:rsidRPr="00F226F8">
              <w:rPr>
                <w:sz w:val="24"/>
                <w:szCs w:val="24"/>
              </w:rPr>
              <w:t>Иванова Л.А.</w:t>
            </w:r>
          </w:p>
        </w:tc>
        <w:tc>
          <w:tcPr>
            <w:tcW w:w="2834" w:type="dxa"/>
          </w:tcPr>
          <w:p w:rsidR="00F226F8" w:rsidRPr="00F226F8" w:rsidRDefault="00F226F8" w:rsidP="00F226F8">
            <w:pPr>
              <w:jc w:val="center"/>
              <w:rPr>
                <w:sz w:val="24"/>
                <w:szCs w:val="24"/>
              </w:rPr>
            </w:pPr>
            <w:r w:rsidRPr="00F226F8">
              <w:rPr>
                <w:sz w:val="24"/>
                <w:szCs w:val="24"/>
              </w:rPr>
              <w:t>2 место</w:t>
            </w:r>
          </w:p>
        </w:tc>
        <w:tc>
          <w:tcPr>
            <w:tcW w:w="2977" w:type="dxa"/>
          </w:tcPr>
          <w:p w:rsidR="00F226F8" w:rsidRPr="00F226F8" w:rsidRDefault="00F226F8" w:rsidP="00F226F8">
            <w:pPr>
              <w:jc w:val="center"/>
              <w:rPr>
                <w:sz w:val="24"/>
                <w:szCs w:val="24"/>
              </w:rPr>
            </w:pPr>
            <w:r w:rsidRPr="00F226F8">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t>28.</w:t>
            </w:r>
          </w:p>
        </w:tc>
        <w:tc>
          <w:tcPr>
            <w:tcW w:w="6521" w:type="dxa"/>
          </w:tcPr>
          <w:p w:rsidR="003E67A0" w:rsidRPr="003E67A0" w:rsidRDefault="003E67A0" w:rsidP="00E51277">
            <w:pPr>
              <w:jc w:val="both"/>
              <w:rPr>
                <w:sz w:val="24"/>
                <w:szCs w:val="24"/>
                <w:lang w:eastAsia="en-US"/>
              </w:rPr>
            </w:pPr>
            <w:r w:rsidRPr="003E67A0">
              <w:rPr>
                <w:sz w:val="24"/>
                <w:szCs w:val="24"/>
              </w:rPr>
              <w:t xml:space="preserve">Всероссийский профессиональный педагогический конкурс, номинация «Методическая разработка педагога дополнительного образования» («Развитие творческой </w:t>
            </w:r>
            <w:r w:rsidRPr="003E67A0">
              <w:rPr>
                <w:sz w:val="24"/>
                <w:szCs w:val="24"/>
              </w:rPr>
              <w:lastRenderedPageBreak/>
              <w:t>одаренности детей в образцовой театральной студии»)</w:t>
            </w:r>
          </w:p>
        </w:tc>
        <w:tc>
          <w:tcPr>
            <w:tcW w:w="2552" w:type="dxa"/>
          </w:tcPr>
          <w:p w:rsidR="003E67A0" w:rsidRPr="003E67A0" w:rsidRDefault="003E67A0" w:rsidP="00071BBA">
            <w:pPr>
              <w:jc w:val="center"/>
              <w:rPr>
                <w:sz w:val="24"/>
                <w:szCs w:val="24"/>
                <w:lang w:eastAsia="en-US"/>
              </w:rPr>
            </w:pPr>
            <w:r w:rsidRPr="003E67A0">
              <w:rPr>
                <w:sz w:val="24"/>
                <w:szCs w:val="24"/>
                <w:lang w:eastAsia="en-US"/>
              </w:rPr>
              <w:lastRenderedPageBreak/>
              <w:t>Клейменова М.А.</w:t>
            </w:r>
          </w:p>
          <w:p w:rsidR="003E67A0" w:rsidRPr="003E67A0" w:rsidRDefault="003E67A0" w:rsidP="00071BBA">
            <w:pPr>
              <w:jc w:val="center"/>
              <w:rPr>
                <w:sz w:val="24"/>
                <w:szCs w:val="24"/>
              </w:rPr>
            </w:pPr>
            <w:r w:rsidRPr="003E67A0">
              <w:rPr>
                <w:sz w:val="24"/>
                <w:szCs w:val="24"/>
                <w:lang w:eastAsia="en-US"/>
              </w:rPr>
              <w:t>Головчак В.В.</w:t>
            </w:r>
          </w:p>
        </w:tc>
        <w:tc>
          <w:tcPr>
            <w:tcW w:w="2834" w:type="dxa"/>
          </w:tcPr>
          <w:p w:rsidR="003E67A0" w:rsidRDefault="003E67A0" w:rsidP="00071BBA">
            <w:pPr>
              <w:jc w:val="center"/>
              <w:rPr>
                <w:sz w:val="24"/>
                <w:szCs w:val="24"/>
              </w:rPr>
            </w:pPr>
            <w:r>
              <w:rPr>
                <w:sz w:val="24"/>
                <w:szCs w:val="24"/>
              </w:rPr>
              <w:t>1 место</w:t>
            </w:r>
          </w:p>
        </w:tc>
        <w:tc>
          <w:tcPr>
            <w:tcW w:w="2977" w:type="dxa"/>
          </w:tcPr>
          <w:p w:rsidR="003E67A0" w:rsidRDefault="003E67A0" w:rsidP="00071BBA">
            <w:pPr>
              <w:jc w:val="center"/>
              <w:rPr>
                <w:sz w:val="24"/>
                <w:szCs w:val="24"/>
              </w:rPr>
            </w:pPr>
            <w:r>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lastRenderedPageBreak/>
              <w:t>29.</w:t>
            </w:r>
          </w:p>
        </w:tc>
        <w:tc>
          <w:tcPr>
            <w:tcW w:w="6521" w:type="dxa"/>
          </w:tcPr>
          <w:p w:rsidR="003E67A0" w:rsidRPr="003E67A0" w:rsidRDefault="003E67A0" w:rsidP="00E51277">
            <w:pPr>
              <w:jc w:val="both"/>
              <w:rPr>
                <w:sz w:val="24"/>
                <w:szCs w:val="24"/>
                <w:lang w:eastAsia="en-US"/>
              </w:rPr>
            </w:pPr>
            <w:r w:rsidRPr="003E67A0">
              <w:rPr>
                <w:sz w:val="24"/>
                <w:szCs w:val="24"/>
                <w:lang w:eastAsia="en-US"/>
              </w:rPr>
              <w:t xml:space="preserve">Всероссийский профессиональный педагогический конкурс, номинация </w:t>
            </w:r>
            <w:r w:rsidRPr="003E67A0">
              <w:rPr>
                <w:sz w:val="24"/>
                <w:szCs w:val="24"/>
              </w:rPr>
              <w:t xml:space="preserve">«Публичное выступление», «Развитие личности ребенка средствами хореографического обучения».  </w:t>
            </w:r>
          </w:p>
        </w:tc>
        <w:tc>
          <w:tcPr>
            <w:tcW w:w="2552" w:type="dxa"/>
          </w:tcPr>
          <w:p w:rsidR="003E67A0" w:rsidRPr="003E67A0" w:rsidRDefault="003E67A0" w:rsidP="003E67A0">
            <w:pPr>
              <w:jc w:val="center"/>
              <w:rPr>
                <w:sz w:val="24"/>
                <w:szCs w:val="24"/>
              </w:rPr>
            </w:pPr>
            <w:r w:rsidRPr="003E67A0">
              <w:rPr>
                <w:sz w:val="24"/>
                <w:szCs w:val="24"/>
              </w:rPr>
              <w:t>Деришева А.З.</w:t>
            </w:r>
          </w:p>
          <w:p w:rsidR="003E67A0" w:rsidRPr="003E67A0" w:rsidRDefault="003E67A0" w:rsidP="0024510C">
            <w:pPr>
              <w:jc w:val="center"/>
              <w:rPr>
                <w:sz w:val="24"/>
                <w:szCs w:val="24"/>
              </w:rPr>
            </w:pPr>
            <w:r w:rsidRPr="003E67A0">
              <w:rPr>
                <w:sz w:val="24"/>
                <w:szCs w:val="24"/>
              </w:rPr>
              <w:t>Чижова Т.В.</w:t>
            </w:r>
          </w:p>
        </w:tc>
        <w:tc>
          <w:tcPr>
            <w:tcW w:w="2834" w:type="dxa"/>
          </w:tcPr>
          <w:p w:rsidR="003E67A0" w:rsidRPr="003E67A0" w:rsidRDefault="003E67A0" w:rsidP="00071BBA">
            <w:pPr>
              <w:jc w:val="center"/>
              <w:rPr>
                <w:sz w:val="24"/>
                <w:szCs w:val="24"/>
              </w:rPr>
            </w:pPr>
            <w:r w:rsidRPr="003E67A0">
              <w:rPr>
                <w:sz w:val="24"/>
                <w:szCs w:val="24"/>
              </w:rPr>
              <w:t>1 место</w:t>
            </w:r>
          </w:p>
        </w:tc>
        <w:tc>
          <w:tcPr>
            <w:tcW w:w="2977" w:type="dxa"/>
          </w:tcPr>
          <w:p w:rsidR="003E67A0" w:rsidRDefault="003E67A0" w:rsidP="00071BBA">
            <w:pPr>
              <w:jc w:val="center"/>
              <w:rPr>
                <w:sz w:val="24"/>
                <w:szCs w:val="24"/>
              </w:rPr>
            </w:pPr>
            <w:r>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t>30.</w:t>
            </w:r>
          </w:p>
        </w:tc>
        <w:tc>
          <w:tcPr>
            <w:tcW w:w="6521" w:type="dxa"/>
          </w:tcPr>
          <w:p w:rsidR="003E67A0" w:rsidRPr="003E67A0" w:rsidRDefault="003E67A0" w:rsidP="00E51277">
            <w:pPr>
              <w:jc w:val="both"/>
              <w:rPr>
                <w:sz w:val="24"/>
                <w:szCs w:val="24"/>
                <w:lang w:eastAsia="en-US"/>
              </w:rPr>
            </w:pPr>
            <w:r w:rsidRPr="003E67A0">
              <w:rPr>
                <w:sz w:val="24"/>
                <w:szCs w:val="24"/>
              </w:rPr>
              <w:t>Всероссийский конкурс профессионального мастерства «Современные образовательные технологии в системе дополнительного образования – 2019», номинация «Лучший передовой педагогический опыт» («Развитие творческих и интеллектуальных способностей подростков средствами журналистики»)</w:t>
            </w:r>
          </w:p>
        </w:tc>
        <w:tc>
          <w:tcPr>
            <w:tcW w:w="2552" w:type="dxa"/>
          </w:tcPr>
          <w:p w:rsidR="003E67A0" w:rsidRPr="003E67A0" w:rsidRDefault="003E67A0" w:rsidP="0024510C">
            <w:pPr>
              <w:jc w:val="center"/>
              <w:rPr>
                <w:sz w:val="24"/>
                <w:szCs w:val="24"/>
              </w:rPr>
            </w:pPr>
            <w:r w:rsidRPr="003E67A0">
              <w:rPr>
                <w:sz w:val="24"/>
                <w:szCs w:val="24"/>
              </w:rPr>
              <w:t>Тунгусова О.Н.</w:t>
            </w:r>
          </w:p>
        </w:tc>
        <w:tc>
          <w:tcPr>
            <w:tcW w:w="2834" w:type="dxa"/>
          </w:tcPr>
          <w:p w:rsidR="003E67A0" w:rsidRPr="003E67A0" w:rsidRDefault="003E67A0" w:rsidP="0024510C">
            <w:pPr>
              <w:jc w:val="center"/>
              <w:rPr>
                <w:sz w:val="24"/>
                <w:szCs w:val="24"/>
              </w:rPr>
            </w:pPr>
            <w:r w:rsidRPr="003E67A0">
              <w:rPr>
                <w:sz w:val="24"/>
                <w:szCs w:val="24"/>
              </w:rPr>
              <w:t>2 место</w:t>
            </w:r>
          </w:p>
        </w:tc>
        <w:tc>
          <w:tcPr>
            <w:tcW w:w="2977" w:type="dxa"/>
          </w:tcPr>
          <w:p w:rsidR="003E67A0" w:rsidRDefault="003E67A0" w:rsidP="0024510C">
            <w:pPr>
              <w:jc w:val="center"/>
              <w:rPr>
                <w:sz w:val="24"/>
                <w:szCs w:val="24"/>
              </w:rPr>
            </w:pPr>
            <w:r>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t>31.</w:t>
            </w:r>
          </w:p>
        </w:tc>
        <w:tc>
          <w:tcPr>
            <w:tcW w:w="6521" w:type="dxa"/>
          </w:tcPr>
          <w:p w:rsidR="003E67A0" w:rsidRPr="00842A90" w:rsidRDefault="003E67A0" w:rsidP="00E51277">
            <w:pPr>
              <w:jc w:val="both"/>
              <w:rPr>
                <w:sz w:val="24"/>
                <w:szCs w:val="24"/>
              </w:rPr>
            </w:pPr>
            <w:r w:rsidRPr="00842A90">
              <w:rPr>
                <w:sz w:val="24"/>
                <w:szCs w:val="24"/>
              </w:rPr>
              <w:t>Всероссийский конкурс профессионального мастерства «Современные образовательные технологии в системе дополнительного образования – 2020», номинация «Лучший социальный проект» (проект «Настрой здоровье»)</w:t>
            </w:r>
          </w:p>
        </w:tc>
        <w:tc>
          <w:tcPr>
            <w:tcW w:w="2552" w:type="dxa"/>
          </w:tcPr>
          <w:p w:rsidR="003E67A0" w:rsidRPr="00842A90" w:rsidRDefault="003E67A0" w:rsidP="003E67A0">
            <w:pPr>
              <w:jc w:val="center"/>
              <w:rPr>
                <w:sz w:val="24"/>
                <w:szCs w:val="24"/>
              </w:rPr>
            </w:pPr>
            <w:r w:rsidRPr="00842A90">
              <w:rPr>
                <w:sz w:val="24"/>
                <w:szCs w:val="24"/>
              </w:rPr>
              <w:t>Тунгусова О.Н.</w:t>
            </w:r>
          </w:p>
          <w:p w:rsidR="003E67A0" w:rsidRPr="00842A90" w:rsidRDefault="003E67A0" w:rsidP="003E67A0">
            <w:pPr>
              <w:jc w:val="center"/>
              <w:rPr>
                <w:sz w:val="24"/>
                <w:szCs w:val="24"/>
              </w:rPr>
            </w:pPr>
            <w:r w:rsidRPr="00842A90">
              <w:rPr>
                <w:sz w:val="24"/>
                <w:szCs w:val="24"/>
              </w:rPr>
              <w:t>Абрамова С.Н.</w:t>
            </w:r>
          </w:p>
          <w:p w:rsidR="003E67A0" w:rsidRPr="00842A90" w:rsidRDefault="003E67A0" w:rsidP="003E67A0">
            <w:pPr>
              <w:jc w:val="center"/>
              <w:rPr>
                <w:sz w:val="24"/>
                <w:szCs w:val="24"/>
              </w:rPr>
            </w:pPr>
            <w:r w:rsidRPr="00842A90">
              <w:rPr>
                <w:sz w:val="24"/>
                <w:szCs w:val="24"/>
              </w:rPr>
              <w:t>Муслимова А.Г.</w:t>
            </w:r>
          </w:p>
        </w:tc>
        <w:tc>
          <w:tcPr>
            <w:tcW w:w="2834" w:type="dxa"/>
          </w:tcPr>
          <w:p w:rsidR="003E67A0" w:rsidRPr="00842A90" w:rsidRDefault="003E67A0" w:rsidP="0024510C">
            <w:pPr>
              <w:jc w:val="center"/>
              <w:rPr>
                <w:sz w:val="24"/>
                <w:szCs w:val="24"/>
              </w:rPr>
            </w:pPr>
            <w:r w:rsidRPr="00842A90">
              <w:rPr>
                <w:sz w:val="24"/>
                <w:szCs w:val="24"/>
              </w:rPr>
              <w:t>1 место</w:t>
            </w:r>
          </w:p>
        </w:tc>
        <w:tc>
          <w:tcPr>
            <w:tcW w:w="2977" w:type="dxa"/>
          </w:tcPr>
          <w:p w:rsidR="003E67A0" w:rsidRPr="00842A90" w:rsidRDefault="003E67A0" w:rsidP="003E67A0">
            <w:pPr>
              <w:jc w:val="center"/>
              <w:rPr>
                <w:sz w:val="24"/>
                <w:szCs w:val="24"/>
              </w:rPr>
            </w:pPr>
            <w:r w:rsidRPr="00842A90">
              <w:rPr>
                <w:sz w:val="24"/>
                <w:szCs w:val="24"/>
              </w:rPr>
              <w:t>Организационно-методический отдел</w:t>
            </w:r>
          </w:p>
          <w:p w:rsidR="003E67A0" w:rsidRPr="00842A90" w:rsidRDefault="003E67A0" w:rsidP="003E67A0">
            <w:pPr>
              <w:jc w:val="center"/>
              <w:rPr>
                <w:sz w:val="24"/>
                <w:szCs w:val="24"/>
              </w:rPr>
            </w:pPr>
            <w:r w:rsidRPr="00842A90">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t>32.</w:t>
            </w:r>
          </w:p>
        </w:tc>
        <w:tc>
          <w:tcPr>
            <w:tcW w:w="6521" w:type="dxa"/>
          </w:tcPr>
          <w:p w:rsidR="003E67A0" w:rsidRPr="00842A90" w:rsidRDefault="003E67A0" w:rsidP="00E51277">
            <w:pPr>
              <w:jc w:val="both"/>
              <w:rPr>
                <w:sz w:val="24"/>
                <w:szCs w:val="24"/>
              </w:rPr>
            </w:pPr>
            <w:r w:rsidRPr="00842A90">
              <w:rPr>
                <w:sz w:val="24"/>
                <w:szCs w:val="24"/>
              </w:rPr>
              <w:t>Всероссийский профессиональный педагогический конкурс, номинация «Методическая разработка педагога дополнительного образования» (Роль концертмейстера-баяниста в работе с детским народно-певческим и хореографическим коллективом)</w:t>
            </w:r>
          </w:p>
        </w:tc>
        <w:tc>
          <w:tcPr>
            <w:tcW w:w="2552" w:type="dxa"/>
          </w:tcPr>
          <w:p w:rsidR="003E67A0" w:rsidRPr="00842A90" w:rsidRDefault="003E67A0" w:rsidP="0024510C">
            <w:pPr>
              <w:jc w:val="center"/>
              <w:rPr>
                <w:sz w:val="24"/>
                <w:szCs w:val="24"/>
              </w:rPr>
            </w:pPr>
            <w:r w:rsidRPr="00842A90">
              <w:rPr>
                <w:sz w:val="24"/>
                <w:szCs w:val="24"/>
              </w:rPr>
              <w:t>Пластинин С.В.</w:t>
            </w:r>
          </w:p>
        </w:tc>
        <w:tc>
          <w:tcPr>
            <w:tcW w:w="2834" w:type="dxa"/>
          </w:tcPr>
          <w:p w:rsidR="003E67A0" w:rsidRPr="00842A90" w:rsidRDefault="003E67A0" w:rsidP="0024510C">
            <w:pPr>
              <w:jc w:val="center"/>
              <w:rPr>
                <w:sz w:val="24"/>
                <w:szCs w:val="24"/>
              </w:rPr>
            </w:pPr>
            <w:r w:rsidRPr="00842A90">
              <w:rPr>
                <w:sz w:val="24"/>
                <w:szCs w:val="24"/>
              </w:rPr>
              <w:t>1 место</w:t>
            </w:r>
          </w:p>
        </w:tc>
        <w:tc>
          <w:tcPr>
            <w:tcW w:w="2977" w:type="dxa"/>
          </w:tcPr>
          <w:p w:rsidR="003E67A0" w:rsidRPr="00842A90" w:rsidRDefault="003E67A0" w:rsidP="0024510C">
            <w:pPr>
              <w:jc w:val="center"/>
              <w:rPr>
                <w:sz w:val="24"/>
                <w:szCs w:val="24"/>
              </w:rPr>
            </w:pPr>
            <w:r w:rsidRPr="00842A90">
              <w:rPr>
                <w:sz w:val="24"/>
                <w:szCs w:val="24"/>
              </w:rPr>
              <w:t>Художественно-эстетический отдел</w:t>
            </w:r>
          </w:p>
        </w:tc>
      </w:tr>
      <w:tr w:rsidR="003E67A0" w:rsidRPr="00D76A1F" w:rsidTr="00262A56">
        <w:trPr>
          <w:trHeight w:val="390"/>
        </w:trPr>
        <w:tc>
          <w:tcPr>
            <w:tcW w:w="567" w:type="dxa"/>
          </w:tcPr>
          <w:p w:rsidR="003E67A0" w:rsidRDefault="003E67A0" w:rsidP="00375A94">
            <w:pPr>
              <w:pStyle w:val="a5"/>
              <w:ind w:left="0"/>
              <w:contextualSpacing/>
            </w:pPr>
            <w:r>
              <w:t>33.</w:t>
            </w:r>
          </w:p>
        </w:tc>
        <w:tc>
          <w:tcPr>
            <w:tcW w:w="6521" w:type="dxa"/>
          </w:tcPr>
          <w:p w:rsidR="003E67A0" w:rsidRPr="00842A90" w:rsidRDefault="003E67A0" w:rsidP="00E51277">
            <w:pPr>
              <w:jc w:val="both"/>
              <w:rPr>
                <w:sz w:val="24"/>
                <w:szCs w:val="24"/>
              </w:rPr>
            </w:pPr>
            <w:r w:rsidRPr="00842A90">
              <w:rPr>
                <w:sz w:val="24"/>
                <w:szCs w:val="24"/>
              </w:rPr>
              <w:t>Всероссийский профессиональный педагогический конкурс, номинация «Педагог – творческая профессия»  («Музыка в повседневной жизни обучающихся творческих объединений ЦДТ»)</w:t>
            </w:r>
          </w:p>
        </w:tc>
        <w:tc>
          <w:tcPr>
            <w:tcW w:w="2552" w:type="dxa"/>
          </w:tcPr>
          <w:p w:rsidR="003E67A0" w:rsidRPr="00842A90" w:rsidRDefault="003E67A0" w:rsidP="00071BBA">
            <w:pPr>
              <w:jc w:val="center"/>
              <w:rPr>
                <w:sz w:val="24"/>
                <w:szCs w:val="24"/>
              </w:rPr>
            </w:pPr>
            <w:r w:rsidRPr="00842A90">
              <w:rPr>
                <w:sz w:val="24"/>
                <w:szCs w:val="24"/>
              </w:rPr>
              <w:t>Пластинин С.В.</w:t>
            </w:r>
          </w:p>
        </w:tc>
        <w:tc>
          <w:tcPr>
            <w:tcW w:w="2834" w:type="dxa"/>
          </w:tcPr>
          <w:p w:rsidR="003E67A0" w:rsidRPr="00842A90" w:rsidRDefault="003E67A0" w:rsidP="00071BBA">
            <w:pPr>
              <w:jc w:val="center"/>
              <w:rPr>
                <w:sz w:val="24"/>
                <w:szCs w:val="24"/>
              </w:rPr>
            </w:pPr>
            <w:r w:rsidRPr="00842A90">
              <w:rPr>
                <w:sz w:val="24"/>
                <w:szCs w:val="24"/>
              </w:rPr>
              <w:t>1 место</w:t>
            </w:r>
          </w:p>
        </w:tc>
        <w:tc>
          <w:tcPr>
            <w:tcW w:w="2977" w:type="dxa"/>
          </w:tcPr>
          <w:p w:rsidR="003E67A0" w:rsidRPr="00842A90" w:rsidRDefault="003E67A0" w:rsidP="00071BBA">
            <w:pPr>
              <w:jc w:val="center"/>
              <w:rPr>
                <w:sz w:val="24"/>
                <w:szCs w:val="24"/>
              </w:rPr>
            </w:pPr>
            <w:r w:rsidRPr="00842A90">
              <w:rPr>
                <w:sz w:val="24"/>
                <w:szCs w:val="24"/>
              </w:rPr>
              <w:t>Художественно-эстетический отдел</w:t>
            </w:r>
          </w:p>
        </w:tc>
      </w:tr>
      <w:tr w:rsidR="00842A90" w:rsidRPr="00D76A1F" w:rsidTr="00262A56">
        <w:trPr>
          <w:trHeight w:val="390"/>
        </w:trPr>
        <w:tc>
          <w:tcPr>
            <w:tcW w:w="567" w:type="dxa"/>
          </w:tcPr>
          <w:p w:rsidR="00842A90" w:rsidRDefault="00842A90" w:rsidP="00375A94">
            <w:pPr>
              <w:pStyle w:val="a5"/>
              <w:ind w:left="0"/>
              <w:contextualSpacing/>
            </w:pPr>
            <w:r>
              <w:t>34.</w:t>
            </w:r>
          </w:p>
        </w:tc>
        <w:tc>
          <w:tcPr>
            <w:tcW w:w="6521" w:type="dxa"/>
          </w:tcPr>
          <w:p w:rsidR="00842A90" w:rsidRPr="00842A90" w:rsidRDefault="00842A90" w:rsidP="00842A90">
            <w:pPr>
              <w:tabs>
                <w:tab w:val="left" w:pos="4425"/>
              </w:tabs>
              <w:jc w:val="both"/>
              <w:rPr>
                <w:sz w:val="24"/>
                <w:szCs w:val="24"/>
              </w:rPr>
            </w:pPr>
            <w:r w:rsidRPr="00842A90">
              <w:rPr>
                <w:sz w:val="24"/>
                <w:szCs w:val="24"/>
              </w:rPr>
              <w:t>Всероссийский конкурс для педагогов «Интеллект»</w:t>
            </w:r>
          </w:p>
          <w:p w:rsidR="00842A90" w:rsidRPr="00842A90" w:rsidRDefault="00842A90" w:rsidP="00842A90">
            <w:pPr>
              <w:tabs>
                <w:tab w:val="left" w:pos="4425"/>
              </w:tabs>
              <w:jc w:val="both"/>
              <w:rPr>
                <w:sz w:val="24"/>
                <w:szCs w:val="24"/>
              </w:rPr>
            </w:pPr>
            <w:r w:rsidRPr="00842A90">
              <w:rPr>
                <w:sz w:val="24"/>
                <w:szCs w:val="24"/>
              </w:rPr>
              <w:t>Номинация: Методические рекомендации.  («Развитие личности ребенка средствами хореографического обучения»)</w:t>
            </w:r>
          </w:p>
          <w:p w:rsidR="00842A90" w:rsidRPr="00842A90" w:rsidRDefault="00842A90" w:rsidP="00842A90">
            <w:pPr>
              <w:jc w:val="both"/>
              <w:rPr>
                <w:sz w:val="24"/>
                <w:szCs w:val="24"/>
              </w:rPr>
            </w:pPr>
          </w:p>
        </w:tc>
        <w:tc>
          <w:tcPr>
            <w:tcW w:w="2552" w:type="dxa"/>
          </w:tcPr>
          <w:p w:rsidR="00842A90" w:rsidRPr="00842A90" w:rsidRDefault="00842A90" w:rsidP="00071BBA">
            <w:pPr>
              <w:jc w:val="center"/>
              <w:rPr>
                <w:sz w:val="24"/>
                <w:szCs w:val="24"/>
              </w:rPr>
            </w:pPr>
            <w:r w:rsidRPr="00842A90">
              <w:rPr>
                <w:sz w:val="24"/>
                <w:szCs w:val="24"/>
              </w:rPr>
              <w:t>Деришева А.З.</w:t>
            </w:r>
          </w:p>
          <w:p w:rsidR="00842A90" w:rsidRPr="00842A90" w:rsidRDefault="00842A90" w:rsidP="00071BBA">
            <w:pPr>
              <w:jc w:val="center"/>
              <w:rPr>
                <w:sz w:val="24"/>
                <w:szCs w:val="24"/>
              </w:rPr>
            </w:pPr>
          </w:p>
        </w:tc>
        <w:tc>
          <w:tcPr>
            <w:tcW w:w="2834" w:type="dxa"/>
          </w:tcPr>
          <w:p w:rsidR="00842A90" w:rsidRPr="00842A90" w:rsidRDefault="00842A90" w:rsidP="00071BBA">
            <w:pPr>
              <w:jc w:val="center"/>
              <w:rPr>
                <w:sz w:val="24"/>
                <w:szCs w:val="24"/>
              </w:rPr>
            </w:pPr>
            <w:r w:rsidRPr="00842A90">
              <w:rPr>
                <w:sz w:val="24"/>
                <w:szCs w:val="24"/>
              </w:rPr>
              <w:t>2 место</w:t>
            </w:r>
          </w:p>
        </w:tc>
        <w:tc>
          <w:tcPr>
            <w:tcW w:w="2977" w:type="dxa"/>
          </w:tcPr>
          <w:p w:rsidR="00842A90" w:rsidRPr="00842A90" w:rsidRDefault="00842A90" w:rsidP="00071BBA">
            <w:pPr>
              <w:jc w:val="center"/>
              <w:rPr>
                <w:sz w:val="24"/>
                <w:szCs w:val="24"/>
              </w:rPr>
            </w:pPr>
            <w:r w:rsidRPr="00842A90">
              <w:rPr>
                <w:sz w:val="24"/>
                <w:szCs w:val="24"/>
              </w:rPr>
              <w:t>Художественно-эстетический отдел</w:t>
            </w:r>
          </w:p>
        </w:tc>
      </w:tr>
      <w:tr w:rsidR="00842A90" w:rsidRPr="00D76A1F" w:rsidTr="00262A56">
        <w:trPr>
          <w:trHeight w:val="390"/>
        </w:trPr>
        <w:tc>
          <w:tcPr>
            <w:tcW w:w="567" w:type="dxa"/>
          </w:tcPr>
          <w:p w:rsidR="00842A90" w:rsidRDefault="00842A90" w:rsidP="00375A94">
            <w:pPr>
              <w:pStyle w:val="a5"/>
              <w:ind w:left="0"/>
              <w:contextualSpacing/>
            </w:pPr>
            <w:r>
              <w:t>35.</w:t>
            </w:r>
          </w:p>
        </w:tc>
        <w:tc>
          <w:tcPr>
            <w:tcW w:w="6521" w:type="dxa"/>
          </w:tcPr>
          <w:p w:rsidR="00842A90" w:rsidRPr="00842A90" w:rsidRDefault="00842A90" w:rsidP="00842A90">
            <w:pPr>
              <w:tabs>
                <w:tab w:val="left" w:pos="4425"/>
              </w:tabs>
              <w:jc w:val="both"/>
              <w:rPr>
                <w:sz w:val="24"/>
                <w:szCs w:val="24"/>
              </w:rPr>
            </w:pPr>
            <w:r w:rsidRPr="00842A90">
              <w:rPr>
                <w:sz w:val="24"/>
                <w:szCs w:val="24"/>
              </w:rPr>
              <w:t>Международный творческий конкурс «ПРЕСТИЖ»</w:t>
            </w:r>
          </w:p>
          <w:p w:rsidR="00842A90" w:rsidRPr="00842A90" w:rsidRDefault="00842A90" w:rsidP="00842A90">
            <w:pPr>
              <w:jc w:val="both"/>
              <w:rPr>
                <w:sz w:val="24"/>
                <w:szCs w:val="24"/>
              </w:rPr>
            </w:pPr>
            <w:r w:rsidRPr="00842A90">
              <w:rPr>
                <w:sz w:val="24"/>
                <w:szCs w:val="24"/>
              </w:rPr>
              <w:t>Номинации: Праздники, развлечения, сценарии</w:t>
            </w:r>
          </w:p>
          <w:p w:rsidR="00842A90" w:rsidRPr="00842A90" w:rsidRDefault="00842A90" w:rsidP="00842A90">
            <w:pPr>
              <w:jc w:val="both"/>
              <w:rPr>
                <w:sz w:val="24"/>
                <w:szCs w:val="24"/>
              </w:rPr>
            </w:pPr>
            <w:r w:rsidRPr="00842A90">
              <w:rPr>
                <w:sz w:val="24"/>
                <w:szCs w:val="24"/>
              </w:rPr>
              <w:t xml:space="preserve">Название работы: Сценарий музыкально-хореографического спектакля «Мэри Поппинс возвращается» </w:t>
            </w:r>
          </w:p>
        </w:tc>
        <w:tc>
          <w:tcPr>
            <w:tcW w:w="2552" w:type="dxa"/>
          </w:tcPr>
          <w:p w:rsidR="00842A90" w:rsidRPr="00842A90" w:rsidRDefault="00842A90" w:rsidP="00071BBA">
            <w:pPr>
              <w:jc w:val="center"/>
              <w:rPr>
                <w:sz w:val="24"/>
                <w:szCs w:val="24"/>
              </w:rPr>
            </w:pPr>
            <w:r w:rsidRPr="00842A90">
              <w:rPr>
                <w:sz w:val="24"/>
                <w:szCs w:val="24"/>
              </w:rPr>
              <w:t>Деришева А.З.</w:t>
            </w:r>
          </w:p>
          <w:p w:rsidR="00842A90" w:rsidRPr="00842A90" w:rsidRDefault="00842A90" w:rsidP="00071BBA">
            <w:pPr>
              <w:jc w:val="center"/>
              <w:rPr>
                <w:sz w:val="24"/>
                <w:szCs w:val="24"/>
              </w:rPr>
            </w:pPr>
          </w:p>
        </w:tc>
        <w:tc>
          <w:tcPr>
            <w:tcW w:w="2834" w:type="dxa"/>
          </w:tcPr>
          <w:p w:rsidR="00842A90" w:rsidRPr="00842A90" w:rsidRDefault="00842A90" w:rsidP="00071BBA">
            <w:pPr>
              <w:jc w:val="center"/>
              <w:rPr>
                <w:sz w:val="24"/>
                <w:szCs w:val="24"/>
              </w:rPr>
            </w:pPr>
            <w:r w:rsidRPr="00842A90">
              <w:rPr>
                <w:sz w:val="24"/>
                <w:szCs w:val="24"/>
              </w:rPr>
              <w:t>1 место</w:t>
            </w:r>
          </w:p>
        </w:tc>
        <w:tc>
          <w:tcPr>
            <w:tcW w:w="2977" w:type="dxa"/>
          </w:tcPr>
          <w:p w:rsidR="00842A90" w:rsidRPr="00842A90" w:rsidRDefault="00842A90" w:rsidP="00071BBA">
            <w:pPr>
              <w:jc w:val="center"/>
              <w:rPr>
                <w:sz w:val="24"/>
                <w:szCs w:val="24"/>
              </w:rPr>
            </w:pPr>
            <w:r w:rsidRPr="00842A90">
              <w:rPr>
                <w:sz w:val="24"/>
                <w:szCs w:val="24"/>
              </w:rPr>
              <w:t>Художественно-эстетический отдел</w:t>
            </w:r>
          </w:p>
        </w:tc>
      </w:tr>
      <w:tr w:rsidR="00842A90" w:rsidRPr="00D76A1F" w:rsidTr="00262A56">
        <w:trPr>
          <w:trHeight w:val="390"/>
        </w:trPr>
        <w:tc>
          <w:tcPr>
            <w:tcW w:w="567" w:type="dxa"/>
          </w:tcPr>
          <w:p w:rsidR="00842A90" w:rsidRDefault="00842A90" w:rsidP="00375A94">
            <w:pPr>
              <w:pStyle w:val="a5"/>
              <w:ind w:left="0"/>
              <w:contextualSpacing/>
            </w:pPr>
            <w:r>
              <w:t>36.</w:t>
            </w:r>
          </w:p>
        </w:tc>
        <w:tc>
          <w:tcPr>
            <w:tcW w:w="6521" w:type="dxa"/>
          </w:tcPr>
          <w:p w:rsidR="00842A90" w:rsidRPr="00842A90" w:rsidRDefault="00842A90" w:rsidP="00842A90">
            <w:pPr>
              <w:tabs>
                <w:tab w:val="left" w:pos="4425"/>
              </w:tabs>
              <w:jc w:val="both"/>
              <w:rPr>
                <w:sz w:val="24"/>
                <w:szCs w:val="24"/>
              </w:rPr>
            </w:pPr>
            <w:r w:rsidRPr="00842A90">
              <w:rPr>
                <w:sz w:val="24"/>
                <w:szCs w:val="24"/>
              </w:rPr>
              <w:t xml:space="preserve">Международный интернет-конкурс для детей, молодежи и взрослых «ТАЛАНТИКО» Методическое сообщение по </w:t>
            </w:r>
            <w:r w:rsidRPr="00842A90">
              <w:rPr>
                <w:sz w:val="24"/>
                <w:szCs w:val="24"/>
              </w:rPr>
              <w:lastRenderedPageBreak/>
              <w:t>предмету «Современный танец». Тема: «Развитие координации в направлении Джаз-модерн танец»</w:t>
            </w:r>
          </w:p>
        </w:tc>
        <w:tc>
          <w:tcPr>
            <w:tcW w:w="2552" w:type="dxa"/>
          </w:tcPr>
          <w:p w:rsidR="00842A90" w:rsidRPr="00842A90" w:rsidRDefault="00842A90" w:rsidP="00071BBA">
            <w:pPr>
              <w:jc w:val="center"/>
              <w:rPr>
                <w:sz w:val="24"/>
                <w:szCs w:val="24"/>
              </w:rPr>
            </w:pPr>
            <w:r w:rsidRPr="00842A90">
              <w:rPr>
                <w:sz w:val="24"/>
                <w:szCs w:val="24"/>
              </w:rPr>
              <w:lastRenderedPageBreak/>
              <w:t>Деришева А.З.</w:t>
            </w:r>
          </w:p>
          <w:p w:rsidR="00842A90" w:rsidRPr="00842A90" w:rsidRDefault="00842A90" w:rsidP="00071BBA">
            <w:pPr>
              <w:jc w:val="center"/>
              <w:rPr>
                <w:sz w:val="24"/>
                <w:szCs w:val="24"/>
              </w:rPr>
            </w:pPr>
          </w:p>
        </w:tc>
        <w:tc>
          <w:tcPr>
            <w:tcW w:w="2834" w:type="dxa"/>
          </w:tcPr>
          <w:p w:rsidR="00842A90" w:rsidRPr="00842A90" w:rsidRDefault="00842A90" w:rsidP="00071BBA">
            <w:pPr>
              <w:jc w:val="center"/>
              <w:rPr>
                <w:sz w:val="24"/>
                <w:szCs w:val="24"/>
              </w:rPr>
            </w:pPr>
            <w:r w:rsidRPr="00842A90">
              <w:rPr>
                <w:sz w:val="24"/>
                <w:szCs w:val="24"/>
              </w:rPr>
              <w:t>1 место</w:t>
            </w:r>
          </w:p>
        </w:tc>
        <w:tc>
          <w:tcPr>
            <w:tcW w:w="2977" w:type="dxa"/>
          </w:tcPr>
          <w:p w:rsidR="00842A90" w:rsidRPr="00842A90" w:rsidRDefault="00842A90" w:rsidP="00071BBA">
            <w:pPr>
              <w:jc w:val="center"/>
              <w:rPr>
                <w:sz w:val="24"/>
                <w:szCs w:val="24"/>
              </w:rPr>
            </w:pPr>
            <w:r w:rsidRPr="00842A90">
              <w:rPr>
                <w:sz w:val="24"/>
                <w:szCs w:val="24"/>
              </w:rPr>
              <w:t>Художественно-эстетический отдел</w:t>
            </w:r>
          </w:p>
        </w:tc>
      </w:tr>
      <w:tr w:rsidR="00842A90" w:rsidRPr="00D76A1F" w:rsidTr="00262A56">
        <w:trPr>
          <w:trHeight w:val="390"/>
        </w:trPr>
        <w:tc>
          <w:tcPr>
            <w:tcW w:w="567" w:type="dxa"/>
          </w:tcPr>
          <w:p w:rsidR="00842A90" w:rsidRDefault="00842A90" w:rsidP="00375A94">
            <w:pPr>
              <w:pStyle w:val="a5"/>
              <w:ind w:left="0"/>
              <w:contextualSpacing/>
            </w:pPr>
            <w:r>
              <w:lastRenderedPageBreak/>
              <w:t>37.</w:t>
            </w:r>
          </w:p>
        </w:tc>
        <w:tc>
          <w:tcPr>
            <w:tcW w:w="6521" w:type="dxa"/>
          </w:tcPr>
          <w:p w:rsidR="00842A90" w:rsidRPr="00842A90" w:rsidRDefault="00842A90" w:rsidP="00842A90">
            <w:pPr>
              <w:tabs>
                <w:tab w:val="left" w:pos="4425"/>
              </w:tabs>
              <w:jc w:val="both"/>
              <w:rPr>
                <w:sz w:val="24"/>
                <w:szCs w:val="24"/>
              </w:rPr>
            </w:pPr>
            <w:r w:rsidRPr="00842A90">
              <w:rPr>
                <w:sz w:val="24"/>
                <w:szCs w:val="24"/>
              </w:rPr>
              <w:t xml:space="preserve">Международный педагогический конкурс «Новаторство и традиции», г. Москва, номинация «хореография». Конкурсная работа «Путешествие по танцевальным планетам».  </w:t>
            </w:r>
          </w:p>
        </w:tc>
        <w:tc>
          <w:tcPr>
            <w:tcW w:w="2552" w:type="dxa"/>
          </w:tcPr>
          <w:p w:rsidR="00842A90" w:rsidRPr="00E23386" w:rsidRDefault="00842A90" w:rsidP="00071BBA">
            <w:pPr>
              <w:jc w:val="center"/>
              <w:rPr>
                <w:sz w:val="24"/>
                <w:szCs w:val="24"/>
              </w:rPr>
            </w:pPr>
            <w:r w:rsidRPr="00E23386">
              <w:rPr>
                <w:sz w:val="24"/>
                <w:szCs w:val="24"/>
              </w:rPr>
              <w:t>Стрекаловских Н.А.</w:t>
            </w:r>
          </w:p>
        </w:tc>
        <w:tc>
          <w:tcPr>
            <w:tcW w:w="2834" w:type="dxa"/>
          </w:tcPr>
          <w:p w:rsidR="00842A90" w:rsidRPr="00842A90" w:rsidRDefault="00842A90" w:rsidP="00071BBA">
            <w:pPr>
              <w:jc w:val="center"/>
              <w:rPr>
                <w:sz w:val="24"/>
                <w:szCs w:val="24"/>
              </w:rPr>
            </w:pPr>
            <w:r w:rsidRPr="00842A90">
              <w:rPr>
                <w:sz w:val="24"/>
                <w:szCs w:val="24"/>
              </w:rPr>
              <w:t>1 место</w:t>
            </w:r>
          </w:p>
        </w:tc>
        <w:tc>
          <w:tcPr>
            <w:tcW w:w="2977" w:type="dxa"/>
          </w:tcPr>
          <w:p w:rsidR="00842A90" w:rsidRPr="00842A90" w:rsidRDefault="00842A90" w:rsidP="00071BBA">
            <w:pPr>
              <w:jc w:val="center"/>
              <w:rPr>
                <w:sz w:val="24"/>
                <w:szCs w:val="24"/>
              </w:rPr>
            </w:pPr>
            <w:r w:rsidRPr="00842A90">
              <w:rPr>
                <w:sz w:val="24"/>
                <w:szCs w:val="24"/>
              </w:rPr>
              <w:t>Художественно-эстетический отдел</w:t>
            </w:r>
          </w:p>
        </w:tc>
      </w:tr>
      <w:tr w:rsidR="00842A90" w:rsidRPr="00842A90" w:rsidTr="00262A56">
        <w:trPr>
          <w:trHeight w:val="390"/>
        </w:trPr>
        <w:tc>
          <w:tcPr>
            <w:tcW w:w="567" w:type="dxa"/>
          </w:tcPr>
          <w:p w:rsidR="00842A90" w:rsidRPr="00842A90" w:rsidRDefault="00842A90" w:rsidP="00375A94">
            <w:pPr>
              <w:pStyle w:val="a5"/>
              <w:ind w:left="0"/>
              <w:contextualSpacing/>
            </w:pPr>
            <w:r w:rsidRPr="00842A90">
              <w:t>38.</w:t>
            </w:r>
          </w:p>
        </w:tc>
        <w:tc>
          <w:tcPr>
            <w:tcW w:w="6521" w:type="dxa"/>
          </w:tcPr>
          <w:p w:rsidR="00842A90" w:rsidRPr="00842A90" w:rsidRDefault="00842A90" w:rsidP="00842A90">
            <w:pPr>
              <w:tabs>
                <w:tab w:val="left" w:pos="4425"/>
              </w:tabs>
              <w:jc w:val="both"/>
              <w:rPr>
                <w:sz w:val="24"/>
                <w:szCs w:val="24"/>
              </w:rPr>
            </w:pPr>
            <w:r w:rsidRPr="00842A90">
              <w:rPr>
                <w:sz w:val="24"/>
                <w:szCs w:val="24"/>
                <w:lang w:eastAsia="en-US"/>
              </w:rPr>
              <w:t>Международный педагогический портал «Солнечный свет», международный творческий конкурс «Хореография» (Развитие координации и полиритмия в уличном танце)</w:t>
            </w:r>
          </w:p>
        </w:tc>
        <w:tc>
          <w:tcPr>
            <w:tcW w:w="2552" w:type="dxa"/>
          </w:tcPr>
          <w:p w:rsidR="00842A90" w:rsidRPr="00842A90" w:rsidRDefault="00842A90" w:rsidP="00071BBA">
            <w:pPr>
              <w:jc w:val="center"/>
              <w:rPr>
                <w:sz w:val="24"/>
                <w:szCs w:val="24"/>
              </w:rPr>
            </w:pPr>
            <w:r w:rsidRPr="00842A90">
              <w:rPr>
                <w:sz w:val="24"/>
                <w:szCs w:val="24"/>
              </w:rPr>
              <w:t>Николаева</w:t>
            </w:r>
            <w:r w:rsidR="00E23386">
              <w:rPr>
                <w:sz w:val="24"/>
                <w:szCs w:val="24"/>
              </w:rPr>
              <w:t xml:space="preserve"> </w:t>
            </w:r>
            <w:r w:rsidRPr="00842A90">
              <w:rPr>
                <w:sz w:val="24"/>
                <w:szCs w:val="24"/>
              </w:rPr>
              <w:t>Ю.Ф.</w:t>
            </w:r>
          </w:p>
        </w:tc>
        <w:tc>
          <w:tcPr>
            <w:tcW w:w="2834" w:type="dxa"/>
          </w:tcPr>
          <w:p w:rsidR="00842A90" w:rsidRPr="00842A90" w:rsidRDefault="00842A90" w:rsidP="00071BBA">
            <w:pPr>
              <w:jc w:val="center"/>
              <w:rPr>
                <w:sz w:val="24"/>
                <w:szCs w:val="24"/>
              </w:rPr>
            </w:pPr>
            <w:r w:rsidRPr="00842A90">
              <w:rPr>
                <w:sz w:val="24"/>
                <w:szCs w:val="24"/>
              </w:rPr>
              <w:t>1 место</w:t>
            </w:r>
          </w:p>
        </w:tc>
        <w:tc>
          <w:tcPr>
            <w:tcW w:w="2977" w:type="dxa"/>
          </w:tcPr>
          <w:p w:rsidR="00842A90" w:rsidRPr="00842A90" w:rsidRDefault="00842A90" w:rsidP="00071BBA">
            <w:pPr>
              <w:jc w:val="center"/>
              <w:rPr>
                <w:sz w:val="24"/>
                <w:szCs w:val="24"/>
              </w:rPr>
            </w:pPr>
            <w:r w:rsidRPr="00842A90">
              <w:rPr>
                <w:sz w:val="24"/>
                <w:szCs w:val="24"/>
              </w:rPr>
              <w:t>Художественно-эстетический отдел</w:t>
            </w:r>
          </w:p>
        </w:tc>
      </w:tr>
      <w:tr w:rsidR="00842A90" w:rsidRPr="00842A90" w:rsidTr="00262A56">
        <w:trPr>
          <w:trHeight w:val="390"/>
        </w:trPr>
        <w:tc>
          <w:tcPr>
            <w:tcW w:w="567" w:type="dxa"/>
          </w:tcPr>
          <w:p w:rsidR="00842A90" w:rsidRPr="00842A90" w:rsidRDefault="00842A90" w:rsidP="00375A94">
            <w:pPr>
              <w:pStyle w:val="a5"/>
              <w:ind w:left="0"/>
              <w:contextualSpacing/>
            </w:pPr>
            <w:r>
              <w:t>39.</w:t>
            </w:r>
          </w:p>
        </w:tc>
        <w:tc>
          <w:tcPr>
            <w:tcW w:w="6521" w:type="dxa"/>
          </w:tcPr>
          <w:p w:rsidR="00842A90" w:rsidRPr="00BC52AF" w:rsidRDefault="00E23386" w:rsidP="00842A90">
            <w:pPr>
              <w:tabs>
                <w:tab w:val="left" w:pos="4425"/>
              </w:tabs>
              <w:jc w:val="both"/>
              <w:rPr>
                <w:sz w:val="24"/>
                <w:szCs w:val="24"/>
                <w:lang w:eastAsia="en-US"/>
              </w:rPr>
            </w:pPr>
            <w:r w:rsidRPr="00BC52AF">
              <w:rPr>
                <w:sz w:val="24"/>
                <w:szCs w:val="24"/>
                <w:shd w:val="clear" w:color="auto" w:fill="FFFFFF"/>
              </w:rPr>
              <w:t>Общероссийский рейтинг школьных сайтов</w:t>
            </w:r>
          </w:p>
        </w:tc>
        <w:tc>
          <w:tcPr>
            <w:tcW w:w="2552" w:type="dxa"/>
          </w:tcPr>
          <w:p w:rsidR="00842A90" w:rsidRPr="00BC52AF" w:rsidRDefault="00E23386" w:rsidP="00071BBA">
            <w:pPr>
              <w:jc w:val="center"/>
              <w:rPr>
                <w:sz w:val="24"/>
                <w:szCs w:val="24"/>
              </w:rPr>
            </w:pPr>
            <w:r w:rsidRPr="00BC52AF">
              <w:rPr>
                <w:sz w:val="24"/>
                <w:szCs w:val="24"/>
              </w:rPr>
              <w:t>Афонькина Н.И.</w:t>
            </w:r>
          </w:p>
        </w:tc>
        <w:tc>
          <w:tcPr>
            <w:tcW w:w="2834" w:type="dxa"/>
          </w:tcPr>
          <w:p w:rsidR="00E23386" w:rsidRPr="00BC52AF" w:rsidRDefault="00E23386" w:rsidP="00E23386">
            <w:pPr>
              <w:jc w:val="center"/>
              <w:rPr>
                <w:sz w:val="24"/>
                <w:szCs w:val="24"/>
                <w:shd w:val="clear" w:color="auto" w:fill="FFFFFF"/>
              </w:rPr>
            </w:pPr>
            <w:r w:rsidRPr="00BC52AF">
              <w:rPr>
                <w:sz w:val="24"/>
                <w:szCs w:val="24"/>
                <w:shd w:val="clear" w:color="auto" w:fill="FFFFFF"/>
              </w:rPr>
              <w:t>Победитель рейтинга</w:t>
            </w:r>
          </w:p>
          <w:p w:rsidR="00842A90" w:rsidRPr="00BC52AF" w:rsidRDefault="00842A90" w:rsidP="00071BBA">
            <w:pPr>
              <w:jc w:val="center"/>
              <w:rPr>
                <w:sz w:val="24"/>
                <w:szCs w:val="24"/>
              </w:rPr>
            </w:pPr>
          </w:p>
        </w:tc>
        <w:tc>
          <w:tcPr>
            <w:tcW w:w="2977" w:type="dxa"/>
          </w:tcPr>
          <w:p w:rsidR="00842A90" w:rsidRPr="00BC52AF" w:rsidRDefault="00E23386" w:rsidP="00071BBA">
            <w:pPr>
              <w:jc w:val="center"/>
              <w:rPr>
                <w:sz w:val="24"/>
                <w:szCs w:val="24"/>
              </w:rPr>
            </w:pPr>
            <w:r w:rsidRPr="00BC52AF">
              <w:rPr>
                <w:sz w:val="24"/>
                <w:szCs w:val="24"/>
              </w:rPr>
              <w:t>Отдел декоративно-прикладного творчества</w:t>
            </w:r>
          </w:p>
        </w:tc>
      </w:tr>
      <w:tr w:rsidR="00E23386" w:rsidRPr="00842A90" w:rsidTr="00262A56">
        <w:trPr>
          <w:trHeight w:val="390"/>
        </w:trPr>
        <w:tc>
          <w:tcPr>
            <w:tcW w:w="567" w:type="dxa"/>
          </w:tcPr>
          <w:p w:rsidR="00E23386" w:rsidRDefault="00E23386" w:rsidP="00375A94">
            <w:pPr>
              <w:pStyle w:val="a5"/>
              <w:ind w:left="0"/>
              <w:contextualSpacing/>
            </w:pPr>
            <w:r>
              <w:t>40.</w:t>
            </w:r>
          </w:p>
        </w:tc>
        <w:tc>
          <w:tcPr>
            <w:tcW w:w="6521" w:type="dxa"/>
          </w:tcPr>
          <w:p w:rsidR="00E23386" w:rsidRPr="00BC52AF" w:rsidRDefault="00E23386" w:rsidP="00842A90">
            <w:pPr>
              <w:tabs>
                <w:tab w:val="left" w:pos="4425"/>
              </w:tabs>
              <w:jc w:val="both"/>
              <w:rPr>
                <w:sz w:val="24"/>
                <w:szCs w:val="24"/>
                <w:shd w:val="clear" w:color="auto" w:fill="FFFFFF"/>
              </w:rPr>
            </w:pPr>
            <w:r w:rsidRPr="00BC52AF">
              <w:rPr>
                <w:sz w:val="24"/>
                <w:szCs w:val="24"/>
              </w:rPr>
              <w:t>Всероссийский открытый конкурс «Символ года»</w:t>
            </w:r>
          </w:p>
        </w:tc>
        <w:tc>
          <w:tcPr>
            <w:tcW w:w="2552" w:type="dxa"/>
          </w:tcPr>
          <w:p w:rsidR="00E23386" w:rsidRPr="00BC52AF" w:rsidRDefault="00E23386" w:rsidP="00071BBA">
            <w:pPr>
              <w:jc w:val="center"/>
              <w:rPr>
                <w:sz w:val="24"/>
                <w:szCs w:val="24"/>
              </w:rPr>
            </w:pPr>
            <w:r w:rsidRPr="00BC52AF">
              <w:rPr>
                <w:sz w:val="24"/>
                <w:szCs w:val="24"/>
              </w:rPr>
              <w:t>Качковская С.С.</w:t>
            </w:r>
          </w:p>
        </w:tc>
        <w:tc>
          <w:tcPr>
            <w:tcW w:w="2834" w:type="dxa"/>
          </w:tcPr>
          <w:p w:rsidR="00E23386" w:rsidRPr="00BC52AF" w:rsidRDefault="00E23386" w:rsidP="00E23386">
            <w:pPr>
              <w:jc w:val="center"/>
              <w:rPr>
                <w:sz w:val="24"/>
                <w:szCs w:val="24"/>
                <w:shd w:val="clear" w:color="auto" w:fill="FFFFFF"/>
              </w:rPr>
            </w:pPr>
            <w:r w:rsidRPr="00BC52AF">
              <w:rPr>
                <w:sz w:val="24"/>
                <w:szCs w:val="24"/>
                <w:shd w:val="clear" w:color="auto" w:fill="FFFFFF"/>
              </w:rPr>
              <w:t>3 место</w:t>
            </w:r>
          </w:p>
        </w:tc>
        <w:tc>
          <w:tcPr>
            <w:tcW w:w="2977" w:type="dxa"/>
          </w:tcPr>
          <w:p w:rsidR="00E23386" w:rsidRPr="00BC52AF" w:rsidRDefault="00E23386" w:rsidP="00071BBA">
            <w:pPr>
              <w:jc w:val="center"/>
              <w:rPr>
                <w:sz w:val="24"/>
                <w:szCs w:val="24"/>
              </w:rPr>
            </w:pPr>
            <w:r w:rsidRPr="00BC52AF">
              <w:rPr>
                <w:sz w:val="24"/>
                <w:szCs w:val="24"/>
              </w:rPr>
              <w:t>Отдел декоративно-прикладного творчества</w:t>
            </w:r>
          </w:p>
        </w:tc>
      </w:tr>
      <w:tr w:rsidR="00E23386" w:rsidRPr="00842A90" w:rsidTr="00262A56">
        <w:trPr>
          <w:trHeight w:val="390"/>
        </w:trPr>
        <w:tc>
          <w:tcPr>
            <w:tcW w:w="567" w:type="dxa"/>
          </w:tcPr>
          <w:p w:rsidR="00E23386" w:rsidRDefault="00E23386" w:rsidP="00375A94">
            <w:pPr>
              <w:pStyle w:val="a5"/>
              <w:ind w:left="0"/>
              <w:contextualSpacing/>
            </w:pPr>
            <w:r>
              <w:t>41.</w:t>
            </w:r>
          </w:p>
        </w:tc>
        <w:tc>
          <w:tcPr>
            <w:tcW w:w="6521" w:type="dxa"/>
          </w:tcPr>
          <w:p w:rsidR="00E23386" w:rsidRPr="00BC52AF" w:rsidRDefault="00E23386" w:rsidP="00842A90">
            <w:pPr>
              <w:tabs>
                <w:tab w:val="left" w:pos="4425"/>
              </w:tabs>
              <w:jc w:val="both"/>
              <w:rPr>
                <w:sz w:val="24"/>
                <w:szCs w:val="24"/>
                <w:shd w:val="clear" w:color="auto" w:fill="FFFFFF"/>
              </w:rPr>
            </w:pPr>
            <w:r w:rsidRPr="00BC52AF">
              <w:rPr>
                <w:sz w:val="24"/>
                <w:szCs w:val="24"/>
              </w:rPr>
              <w:t>XVII Всероссийский педагогический конкурс «Методическая разработка»</w:t>
            </w:r>
          </w:p>
        </w:tc>
        <w:tc>
          <w:tcPr>
            <w:tcW w:w="2552" w:type="dxa"/>
          </w:tcPr>
          <w:p w:rsidR="00E23386" w:rsidRPr="00BC52AF" w:rsidRDefault="00E23386" w:rsidP="00071BBA">
            <w:pPr>
              <w:jc w:val="center"/>
              <w:rPr>
                <w:sz w:val="24"/>
                <w:szCs w:val="24"/>
              </w:rPr>
            </w:pPr>
            <w:r w:rsidRPr="00BC52AF">
              <w:rPr>
                <w:sz w:val="24"/>
                <w:szCs w:val="24"/>
              </w:rPr>
              <w:t>Качковская С.С.</w:t>
            </w:r>
          </w:p>
        </w:tc>
        <w:tc>
          <w:tcPr>
            <w:tcW w:w="2834" w:type="dxa"/>
          </w:tcPr>
          <w:p w:rsidR="00E23386" w:rsidRPr="00BC52AF" w:rsidRDefault="00E23386" w:rsidP="00071BBA">
            <w:pPr>
              <w:jc w:val="center"/>
              <w:rPr>
                <w:sz w:val="24"/>
                <w:szCs w:val="24"/>
                <w:shd w:val="clear" w:color="auto" w:fill="FFFFFF"/>
              </w:rPr>
            </w:pPr>
            <w:r w:rsidRPr="00BC52AF">
              <w:rPr>
                <w:sz w:val="24"/>
                <w:szCs w:val="24"/>
                <w:shd w:val="clear" w:color="auto" w:fill="FFFFFF"/>
              </w:rPr>
              <w:t>1 место</w:t>
            </w:r>
          </w:p>
        </w:tc>
        <w:tc>
          <w:tcPr>
            <w:tcW w:w="2977" w:type="dxa"/>
          </w:tcPr>
          <w:p w:rsidR="00E23386" w:rsidRPr="00BC52AF" w:rsidRDefault="00E23386" w:rsidP="00071BBA">
            <w:pPr>
              <w:jc w:val="center"/>
              <w:rPr>
                <w:sz w:val="24"/>
                <w:szCs w:val="24"/>
              </w:rPr>
            </w:pPr>
            <w:r w:rsidRPr="00BC52AF">
              <w:rPr>
                <w:sz w:val="24"/>
                <w:szCs w:val="24"/>
              </w:rPr>
              <w:t>Отдел декоративно-прикладного творчества</w:t>
            </w:r>
          </w:p>
        </w:tc>
      </w:tr>
      <w:tr w:rsidR="00E23386" w:rsidRPr="00842A90" w:rsidTr="00262A56">
        <w:trPr>
          <w:trHeight w:val="390"/>
        </w:trPr>
        <w:tc>
          <w:tcPr>
            <w:tcW w:w="567" w:type="dxa"/>
          </w:tcPr>
          <w:p w:rsidR="00E23386" w:rsidRDefault="00E23386" w:rsidP="00375A94">
            <w:pPr>
              <w:pStyle w:val="a5"/>
              <w:ind w:left="0"/>
              <w:contextualSpacing/>
            </w:pPr>
            <w:r>
              <w:t>42.</w:t>
            </w:r>
          </w:p>
        </w:tc>
        <w:tc>
          <w:tcPr>
            <w:tcW w:w="6521" w:type="dxa"/>
          </w:tcPr>
          <w:p w:rsidR="00E23386" w:rsidRPr="00E23386" w:rsidRDefault="00E23386" w:rsidP="00E23386">
            <w:pPr>
              <w:jc w:val="both"/>
              <w:rPr>
                <w:sz w:val="24"/>
                <w:szCs w:val="24"/>
              </w:rPr>
            </w:pPr>
            <w:r w:rsidRPr="00E23386">
              <w:rPr>
                <w:sz w:val="24"/>
                <w:szCs w:val="24"/>
              </w:rPr>
              <w:t xml:space="preserve">Международный конкурс творчества «Берег мечты» </w:t>
            </w:r>
          </w:p>
          <w:p w:rsidR="00E23386" w:rsidRPr="00E23386" w:rsidRDefault="00E23386" w:rsidP="00842A90">
            <w:pPr>
              <w:tabs>
                <w:tab w:val="left" w:pos="4425"/>
              </w:tabs>
              <w:jc w:val="both"/>
              <w:rPr>
                <w:color w:val="333333"/>
                <w:sz w:val="24"/>
                <w:szCs w:val="24"/>
                <w:shd w:val="clear" w:color="auto" w:fill="FFFFFF"/>
              </w:rPr>
            </w:pPr>
          </w:p>
        </w:tc>
        <w:tc>
          <w:tcPr>
            <w:tcW w:w="2552" w:type="dxa"/>
          </w:tcPr>
          <w:p w:rsidR="00E23386" w:rsidRDefault="00E23386" w:rsidP="00071BBA">
            <w:pPr>
              <w:jc w:val="center"/>
              <w:rPr>
                <w:sz w:val="24"/>
                <w:szCs w:val="24"/>
              </w:rPr>
            </w:pPr>
            <w:r>
              <w:rPr>
                <w:sz w:val="24"/>
                <w:szCs w:val="24"/>
              </w:rPr>
              <w:t>Нигматова Е.Ю.</w:t>
            </w:r>
          </w:p>
        </w:tc>
        <w:tc>
          <w:tcPr>
            <w:tcW w:w="2834" w:type="dxa"/>
          </w:tcPr>
          <w:p w:rsidR="00E23386" w:rsidRPr="00E23386" w:rsidRDefault="00E23386" w:rsidP="00E23386">
            <w:pPr>
              <w:jc w:val="both"/>
              <w:rPr>
                <w:color w:val="333333"/>
                <w:sz w:val="24"/>
                <w:szCs w:val="24"/>
                <w:shd w:val="clear" w:color="auto" w:fill="FFFFFF"/>
              </w:rPr>
            </w:pPr>
            <w:r w:rsidRPr="00E23386">
              <w:rPr>
                <w:sz w:val="24"/>
                <w:szCs w:val="24"/>
              </w:rPr>
              <w:t>Номинация: мастер – класс. «Внеурочное мероприятие с участием родителей» -  1 место/</w:t>
            </w:r>
            <w:r>
              <w:rPr>
                <w:sz w:val="24"/>
                <w:szCs w:val="24"/>
              </w:rPr>
              <w:t xml:space="preserve"> </w:t>
            </w:r>
            <w:r w:rsidRPr="00E23386">
              <w:rPr>
                <w:sz w:val="24"/>
                <w:szCs w:val="24"/>
              </w:rPr>
              <w:t>«Кофеграфия»  - 2 место</w:t>
            </w:r>
          </w:p>
        </w:tc>
        <w:tc>
          <w:tcPr>
            <w:tcW w:w="2977" w:type="dxa"/>
          </w:tcPr>
          <w:p w:rsidR="00E23386" w:rsidRDefault="00E23386" w:rsidP="00071BBA">
            <w:pPr>
              <w:jc w:val="center"/>
              <w:rPr>
                <w:sz w:val="24"/>
                <w:szCs w:val="24"/>
              </w:rPr>
            </w:pPr>
            <w:r>
              <w:rPr>
                <w:sz w:val="24"/>
                <w:szCs w:val="24"/>
              </w:rPr>
              <w:t>Отдел декоративно-прикладного творчества</w:t>
            </w:r>
          </w:p>
        </w:tc>
      </w:tr>
      <w:tr w:rsidR="00E23386" w:rsidRPr="00842A90" w:rsidTr="00262A56">
        <w:trPr>
          <w:trHeight w:val="390"/>
        </w:trPr>
        <w:tc>
          <w:tcPr>
            <w:tcW w:w="567" w:type="dxa"/>
          </w:tcPr>
          <w:p w:rsidR="00E23386" w:rsidRDefault="00071BBA" w:rsidP="00375A94">
            <w:pPr>
              <w:pStyle w:val="a5"/>
              <w:ind w:left="0"/>
              <w:contextualSpacing/>
            </w:pPr>
            <w:r>
              <w:t>43.</w:t>
            </w:r>
          </w:p>
        </w:tc>
        <w:tc>
          <w:tcPr>
            <w:tcW w:w="6521" w:type="dxa"/>
          </w:tcPr>
          <w:p w:rsidR="00E23386" w:rsidRPr="007249F9" w:rsidRDefault="007249F9" w:rsidP="00842A90">
            <w:pPr>
              <w:tabs>
                <w:tab w:val="left" w:pos="4425"/>
              </w:tabs>
              <w:jc w:val="both"/>
              <w:rPr>
                <w:color w:val="333333"/>
                <w:sz w:val="24"/>
                <w:szCs w:val="24"/>
                <w:shd w:val="clear" w:color="auto" w:fill="FFFFFF"/>
              </w:rPr>
            </w:pPr>
            <w:r w:rsidRPr="007249F9">
              <w:rPr>
                <w:sz w:val="24"/>
                <w:szCs w:val="24"/>
              </w:rPr>
              <w:t>Международный конкурс «Методическая копилка»</w:t>
            </w:r>
          </w:p>
        </w:tc>
        <w:tc>
          <w:tcPr>
            <w:tcW w:w="2552" w:type="dxa"/>
          </w:tcPr>
          <w:p w:rsidR="00E23386" w:rsidRDefault="007249F9" w:rsidP="00071BBA">
            <w:pPr>
              <w:jc w:val="center"/>
              <w:rPr>
                <w:sz w:val="24"/>
                <w:szCs w:val="24"/>
              </w:rPr>
            </w:pPr>
            <w:r>
              <w:rPr>
                <w:sz w:val="24"/>
                <w:szCs w:val="24"/>
              </w:rPr>
              <w:t>Нигматова Е.Ю.</w:t>
            </w:r>
          </w:p>
        </w:tc>
        <w:tc>
          <w:tcPr>
            <w:tcW w:w="2834" w:type="dxa"/>
          </w:tcPr>
          <w:p w:rsidR="00E23386" w:rsidRPr="00E23386" w:rsidRDefault="007249F9" w:rsidP="00E23386">
            <w:pPr>
              <w:jc w:val="center"/>
              <w:rPr>
                <w:color w:val="333333"/>
                <w:sz w:val="24"/>
                <w:szCs w:val="24"/>
                <w:shd w:val="clear" w:color="auto" w:fill="FFFFFF"/>
              </w:rPr>
            </w:pPr>
            <w:r>
              <w:rPr>
                <w:color w:val="333333"/>
                <w:sz w:val="24"/>
                <w:szCs w:val="24"/>
                <w:shd w:val="clear" w:color="auto" w:fill="FFFFFF"/>
              </w:rPr>
              <w:t>1 место</w:t>
            </w:r>
          </w:p>
        </w:tc>
        <w:tc>
          <w:tcPr>
            <w:tcW w:w="2977" w:type="dxa"/>
          </w:tcPr>
          <w:p w:rsidR="00E23386" w:rsidRDefault="007249F9" w:rsidP="00071BBA">
            <w:pPr>
              <w:jc w:val="center"/>
              <w:rPr>
                <w:sz w:val="24"/>
                <w:szCs w:val="24"/>
              </w:rPr>
            </w:pPr>
            <w:r>
              <w:rPr>
                <w:sz w:val="24"/>
                <w:szCs w:val="24"/>
              </w:rPr>
              <w:t>Отдел декоративно-прикладного творчества</w:t>
            </w:r>
          </w:p>
        </w:tc>
      </w:tr>
      <w:tr w:rsidR="007249F9" w:rsidRPr="00842A90" w:rsidTr="00262A56">
        <w:trPr>
          <w:trHeight w:val="390"/>
        </w:trPr>
        <w:tc>
          <w:tcPr>
            <w:tcW w:w="567" w:type="dxa"/>
          </w:tcPr>
          <w:p w:rsidR="007249F9" w:rsidRDefault="007249F9" w:rsidP="00375A94">
            <w:pPr>
              <w:pStyle w:val="a5"/>
              <w:ind w:left="0"/>
              <w:contextualSpacing/>
            </w:pPr>
            <w:r>
              <w:t>44.</w:t>
            </w:r>
          </w:p>
        </w:tc>
        <w:tc>
          <w:tcPr>
            <w:tcW w:w="6521" w:type="dxa"/>
          </w:tcPr>
          <w:p w:rsidR="007249F9" w:rsidRPr="007249F9" w:rsidRDefault="007249F9" w:rsidP="00842A90">
            <w:pPr>
              <w:tabs>
                <w:tab w:val="left" w:pos="4425"/>
              </w:tabs>
              <w:jc w:val="both"/>
              <w:rPr>
                <w:color w:val="333333"/>
                <w:sz w:val="24"/>
                <w:szCs w:val="24"/>
                <w:shd w:val="clear" w:color="auto" w:fill="FFFFFF"/>
              </w:rPr>
            </w:pPr>
            <w:r w:rsidRPr="007249F9">
              <w:rPr>
                <w:sz w:val="24"/>
                <w:szCs w:val="24"/>
              </w:rPr>
              <w:t>Районный конкурс «Креативная педагогика в современном образовательном процессе»</w:t>
            </w:r>
          </w:p>
        </w:tc>
        <w:tc>
          <w:tcPr>
            <w:tcW w:w="2552" w:type="dxa"/>
          </w:tcPr>
          <w:p w:rsidR="007249F9" w:rsidRDefault="007249F9" w:rsidP="00683641">
            <w:pPr>
              <w:jc w:val="center"/>
              <w:rPr>
                <w:sz w:val="24"/>
                <w:szCs w:val="24"/>
              </w:rPr>
            </w:pPr>
            <w:r>
              <w:rPr>
                <w:sz w:val="24"/>
                <w:szCs w:val="24"/>
              </w:rPr>
              <w:t>Нигматова Е.Ю.</w:t>
            </w:r>
          </w:p>
        </w:tc>
        <w:tc>
          <w:tcPr>
            <w:tcW w:w="2834" w:type="dxa"/>
          </w:tcPr>
          <w:p w:rsidR="007249F9" w:rsidRPr="00E23386" w:rsidRDefault="007249F9" w:rsidP="00683641">
            <w:pPr>
              <w:jc w:val="center"/>
              <w:rPr>
                <w:color w:val="333333"/>
                <w:sz w:val="24"/>
                <w:szCs w:val="24"/>
                <w:shd w:val="clear" w:color="auto" w:fill="FFFFFF"/>
              </w:rPr>
            </w:pPr>
            <w:r>
              <w:rPr>
                <w:color w:val="333333"/>
                <w:sz w:val="24"/>
                <w:szCs w:val="24"/>
                <w:shd w:val="clear" w:color="auto" w:fill="FFFFFF"/>
              </w:rPr>
              <w:t>1 место</w:t>
            </w:r>
          </w:p>
        </w:tc>
        <w:tc>
          <w:tcPr>
            <w:tcW w:w="2977" w:type="dxa"/>
          </w:tcPr>
          <w:p w:rsidR="007249F9" w:rsidRDefault="007249F9" w:rsidP="00683641">
            <w:pPr>
              <w:jc w:val="center"/>
              <w:rPr>
                <w:sz w:val="24"/>
                <w:szCs w:val="24"/>
              </w:rPr>
            </w:pPr>
            <w:r>
              <w:rPr>
                <w:sz w:val="24"/>
                <w:szCs w:val="24"/>
              </w:rPr>
              <w:t>Отдел декоративно-прикладного творчества</w:t>
            </w:r>
          </w:p>
        </w:tc>
      </w:tr>
      <w:tr w:rsidR="007249F9" w:rsidRPr="00842A90" w:rsidTr="00262A56">
        <w:trPr>
          <w:trHeight w:val="390"/>
        </w:trPr>
        <w:tc>
          <w:tcPr>
            <w:tcW w:w="567" w:type="dxa"/>
          </w:tcPr>
          <w:p w:rsidR="007249F9" w:rsidRDefault="007249F9" w:rsidP="00375A94">
            <w:pPr>
              <w:pStyle w:val="a5"/>
              <w:ind w:left="0"/>
              <w:contextualSpacing/>
            </w:pPr>
            <w:r>
              <w:t>45.</w:t>
            </w:r>
          </w:p>
        </w:tc>
        <w:tc>
          <w:tcPr>
            <w:tcW w:w="6521" w:type="dxa"/>
          </w:tcPr>
          <w:p w:rsidR="007249F9" w:rsidRPr="00E23386" w:rsidRDefault="007249F9" w:rsidP="00842A90">
            <w:pPr>
              <w:tabs>
                <w:tab w:val="left" w:pos="4425"/>
              </w:tabs>
              <w:jc w:val="both"/>
              <w:rPr>
                <w:color w:val="333333"/>
                <w:sz w:val="24"/>
                <w:szCs w:val="24"/>
                <w:shd w:val="clear" w:color="auto" w:fill="FFFFFF"/>
              </w:rPr>
            </w:pPr>
            <w:r>
              <w:t>Всероссийский конкурс «Мастер – класс в ДОУ»</w:t>
            </w:r>
          </w:p>
        </w:tc>
        <w:tc>
          <w:tcPr>
            <w:tcW w:w="2552" w:type="dxa"/>
          </w:tcPr>
          <w:p w:rsidR="007249F9" w:rsidRDefault="007249F9" w:rsidP="00683641">
            <w:pPr>
              <w:jc w:val="center"/>
              <w:rPr>
                <w:sz w:val="24"/>
                <w:szCs w:val="24"/>
              </w:rPr>
            </w:pPr>
            <w:r>
              <w:rPr>
                <w:sz w:val="24"/>
                <w:szCs w:val="24"/>
              </w:rPr>
              <w:t>Нигматова Е.Ю.</w:t>
            </w:r>
          </w:p>
        </w:tc>
        <w:tc>
          <w:tcPr>
            <w:tcW w:w="2834" w:type="dxa"/>
          </w:tcPr>
          <w:p w:rsidR="007249F9" w:rsidRPr="00E23386" w:rsidRDefault="007249F9" w:rsidP="00683641">
            <w:pPr>
              <w:jc w:val="center"/>
              <w:rPr>
                <w:color w:val="333333"/>
                <w:sz w:val="24"/>
                <w:szCs w:val="24"/>
                <w:shd w:val="clear" w:color="auto" w:fill="FFFFFF"/>
              </w:rPr>
            </w:pPr>
            <w:r>
              <w:rPr>
                <w:color w:val="333333"/>
                <w:sz w:val="24"/>
                <w:szCs w:val="24"/>
                <w:shd w:val="clear" w:color="auto" w:fill="FFFFFF"/>
              </w:rPr>
              <w:t>1 место</w:t>
            </w:r>
          </w:p>
        </w:tc>
        <w:tc>
          <w:tcPr>
            <w:tcW w:w="2977" w:type="dxa"/>
          </w:tcPr>
          <w:p w:rsidR="007249F9" w:rsidRDefault="007249F9" w:rsidP="00683641">
            <w:pPr>
              <w:jc w:val="center"/>
              <w:rPr>
                <w:sz w:val="24"/>
                <w:szCs w:val="24"/>
              </w:rPr>
            </w:pPr>
            <w:r>
              <w:rPr>
                <w:sz w:val="24"/>
                <w:szCs w:val="24"/>
              </w:rPr>
              <w:t>Отдел декоративно-прикладного творчества</w:t>
            </w:r>
          </w:p>
        </w:tc>
      </w:tr>
      <w:tr w:rsidR="007249F9" w:rsidRPr="00842A90" w:rsidTr="00262A56">
        <w:trPr>
          <w:trHeight w:val="390"/>
        </w:trPr>
        <w:tc>
          <w:tcPr>
            <w:tcW w:w="567" w:type="dxa"/>
          </w:tcPr>
          <w:p w:rsidR="007249F9" w:rsidRDefault="007249F9" w:rsidP="00375A94">
            <w:pPr>
              <w:pStyle w:val="a5"/>
              <w:ind w:left="0"/>
              <w:contextualSpacing/>
            </w:pPr>
            <w:r>
              <w:t>46.</w:t>
            </w:r>
          </w:p>
        </w:tc>
        <w:tc>
          <w:tcPr>
            <w:tcW w:w="6521" w:type="dxa"/>
          </w:tcPr>
          <w:p w:rsidR="007249F9" w:rsidRPr="007249F9" w:rsidRDefault="007249F9" w:rsidP="00842A90">
            <w:pPr>
              <w:tabs>
                <w:tab w:val="left" w:pos="4425"/>
              </w:tabs>
              <w:jc w:val="both"/>
              <w:rPr>
                <w:color w:val="333333"/>
                <w:sz w:val="24"/>
                <w:szCs w:val="24"/>
                <w:shd w:val="clear" w:color="auto" w:fill="FFFFFF"/>
              </w:rPr>
            </w:pPr>
            <w:r w:rsidRPr="007249F9">
              <w:rPr>
                <w:sz w:val="24"/>
                <w:szCs w:val="24"/>
              </w:rPr>
              <w:t xml:space="preserve">Региональная олимпиада «Мое призвание – дошкольное образование»  </w:t>
            </w:r>
          </w:p>
        </w:tc>
        <w:tc>
          <w:tcPr>
            <w:tcW w:w="2552" w:type="dxa"/>
          </w:tcPr>
          <w:p w:rsidR="007249F9" w:rsidRDefault="007249F9" w:rsidP="00683641">
            <w:pPr>
              <w:jc w:val="center"/>
              <w:rPr>
                <w:sz w:val="24"/>
                <w:szCs w:val="24"/>
              </w:rPr>
            </w:pPr>
            <w:r>
              <w:rPr>
                <w:sz w:val="24"/>
                <w:szCs w:val="24"/>
              </w:rPr>
              <w:t>Нигматова Е.Ю.</w:t>
            </w:r>
          </w:p>
        </w:tc>
        <w:tc>
          <w:tcPr>
            <w:tcW w:w="2834" w:type="dxa"/>
          </w:tcPr>
          <w:p w:rsidR="007249F9" w:rsidRPr="00E23386" w:rsidRDefault="007249F9" w:rsidP="00683641">
            <w:pPr>
              <w:jc w:val="center"/>
              <w:rPr>
                <w:color w:val="333333"/>
                <w:sz w:val="24"/>
                <w:szCs w:val="24"/>
                <w:shd w:val="clear" w:color="auto" w:fill="FFFFFF"/>
              </w:rPr>
            </w:pPr>
            <w:r>
              <w:rPr>
                <w:color w:val="333333"/>
                <w:sz w:val="24"/>
                <w:szCs w:val="24"/>
                <w:shd w:val="clear" w:color="auto" w:fill="FFFFFF"/>
              </w:rPr>
              <w:t>1 место</w:t>
            </w:r>
          </w:p>
        </w:tc>
        <w:tc>
          <w:tcPr>
            <w:tcW w:w="2977" w:type="dxa"/>
          </w:tcPr>
          <w:p w:rsidR="007249F9" w:rsidRDefault="007249F9" w:rsidP="00683641">
            <w:pPr>
              <w:jc w:val="center"/>
              <w:rPr>
                <w:sz w:val="24"/>
                <w:szCs w:val="24"/>
              </w:rPr>
            </w:pPr>
            <w:r>
              <w:rPr>
                <w:sz w:val="24"/>
                <w:szCs w:val="24"/>
              </w:rPr>
              <w:t>Отдел декоративно-прикладного творчества</w:t>
            </w:r>
          </w:p>
        </w:tc>
      </w:tr>
    </w:tbl>
    <w:p w:rsidR="00216F5E" w:rsidRPr="00842A90" w:rsidRDefault="00216F5E">
      <w:pPr>
        <w:rPr>
          <w:sz w:val="24"/>
          <w:szCs w:val="24"/>
        </w:rPr>
      </w:pPr>
    </w:p>
    <w:sectPr w:rsidR="00216F5E" w:rsidRPr="00842A90" w:rsidSect="006A55BA">
      <w:pgSz w:w="16838" w:h="11906" w:orient="landscape"/>
      <w:pgMar w:top="851" w:right="992" w:bottom="1418" w:left="851" w:header="709"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97" w:rsidRDefault="00A32D97" w:rsidP="0006790E">
      <w:pPr>
        <w:spacing w:after="0" w:line="240" w:lineRule="auto"/>
      </w:pPr>
      <w:r>
        <w:separator/>
      </w:r>
    </w:p>
  </w:endnote>
  <w:endnote w:type="continuationSeparator" w:id="0">
    <w:p w:rsidR="00A32D97" w:rsidRDefault="00A32D97" w:rsidP="0006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charset w:val="00"/>
    <w:family w:val="auto"/>
    <w:pitch w:val="default"/>
  </w:font>
  <w:font w:name="TimesNewRomanPSMT">
    <w:altName w:val="Arial Unicode MS"/>
    <w:panose1 w:val="00000000000000000000"/>
    <w:charset w:val="80"/>
    <w:family w:val="auto"/>
    <w:notTrueType/>
    <w:pitch w:val="default"/>
    <w:sig w:usb0="00000000" w:usb1="08070000" w:usb2="00000010" w:usb3="00000000" w:csb0="00020000" w:csb1="00000000"/>
  </w:font>
  <w:font w:name="Time Roman90n">
    <w:altName w:val="Times New Roman"/>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949"/>
      <w:docPartObj>
        <w:docPartGallery w:val="Page Numbers (Bottom of Page)"/>
        <w:docPartUnique/>
      </w:docPartObj>
    </w:sdtPr>
    <w:sdtEndPr/>
    <w:sdtContent>
      <w:p w:rsidR="00071BBA" w:rsidRDefault="0041366A">
        <w:pPr>
          <w:pStyle w:val="ab"/>
          <w:jc w:val="right"/>
        </w:pPr>
        <w:r>
          <w:fldChar w:fldCharType="begin"/>
        </w:r>
        <w:r>
          <w:instrText xml:space="preserve"> PAGE   \* MERGEFORMAT </w:instrText>
        </w:r>
        <w:r>
          <w:fldChar w:fldCharType="separate"/>
        </w:r>
        <w:r w:rsidR="005043F9">
          <w:rPr>
            <w:noProof/>
          </w:rPr>
          <w:t>70</w:t>
        </w:r>
        <w:r>
          <w:rPr>
            <w:noProof/>
          </w:rPr>
          <w:fldChar w:fldCharType="end"/>
        </w:r>
      </w:p>
    </w:sdtContent>
  </w:sdt>
  <w:p w:rsidR="00071BBA" w:rsidRDefault="00071B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97" w:rsidRDefault="00A32D97" w:rsidP="0006790E">
      <w:pPr>
        <w:spacing w:after="0" w:line="240" w:lineRule="auto"/>
      </w:pPr>
      <w:r>
        <w:separator/>
      </w:r>
    </w:p>
  </w:footnote>
  <w:footnote w:type="continuationSeparator" w:id="0">
    <w:p w:rsidR="00A32D97" w:rsidRDefault="00A32D97" w:rsidP="00067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0BE"/>
    <w:multiLevelType w:val="hybridMultilevel"/>
    <w:tmpl w:val="EFAE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10E4A"/>
    <w:multiLevelType w:val="hybridMultilevel"/>
    <w:tmpl w:val="40684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43722"/>
    <w:multiLevelType w:val="hybridMultilevel"/>
    <w:tmpl w:val="C4D00E8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097865EB"/>
    <w:multiLevelType w:val="hybridMultilevel"/>
    <w:tmpl w:val="6138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E0A7C"/>
    <w:multiLevelType w:val="hybridMultilevel"/>
    <w:tmpl w:val="666A54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D163E"/>
    <w:multiLevelType w:val="hybridMultilevel"/>
    <w:tmpl w:val="00762E72"/>
    <w:lvl w:ilvl="0" w:tplc="18909DE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234853"/>
    <w:multiLevelType w:val="hybridMultilevel"/>
    <w:tmpl w:val="454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8E61D2"/>
    <w:multiLevelType w:val="hybridMultilevel"/>
    <w:tmpl w:val="8C7E4956"/>
    <w:lvl w:ilvl="0" w:tplc="0419000F">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4348D"/>
    <w:multiLevelType w:val="hybridMultilevel"/>
    <w:tmpl w:val="493E52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9">
    <w:nsid w:val="1B0E1696"/>
    <w:multiLevelType w:val="hybridMultilevel"/>
    <w:tmpl w:val="827EA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AB260D"/>
    <w:multiLevelType w:val="hybridMultilevel"/>
    <w:tmpl w:val="D2B4DE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0896B0A"/>
    <w:multiLevelType w:val="hybridMultilevel"/>
    <w:tmpl w:val="3690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012C0"/>
    <w:multiLevelType w:val="hybridMultilevel"/>
    <w:tmpl w:val="1BFE38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D36450"/>
    <w:multiLevelType w:val="hybridMultilevel"/>
    <w:tmpl w:val="1856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1F16A8"/>
    <w:multiLevelType w:val="hybridMultilevel"/>
    <w:tmpl w:val="B4B4D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54004"/>
    <w:multiLevelType w:val="hybridMultilevel"/>
    <w:tmpl w:val="02F249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A455EA3"/>
    <w:multiLevelType w:val="hybridMultilevel"/>
    <w:tmpl w:val="B56E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CD229E"/>
    <w:multiLevelType w:val="hybridMultilevel"/>
    <w:tmpl w:val="A084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523F5"/>
    <w:multiLevelType w:val="multilevel"/>
    <w:tmpl w:val="EE3E601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593887"/>
    <w:multiLevelType w:val="hybridMultilevel"/>
    <w:tmpl w:val="CA6C38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24E57"/>
    <w:multiLevelType w:val="hybridMultilevel"/>
    <w:tmpl w:val="4314CA6C"/>
    <w:lvl w:ilvl="0" w:tplc="D2D6E7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5502D"/>
    <w:multiLevelType w:val="multilevel"/>
    <w:tmpl w:val="1B70DC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8344313"/>
    <w:multiLevelType w:val="hybridMultilevel"/>
    <w:tmpl w:val="2606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518A1"/>
    <w:multiLevelType w:val="hybridMultilevel"/>
    <w:tmpl w:val="325A20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97D761A"/>
    <w:multiLevelType w:val="multilevel"/>
    <w:tmpl w:val="A8B25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FB0879"/>
    <w:multiLevelType w:val="hybridMultilevel"/>
    <w:tmpl w:val="FABA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C6180"/>
    <w:multiLevelType w:val="multilevel"/>
    <w:tmpl w:val="67C8C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C61D69"/>
    <w:multiLevelType w:val="hybridMultilevel"/>
    <w:tmpl w:val="15F49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B47587"/>
    <w:multiLevelType w:val="hybridMultilevel"/>
    <w:tmpl w:val="7884CF86"/>
    <w:lvl w:ilvl="0" w:tplc="0419000F">
      <w:start w:val="1"/>
      <w:numFmt w:val="decimal"/>
      <w:lvlText w:val="%1."/>
      <w:lvlJc w:val="left"/>
      <w:pPr>
        <w:ind w:left="785"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D5755"/>
    <w:multiLevelType w:val="hybridMultilevel"/>
    <w:tmpl w:val="56BAA104"/>
    <w:lvl w:ilvl="0" w:tplc="0419000D">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0">
    <w:nsid w:val="5C957927"/>
    <w:multiLevelType w:val="hybridMultilevel"/>
    <w:tmpl w:val="4DE80E7C"/>
    <w:lvl w:ilvl="0" w:tplc="D2D6E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356A50"/>
    <w:multiLevelType w:val="hybridMultilevel"/>
    <w:tmpl w:val="9136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81762D"/>
    <w:multiLevelType w:val="multilevel"/>
    <w:tmpl w:val="CD7E0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3A20E33"/>
    <w:multiLevelType w:val="hybridMultilevel"/>
    <w:tmpl w:val="B8901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D1430"/>
    <w:multiLevelType w:val="hybridMultilevel"/>
    <w:tmpl w:val="D04C80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7A72D65"/>
    <w:multiLevelType w:val="hybridMultilevel"/>
    <w:tmpl w:val="6D8ADAE6"/>
    <w:lvl w:ilvl="0" w:tplc="F3F6D99C">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7ED32FC"/>
    <w:multiLevelType w:val="hybridMultilevel"/>
    <w:tmpl w:val="9DD2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624A38"/>
    <w:multiLevelType w:val="hybridMultilevel"/>
    <w:tmpl w:val="03402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C0FBC"/>
    <w:multiLevelType w:val="hybridMultilevel"/>
    <w:tmpl w:val="A4BC3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BD75B9"/>
    <w:multiLevelType w:val="hybridMultilevel"/>
    <w:tmpl w:val="2F44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AC3F73"/>
    <w:multiLevelType w:val="hybridMultilevel"/>
    <w:tmpl w:val="9CC6FE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D262554"/>
    <w:multiLevelType w:val="multilevel"/>
    <w:tmpl w:val="607E3ECC"/>
    <w:lvl w:ilvl="0">
      <w:start w:val="1"/>
      <w:numFmt w:val="decimal"/>
      <w:lvlText w:val="%1."/>
      <w:lvlJc w:val="left"/>
      <w:pPr>
        <w:ind w:left="720" w:hanging="360"/>
      </w:pPr>
      <w:rPr>
        <w:rFonts w:cs="Times New Roman" w:hint="default"/>
        <w:sz w:val="24"/>
        <w:szCs w:val="24"/>
      </w:rPr>
    </w:lvl>
    <w:lvl w:ilvl="1">
      <w:start w:val="1"/>
      <w:numFmt w:val="decimal"/>
      <w:lvlText w:val="%2."/>
      <w:lvlJc w:val="left"/>
      <w:pPr>
        <w:ind w:left="502" w:hanging="36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nsid w:val="6E034793"/>
    <w:multiLevelType w:val="hybridMultilevel"/>
    <w:tmpl w:val="4F16965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A3F21C1"/>
    <w:multiLevelType w:val="hybridMultilevel"/>
    <w:tmpl w:val="6870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D22BCB"/>
    <w:multiLevelType w:val="hybridMultilevel"/>
    <w:tmpl w:val="F52E700C"/>
    <w:lvl w:ilvl="0" w:tplc="0419000F">
      <w:start w:val="1"/>
      <w:numFmt w:val="decimal"/>
      <w:lvlText w:val="%1."/>
      <w:lvlJc w:val="left"/>
      <w:pPr>
        <w:ind w:left="502"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2"/>
  </w:num>
  <w:num w:numId="3">
    <w:abstractNumId w:val="21"/>
  </w:num>
  <w:num w:numId="4">
    <w:abstractNumId w:val="26"/>
  </w:num>
  <w:num w:numId="5">
    <w:abstractNumId w:val="43"/>
  </w:num>
  <w:num w:numId="6">
    <w:abstractNumId w:val="0"/>
  </w:num>
  <w:num w:numId="7">
    <w:abstractNumId w:val="11"/>
  </w:num>
  <w:num w:numId="8">
    <w:abstractNumId w:val="2"/>
  </w:num>
  <w:num w:numId="9">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4"/>
  </w:num>
  <w:num w:numId="12">
    <w:abstractNumId w:val="18"/>
  </w:num>
  <w:num w:numId="13">
    <w:abstractNumId w:val="23"/>
  </w:num>
  <w:num w:numId="14">
    <w:abstractNumId w:val="34"/>
  </w:num>
  <w:num w:numId="15">
    <w:abstractNumId w:val="15"/>
  </w:num>
  <w:num w:numId="16">
    <w:abstractNumId w:val="9"/>
  </w:num>
  <w:num w:numId="17">
    <w:abstractNumId w:val="3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
  </w:num>
  <w:num w:numId="22">
    <w:abstractNumId w:val="6"/>
  </w:num>
  <w:num w:numId="23">
    <w:abstractNumId w:val="42"/>
  </w:num>
  <w:num w:numId="24">
    <w:abstractNumId w:val="39"/>
  </w:num>
  <w:num w:numId="25">
    <w:abstractNumId w:val="37"/>
  </w:num>
  <w:num w:numId="26">
    <w:abstractNumId w:val="19"/>
  </w:num>
  <w:num w:numId="27">
    <w:abstractNumId w:val="8"/>
  </w:num>
  <w:num w:numId="28">
    <w:abstractNumId w:val="29"/>
  </w:num>
  <w:num w:numId="29">
    <w:abstractNumId w:val="27"/>
  </w:num>
  <w:num w:numId="30">
    <w:abstractNumId w:val="22"/>
  </w:num>
  <w:num w:numId="31">
    <w:abstractNumId w:val="35"/>
  </w:num>
  <w:num w:numId="32">
    <w:abstractNumId w:val="16"/>
  </w:num>
  <w:num w:numId="33">
    <w:abstractNumId w:val="30"/>
  </w:num>
  <w:num w:numId="34">
    <w:abstractNumId w:val="20"/>
  </w:num>
  <w:num w:numId="35">
    <w:abstractNumId w:val="32"/>
  </w:num>
  <w:num w:numId="36">
    <w:abstractNumId w:val="40"/>
  </w:num>
  <w:num w:numId="37">
    <w:abstractNumId w:val="13"/>
  </w:num>
  <w:num w:numId="38">
    <w:abstractNumId w:val="14"/>
  </w:num>
  <w:num w:numId="39">
    <w:abstractNumId w:val="17"/>
  </w:num>
  <w:num w:numId="40">
    <w:abstractNumId w:val="28"/>
  </w:num>
  <w:num w:numId="41">
    <w:abstractNumId w:val="44"/>
  </w:num>
  <w:num w:numId="42">
    <w:abstractNumId w:val="7"/>
  </w:num>
  <w:num w:numId="43">
    <w:abstractNumId w:val="25"/>
  </w:num>
  <w:num w:numId="44">
    <w:abstractNumId w:val="3"/>
  </w:num>
  <w:num w:numId="45">
    <w:abstractNumId w:val="36"/>
  </w:num>
  <w:num w:numId="46">
    <w:abstractNumId w:val="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F11"/>
    <w:rsid w:val="000105E1"/>
    <w:rsid w:val="0001476F"/>
    <w:rsid w:val="00033AC2"/>
    <w:rsid w:val="00034291"/>
    <w:rsid w:val="000505E1"/>
    <w:rsid w:val="000554B8"/>
    <w:rsid w:val="0006790E"/>
    <w:rsid w:val="00071BBA"/>
    <w:rsid w:val="000909EA"/>
    <w:rsid w:val="000C62BD"/>
    <w:rsid w:val="000E1F8E"/>
    <w:rsid w:val="000F4CA1"/>
    <w:rsid w:val="00126F11"/>
    <w:rsid w:val="00143CFA"/>
    <w:rsid w:val="00156912"/>
    <w:rsid w:val="00182BE8"/>
    <w:rsid w:val="001B0C76"/>
    <w:rsid w:val="001B3305"/>
    <w:rsid w:val="001C0BC3"/>
    <w:rsid w:val="001E39D2"/>
    <w:rsid w:val="002029E9"/>
    <w:rsid w:val="0020334B"/>
    <w:rsid w:val="00216F5E"/>
    <w:rsid w:val="0023176B"/>
    <w:rsid w:val="0024510C"/>
    <w:rsid w:val="002513A9"/>
    <w:rsid w:val="00262A56"/>
    <w:rsid w:val="002635F9"/>
    <w:rsid w:val="002651C0"/>
    <w:rsid w:val="00271504"/>
    <w:rsid w:val="00296BEE"/>
    <w:rsid w:val="002B4B8C"/>
    <w:rsid w:val="002C7F19"/>
    <w:rsid w:val="002D15E7"/>
    <w:rsid w:val="003207B2"/>
    <w:rsid w:val="003245CF"/>
    <w:rsid w:val="00335A37"/>
    <w:rsid w:val="00343C4C"/>
    <w:rsid w:val="00347EBB"/>
    <w:rsid w:val="003620EA"/>
    <w:rsid w:val="00375A94"/>
    <w:rsid w:val="00390DEF"/>
    <w:rsid w:val="003A4C25"/>
    <w:rsid w:val="003C733B"/>
    <w:rsid w:val="003D7327"/>
    <w:rsid w:val="003E17D5"/>
    <w:rsid w:val="003E67A0"/>
    <w:rsid w:val="003F24A9"/>
    <w:rsid w:val="003F3D24"/>
    <w:rsid w:val="00403424"/>
    <w:rsid w:val="00405BED"/>
    <w:rsid w:val="004111A2"/>
    <w:rsid w:val="0041366A"/>
    <w:rsid w:val="004136FB"/>
    <w:rsid w:val="00420D21"/>
    <w:rsid w:val="00452055"/>
    <w:rsid w:val="00453C6F"/>
    <w:rsid w:val="00490CCF"/>
    <w:rsid w:val="004C1FCD"/>
    <w:rsid w:val="004E11FF"/>
    <w:rsid w:val="004F7C18"/>
    <w:rsid w:val="005043F9"/>
    <w:rsid w:val="00512ECF"/>
    <w:rsid w:val="00516862"/>
    <w:rsid w:val="005431D7"/>
    <w:rsid w:val="00552867"/>
    <w:rsid w:val="00554F35"/>
    <w:rsid w:val="00561230"/>
    <w:rsid w:val="00562F2D"/>
    <w:rsid w:val="00570E95"/>
    <w:rsid w:val="00582991"/>
    <w:rsid w:val="005D59DB"/>
    <w:rsid w:val="005D7F43"/>
    <w:rsid w:val="00615E28"/>
    <w:rsid w:val="0068038D"/>
    <w:rsid w:val="00683641"/>
    <w:rsid w:val="0068407B"/>
    <w:rsid w:val="00691131"/>
    <w:rsid w:val="00692F1D"/>
    <w:rsid w:val="006A55BA"/>
    <w:rsid w:val="006A620F"/>
    <w:rsid w:val="006E4564"/>
    <w:rsid w:val="007043D9"/>
    <w:rsid w:val="007249F9"/>
    <w:rsid w:val="007355F3"/>
    <w:rsid w:val="00764B92"/>
    <w:rsid w:val="00767C8A"/>
    <w:rsid w:val="00780669"/>
    <w:rsid w:val="007B103F"/>
    <w:rsid w:val="0082167E"/>
    <w:rsid w:val="00842A90"/>
    <w:rsid w:val="00844480"/>
    <w:rsid w:val="00865A10"/>
    <w:rsid w:val="00871665"/>
    <w:rsid w:val="00910B88"/>
    <w:rsid w:val="00936069"/>
    <w:rsid w:val="00950260"/>
    <w:rsid w:val="009671E7"/>
    <w:rsid w:val="009705F3"/>
    <w:rsid w:val="00976A73"/>
    <w:rsid w:val="00987118"/>
    <w:rsid w:val="009D0325"/>
    <w:rsid w:val="00A27BF2"/>
    <w:rsid w:val="00A32D97"/>
    <w:rsid w:val="00A5598E"/>
    <w:rsid w:val="00A66E59"/>
    <w:rsid w:val="00A71BD6"/>
    <w:rsid w:val="00A72702"/>
    <w:rsid w:val="00AA5AE5"/>
    <w:rsid w:val="00AE4BB3"/>
    <w:rsid w:val="00AF585E"/>
    <w:rsid w:val="00B15EF9"/>
    <w:rsid w:val="00B167FA"/>
    <w:rsid w:val="00B2230C"/>
    <w:rsid w:val="00B30035"/>
    <w:rsid w:val="00B64BD8"/>
    <w:rsid w:val="00B82262"/>
    <w:rsid w:val="00BA7D56"/>
    <w:rsid w:val="00BC52AF"/>
    <w:rsid w:val="00BE1B88"/>
    <w:rsid w:val="00BF79E2"/>
    <w:rsid w:val="00C142DD"/>
    <w:rsid w:val="00C5061E"/>
    <w:rsid w:val="00C84C80"/>
    <w:rsid w:val="00C852AD"/>
    <w:rsid w:val="00CA4ABA"/>
    <w:rsid w:val="00CE264D"/>
    <w:rsid w:val="00D029B5"/>
    <w:rsid w:val="00D108B3"/>
    <w:rsid w:val="00D367E9"/>
    <w:rsid w:val="00D42D5F"/>
    <w:rsid w:val="00D60EB4"/>
    <w:rsid w:val="00D729AC"/>
    <w:rsid w:val="00D84282"/>
    <w:rsid w:val="00D92BCB"/>
    <w:rsid w:val="00DD1172"/>
    <w:rsid w:val="00DD4DA0"/>
    <w:rsid w:val="00DE06A0"/>
    <w:rsid w:val="00DE12F4"/>
    <w:rsid w:val="00DE7550"/>
    <w:rsid w:val="00DF26CE"/>
    <w:rsid w:val="00E10053"/>
    <w:rsid w:val="00E1102C"/>
    <w:rsid w:val="00E1271A"/>
    <w:rsid w:val="00E23386"/>
    <w:rsid w:val="00E42E98"/>
    <w:rsid w:val="00E51277"/>
    <w:rsid w:val="00E75889"/>
    <w:rsid w:val="00E92E46"/>
    <w:rsid w:val="00EB2BE6"/>
    <w:rsid w:val="00EE0919"/>
    <w:rsid w:val="00F226F8"/>
    <w:rsid w:val="00F44DA1"/>
    <w:rsid w:val="00F56AE5"/>
    <w:rsid w:val="00F83A61"/>
    <w:rsid w:val="00F9418B"/>
    <w:rsid w:val="00F950B4"/>
    <w:rsid w:val="00FD4BD2"/>
    <w:rsid w:val="00FE69E3"/>
    <w:rsid w:val="00FF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31"/>
  </w:style>
  <w:style w:type="paragraph" w:styleId="1">
    <w:name w:val="heading 1"/>
    <w:basedOn w:val="a"/>
    <w:next w:val="a"/>
    <w:link w:val="10"/>
    <w:qFormat/>
    <w:rsid w:val="00692F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2F1D"/>
    <w:pPr>
      <w:keepNext/>
      <w:spacing w:after="0" w:line="240" w:lineRule="auto"/>
      <w:jc w:val="center"/>
      <w:outlineLvl w:val="1"/>
    </w:pPr>
    <w:rPr>
      <w:rFonts w:ascii="Times New Roman" w:eastAsia="Times New Roman" w:hAnsi="Times New Roman" w:cs="Times New Roman"/>
      <w:b/>
      <w:i/>
      <w:sz w:val="36"/>
      <w:szCs w:val="20"/>
    </w:rPr>
  </w:style>
  <w:style w:type="paragraph" w:styleId="3">
    <w:name w:val="heading 3"/>
    <w:basedOn w:val="a"/>
    <w:next w:val="a"/>
    <w:link w:val="30"/>
    <w:uiPriority w:val="9"/>
    <w:unhideWhenUsed/>
    <w:qFormat/>
    <w:rsid w:val="00976A73"/>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692F1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semiHidden/>
    <w:unhideWhenUsed/>
    <w:qFormat/>
    <w:rsid w:val="00692F1D"/>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F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F11"/>
    <w:rPr>
      <w:rFonts w:ascii="Tahoma" w:hAnsi="Tahoma" w:cs="Tahoma"/>
      <w:sz w:val="16"/>
      <w:szCs w:val="16"/>
    </w:rPr>
  </w:style>
  <w:style w:type="paragraph" w:customStyle="1" w:styleId="Style2">
    <w:name w:val="Style2"/>
    <w:basedOn w:val="a"/>
    <w:rsid w:val="00126F11"/>
    <w:pPr>
      <w:widowControl w:val="0"/>
      <w:autoSpaceDE w:val="0"/>
      <w:autoSpaceDN w:val="0"/>
      <w:adjustRightInd w:val="0"/>
      <w:spacing w:after="0" w:line="301" w:lineRule="exact"/>
    </w:pPr>
    <w:rPr>
      <w:rFonts w:ascii="Times New Roman" w:eastAsia="Times New Roman" w:hAnsi="Times New Roman" w:cs="Times New Roman"/>
      <w:sz w:val="24"/>
      <w:szCs w:val="24"/>
    </w:rPr>
  </w:style>
  <w:style w:type="character" w:customStyle="1" w:styleId="FontStyle75">
    <w:name w:val="Font Style75"/>
    <w:rsid w:val="00126F11"/>
    <w:rPr>
      <w:rFonts w:ascii="Times New Roman" w:hAnsi="Times New Roman" w:cs="Times New Roman"/>
      <w:b/>
      <w:bCs/>
      <w:sz w:val="46"/>
      <w:szCs w:val="46"/>
    </w:rPr>
  </w:style>
  <w:style w:type="paragraph" w:styleId="a5">
    <w:name w:val="List Paragraph"/>
    <w:basedOn w:val="a"/>
    <w:uiPriority w:val="34"/>
    <w:qFormat/>
    <w:rsid w:val="00C84C80"/>
    <w:pPr>
      <w:spacing w:after="0" w:line="240" w:lineRule="auto"/>
      <w:ind w:left="708"/>
    </w:pPr>
    <w:rPr>
      <w:rFonts w:ascii="Times New Roman" w:eastAsia="Times New Roman" w:hAnsi="Times New Roman" w:cs="Times New Roman"/>
      <w:sz w:val="24"/>
      <w:szCs w:val="24"/>
    </w:rPr>
  </w:style>
  <w:style w:type="table" w:styleId="a6">
    <w:name w:val="Table Grid"/>
    <w:basedOn w:val="a1"/>
    <w:uiPriority w:val="39"/>
    <w:rsid w:val="00C84C8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rsid w:val="00C84C80"/>
    <w:rPr>
      <w:color w:val="0000FF"/>
      <w:u w:val="single"/>
    </w:rPr>
  </w:style>
  <w:style w:type="character" w:customStyle="1" w:styleId="FontStyle104">
    <w:name w:val="Font Style104"/>
    <w:rsid w:val="007043D9"/>
    <w:rPr>
      <w:rFonts w:ascii="Times New Roman" w:hAnsi="Times New Roman" w:cs="Times New Roman"/>
      <w:sz w:val="22"/>
      <w:szCs w:val="22"/>
    </w:rPr>
  </w:style>
  <w:style w:type="paragraph" w:styleId="a8">
    <w:name w:val="Normal (Web)"/>
    <w:basedOn w:val="a"/>
    <w:uiPriority w:val="99"/>
    <w:unhideWhenUsed/>
    <w:rsid w:val="001B3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976A73"/>
    <w:pPr>
      <w:widowControl w:val="0"/>
      <w:autoSpaceDE w:val="0"/>
      <w:autoSpaceDN w:val="0"/>
      <w:adjustRightInd w:val="0"/>
      <w:spacing w:after="0" w:line="277" w:lineRule="exact"/>
      <w:ind w:firstLine="701"/>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76A73"/>
    <w:rPr>
      <w:rFonts w:asciiTheme="majorHAnsi" w:eastAsiaTheme="majorEastAsia" w:hAnsiTheme="majorHAnsi" w:cstheme="majorBidi"/>
      <w:b/>
      <w:bCs/>
      <w:color w:val="4F81BD" w:themeColor="accent1"/>
      <w:lang w:eastAsia="en-US"/>
    </w:rPr>
  </w:style>
  <w:style w:type="paragraph" w:styleId="a9">
    <w:name w:val="header"/>
    <w:basedOn w:val="a"/>
    <w:link w:val="aa"/>
    <w:uiPriority w:val="99"/>
    <w:unhideWhenUsed/>
    <w:rsid w:val="000679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90E"/>
  </w:style>
  <w:style w:type="paragraph" w:styleId="ab">
    <w:name w:val="footer"/>
    <w:basedOn w:val="a"/>
    <w:link w:val="ac"/>
    <w:uiPriority w:val="99"/>
    <w:unhideWhenUsed/>
    <w:rsid w:val="000679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90E"/>
  </w:style>
  <w:style w:type="paragraph" w:styleId="ad">
    <w:name w:val="Title"/>
    <w:basedOn w:val="a"/>
    <w:link w:val="ae"/>
    <w:qFormat/>
    <w:rsid w:val="00156912"/>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rsid w:val="00156912"/>
    <w:rPr>
      <w:rFonts w:ascii="Times New Roman" w:eastAsia="Times New Roman" w:hAnsi="Times New Roman" w:cs="Times New Roman"/>
      <w:b/>
      <w:sz w:val="28"/>
      <w:szCs w:val="20"/>
    </w:rPr>
  </w:style>
  <w:style w:type="character" w:styleId="af">
    <w:name w:val="Strong"/>
    <w:basedOn w:val="a0"/>
    <w:uiPriority w:val="22"/>
    <w:qFormat/>
    <w:rsid w:val="00156912"/>
    <w:rPr>
      <w:b/>
      <w:bCs/>
    </w:rPr>
  </w:style>
  <w:style w:type="table" w:styleId="-5">
    <w:name w:val="Light Grid Accent 5"/>
    <w:basedOn w:val="a1"/>
    <w:uiPriority w:val="62"/>
    <w:rsid w:val="00156912"/>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a0"/>
    <w:rsid w:val="00156912"/>
  </w:style>
  <w:style w:type="paragraph" w:styleId="af0">
    <w:name w:val="Subtitle"/>
    <w:basedOn w:val="a"/>
    <w:next w:val="a"/>
    <w:link w:val="af1"/>
    <w:uiPriority w:val="11"/>
    <w:qFormat/>
    <w:rsid w:val="0015691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56912"/>
    <w:rPr>
      <w:rFonts w:asciiTheme="majorHAnsi" w:eastAsiaTheme="majorEastAsia" w:hAnsiTheme="majorHAnsi" w:cstheme="majorBidi"/>
      <w:i/>
      <w:iCs/>
      <w:color w:val="4F81BD" w:themeColor="accent1"/>
      <w:spacing w:val="15"/>
      <w:sz w:val="24"/>
      <w:szCs w:val="24"/>
    </w:rPr>
  </w:style>
  <w:style w:type="character" w:styleId="af2">
    <w:name w:val="FollowedHyperlink"/>
    <w:basedOn w:val="a0"/>
    <w:uiPriority w:val="99"/>
    <w:semiHidden/>
    <w:unhideWhenUsed/>
    <w:rsid w:val="00156912"/>
    <w:rPr>
      <w:color w:val="800080" w:themeColor="followedHyperlink"/>
      <w:u w:val="single"/>
    </w:rPr>
  </w:style>
  <w:style w:type="paragraph" w:styleId="af3">
    <w:name w:val="No Spacing"/>
    <w:link w:val="af4"/>
    <w:uiPriority w:val="1"/>
    <w:qFormat/>
    <w:rsid w:val="00156912"/>
    <w:pPr>
      <w:spacing w:after="0" w:line="240" w:lineRule="auto"/>
    </w:pPr>
  </w:style>
  <w:style w:type="character" w:styleId="af5">
    <w:name w:val="Subtle Emphasis"/>
    <w:basedOn w:val="a0"/>
    <w:uiPriority w:val="19"/>
    <w:qFormat/>
    <w:rsid w:val="00156912"/>
    <w:rPr>
      <w:i/>
      <w:iCs/>
      <w:color w:val="808080" w:themeColor="text1" w:themeTint="7F"/>
    </w:rPr>
  </w:style>
  <w:style w:type="numbering" w:customStyle="1" w:styleId="11">
    <w:name w:val="Нет списка1"/>
    <w:next w:val="a2"/>
    <w:uiPriority w:val="99"/>
    <w:semiHidden/>
    <w:unhideWhenUsed/>
    <w:rsid w:val="00156912"/>
  </w:style>
  <w:style w:type="table" w:customStyle="1" w:styleId="12">
    <w:name w:val="Сетка таблицы1"/>
    <w:basedOn w:val="a1"/>
    <w:next w:val="a6"/>
    <w:uiPriority w:val="39"/>
    <w:rsid w:val="001569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56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56912"/>
  </w:style>
  <w:style w:type="paragraph" w:customStyle="1" w:styleId="Default">
    <w:name w:val="Default"/>
    <w:rsid w:val="001B0C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6">
    <w:name w:val="Emphasis"/>
    <w:qFormat/>
    <w:rsid w:val="0001476F"/>
    <w:rPr>
      <w:rFonts w:cs="Times New Roman"/>
      <w:i/>
    </w:rPr>
  </w:style>
  <w:style w:type="table" w:customStyle="1" w:styleId="-11">
    <w:name w:val="Светлая сетка - Акцент 11"/>
    <w:basedOn w:val="a1"/>
    <w:uiPriority w:val="62"/>
    <w:rsid w:val="00453C6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3">
    <w:name w:val="Без интервала1"/>
    <w:link w:val="NoSpacingChar"/>
    <w:rsid w:val="00987118"/>
    <w:pPr>
      <w:spacing w:after="0" w:line="240" w:lineRule="auto"/>
    </w:pPr>
    <w:rPr>
      <w:rFonts w:ascii="Calibri" w:eastAsia="Times New Roman" w:hAnsi="Calibri" w:cs="Times New Roman"/>
      <w:lang w:eastAsia="en-US"/>
    </w:rPr>
  </w:style>
  <w:style w:type="character" w:customStyle="1" w:styleId="NoSpacingChar">
    <w:name w:val="No Spacing Char"/>
    <w:link w:val="13"/>
    <w:locked/>
    <w:rsid w:val="00987118"/>
    <w:rPr>
      <w:rFonts w:ascii="Calibri" w:eastAsia="Times New Roman" w:hAnsi="Calibri" w:cs="Times New Roman"/>
      <w:lang w:eastAsia="en-US"/>
    </w:rPr>
  </w:style>
  <w:style w:type="paragraph" w:customStyle="1" w:styleId="TableParagraph">
    <w:name w:val="Table Paragraph"/>
    <w:basedOn w:val="a"/>
    <w:uiPriority w:val="1"/>
    <w:qFormat/>
    <w:rsid w:val="004136FB"/>
    <w:pPr>
      <w:widowControl w:val="0"/>
      <w:spacing w:after="0" w:line="240" w:lineRule="auto"/>
      <w:ind w:left="103"/>
    </w:pPr>
    <w:rPr>
      <w:rFonts w:ascii="Times New Roman" w:eastAsia="Times New Roman" w:hAnsi="Times New Roman" w:cs="Times New Roman"/>
      <w:lang w:val="en-US" w:eastAsia="en-US"/>
    </w:rPr>
  </w:style>
  <w:style w:type="character" w:customStyle="1" w:styleId="10">
    <w:name w:val="Заголовок 1 Знак"/>
    <w:basedOn w:val="a0"/>
    <w:link w:val="1"/>
    <w:rsid w:val="00692F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2F1D"/>
    <w:rPr>
      <w:rFonts w:ascii="Times New Roman" w:eastAsia="Times New Roman" w:hAnsi="Times New Roman" w:cs="Times New Roman"/>
      <w:b/>
      <w:i/>
      <w:sz w:val="36"/>
      <w:szCs w:val="20"/>
    </w:rPr>
  </w:style>
  <w:style w:type="character" w:customStyle="1" w:styleId="50">
    <w:name w:val="Заголовок 5 Знак"/>
    <w:basedOn w:val="a0"/>
    <w:link w:val="5"/>
    <w:uiPriority w:val="9"/>
    <w:semiHidden/>
    <w:rsid w:val="00692F1D"/>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semiHidden/>
    <w:rsid w:val="00692F1D"/>
    <w:rPr>
      <w:rFonts w:asciiTheme="majorHAnsi" w:eastAsiaTheme="majorEastAsia" w:hAnsiTheme="majorHAnsi" w:cstheme="majorBidi"/>
      <w:i/>
      <w:iCs/>
      <w:color w:val="243F60" w:themeColor="accent1" w:themeShade="7F"/>
      <w:sz w:val="24"/>
      <w:szCs w:val="24"/>
    </w:rPr>
  </w:style>
  <w:style w:type="character" w:styleId="af7">
    <w:name w:val="Book Title"/>
    <w:basedOn w:val="a0"/>
    <w:uiPriority w:val="33"/>
    <w:qFormat/>
    <w:rsid w:val="00692F1D"/>
    <w:rPr>
      <w:b/>
      <w:bCs/>
      <w:smallCaps/>
      <w:spacing w:val="5"/>
    </w:rPr>
  </w:style>
  <w:style w:type="paragraph" w:customStyle="1" w:styleId="Style3">
    <w:name w:val="Style3"/>
    <w:basedOn w:val="a"/>
    <w:rsid w:val="00692F1D"/>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1">
    <w:name w:val="Style1"/>
    <w:basedOn w:val="a"/>
    <w:rsid w:val="00692F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692F1D"/>
    <w:pPr>
      <w:widowControl w:val="0"/>
      <w:autoSpaceDE w:val="0"/>
      <w:autoSpaceDN w:val="0"/>
      <w:adjustRightInd w:val="0"/>
      <w:spacing w:after="0" w:line="552" w:lineRule="exact"/>
      <w:ind w:firstLine="2093"/>
    </w:pPr>
    <w:rPr>
      <w:rFonts w:ascii="Times New Roman" w:eastAsia="Times New Roman" w:hAnsi="Times New Roman" w:cs="Times New Roman"/>
      <w:sz w:val="24"/>
      <w:szCs w:val="24"/>
    </w:rPr>
  </w:style>
  <w:style w:type="character" w:customStyle="1" w:styleId="FontStyle76">
    <w:name w:val="Font Style76"/>
    <w:rsid w:val="00692F1D"/>
    <w:rPr>
      <w:rFonts w:ascii="Times New Roman" w:hAnsi="Times New Roman" w:cs="Times New Roman"/>
      <w:b/>
      <w:bCs/>
      <w:sz w:val="30"/>
      <w:szCs w:val="30"/>
    </w:rPr>
  </w:style>
  <w:style w:type="character" w:customStyle="1" w:styleId="FontStyle100">
    <w:name w:val="Font Style100"/>
    <w:rsid w:val="00692F1D"/>
    <w:rPr>
      <w:rFonts w:ascii="Times New Roman" w:hAnsi="Times New Roman" w:cs="Times New Roman"/>
      <w:b/>
      <w:bCs/>
      <w:sz w:val="22"/>
      <w:szCs w:val="22"/>
    </w:rPr>
  </w:style>
  <w:style w:type="paragraph" w:styleId="af8">
    <w:name w:val="Body Text Indent"/>
    <w:basedOn w:val="a"/>
    <w:link w:val="af9"/>
    <w:rsid w:val="00692F1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692F1D"/>
    <w:rPr>
      <w:rFonts w:ascii="Times New Roman" w:eastAsia="Times New Roman" w:hAnsi="Times New Roman" w:cs="Times New Roman"/>
      <w:sz w:val="24"/>
      <w:szCs w:val="24"/>
    </w:rPr>
  </w:style>
  <w:style w:type="paragraph" w:styleId="31">
    <w:name w:val="Body Text Indent 3"/>
    <w:basedOn w:val="a"/>
    <w:link w:val="32"/>
    <w:rsid w:val="00692F1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92F1D"/>
    <w:rPr>
      <w:rFonts w:ascii="Times New Roman" w:eastAsia="Times New Roman" w:hAnsi="Times New Roman" w:cs="Times New Roman"/>
      <w:sz w:val="16"/>
      <w:szCs w:val="16"/>
    </w:rPr>
  </w:style>
  <w:style w:type="paragraph" w:customStyle="1" w:styleId="14">
    <w:name w:val="Абзац списка1"/>
    <w:basedOn w:val="a"/>
    <w:rsid w:val="00692F1D"/>
    <w:pPr>
      <w:ind w:left="720"/>
      <w:contextualSpacing/>
    </w:pPr>
    <w:rPr>
      <w:rFonts w:ascii="Calibri" w:eastAsia="Times New Roman" w:hAnsi="Calibri" w:cs="Times New Roman"/>
      <w:lang w:eastAsia="en-US"/>
    </w:rPr>
  </w:style>
  <w:style w:type="paragraph" w:styleId="21">
    <w:name w:val="Body Text 2"/>
    <w:basedOn w:val="a"/>
    <w:link w:val="22"/>
    <w:uiPriority w:val="99"/>
    <w:unhideWhenUsed/>
    <w:rsid w:val="00692F1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692F1D"/>
    <w:rPr>
      <w:rFonts w:ascii="Times New Roman" w:eastAsia="Times New Roman" w:hAnsi="Times New Roman" w:cs="Times New Roman"/>
      <w:sz w:val="24"/>
      <w:szCs w:val="24"/>
    </w:rPr>
  </w:style>
  <w:style w:type="character" w:customStyle="1" w:styleId="af4">
    <w:name w:val="Без интервала Знак"/>
    <w:link w:val="af3"/>
    <w:uiPriority w:val="1"/>
    <w:rsid w:val="00692F1D"/>
  </w:style>
  <w:style w:type="paragraph" w:customStyle="1" w:styleId="Style15">
    <w:name w:val="Style15"/>
    <w:basedOn w:val="a"/>
    <w:uiPriority w:val="99"/>
    <w:rsid w:val="00692F1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a">
    <w:name w:val="Block Text"/>
    <w:basedOn w:val="a"/>
    <w:rsid w:val="00692F1D"/>
    <w:pPr>
      <w:spacing w:after="0" w:line="240" w:lineRule="auto"/>
      <w:ind w:left="-567" w:right="-569"/>
    </w:pPr>
    <w:rPr>
      <w:rFonts w:ascii="Times New Roman" w:eastAsia="Times New Roman" w:hAnsi="Times New Roman" w:cs="Times New Roman"/>
      <w:sz w:val="28"/>
      <w:szCs w:val="20"/>
    </w:rPr>
  </w:style>
  <w:style w:type="character" w:customStyle="1" w:styleId="23">
    <w:name w:val="Основной текст (2)_"/>
    <w:link w:val="24"/>
    <w:uiPriority w:val="99"/>
    <w:rsid w:val="00692F1D"/>
    <w:rPr>
      <w:sz w:val="28"/>
      <w:szCs w:val="28"/>
      <w:shd w:val="clear" w:color="auto" w:fill="FFFFFF"/>
    </w:rPr>
  </w:style>
  <w:style w:type="paragraph" w:customStyle="1" w:styleId="24">
    <w:name w:val="Основной текст (2)"/>
    <w:basedOn w:val="a"/>
    <w:link w:val="23"/>
    <w:uiPriority w:val="99"/>
    <w:rsid w:val="00692F1D"/>
    <w:pPr>
      <w:widowControl w:val="0"/>
      <w:shd w:val="clear" w:color="auto" w:fill="FFFFFF"/>
      <w:spacing w:before="420" w:after="0" w:line="485" w:lineRule="exact"/>
      <w:jc w:val="both"/>
    </w:pPr>
    <w:rPr>
      <w:sz w:val="28"/>
      <w:szCs w:val="28"/>
    </w:rPr>
  </w:style>
  <w:style w:type="paragraph" w:styleId="HTML">
    <w:name w:val="HTML Preformatted"/>
    <w:basedOn w:val="a"/>
    <w:link w:val="HTML0"/>
    <w:uiPriority w:val="99"/>
    <w:unhideWhenUsed/>
    <w:rsid w:val="00692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92F1D"/>
    <w:rPr>
      <w:rFonts w:ascii="Courier New" w:eastAsia="Times New Roman" w:hAnsi="Courier New" w:cs="Courier New"/>
      <w:sz w:val="20"/>
      <w:szCs w:val="20"/>
    </w:rPr>
  </w:style>
  <w:style w:type="character" w:customStyle="1" w:styleId="afb">
    <w:name w:val="Основной текст_"/>
    <w:basedOn w:val="a0"/>
    <w:link w:val="15"/>
    <w:rsid w:val="00692F1D"/>
    <w:rPr>
      <w:sz w:val="23"/>
      <w:szCs w:val="23"/>
      <w:shd w:val="clear" w:color="auto" w:fill="FFFFFF"/>
    </w:rPr>
  </w:style>
  <w:style w:type="paragraph" w:customStyle="1" w:styleId="15">
    <w:name w:val="Основной текст1"/>
    <w:basedOn w:val="a"/>
    <w:link w:val="afb"/>
    <w:rsid w:val="00692F1D"/>
    <w:pPr>
      <w:widowControl w:val="0"/>
      <w:shd w:val="clear" w:color="auto" w:fill="FFFFFF"/>
      <w:spacing w:after="0" w:line="386" w:lineRule="exact"/>
      <w:ind w:firstLine="400"/>
      <w:jc w:val="both"/>
    </w:pPr>
    <w:rPr>
      <w:sz w:val="23"/>
      <w:szCs w:val="23"/>
    </w:rPr>
  </w:style>
  <w:style w:type="paragraph" w:styleId="afc">
    <w:name w:val="Body Text"/>
    <w:basedOn w:val="a"/>
    <w:link w:val="afd"/>
    <w:semiHidden/>
    <w:unhideWhenUsed/>
    <w:rsid w:val="00692F1D"/>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semiHidden/>
    <w:rsid w:val="00692F1D"/>
    <w:rPr>
      <w:rFonts w:ascii="Times New Roman" w:eastAsia="Times New Roman" w:hAnsi="Times New Roman" w:cs="Times New Roman"/>
      <w:sz w:val="24"/>
      <w:szCs w:val="24"/>
    </w:rPr>
  </w:style>
  <w:style w:type="character" w:customStyle="1" w:styleId="c0">
    <w:name w:val="c0"/>
    <w:rsid w:val="00692F1D"/>
  </w:style>
  <w:style w:type="character" w:customStyle="1" w:styleId="115pt">
    <w:name w:val="Основной текст + 11;5 pt"/>
    <w:rsid w:val="00692F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table" w:styleId="1-1">
    <w:name w:val="Medium Grid 1 Accent 1"/>
    <w:basedOn w:val="a1"/>
    <w:uiPriority w:val="67"/>
    <w:rsid w:val="00692F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4">
    <w:name w:val="p4"/>
    <w:basedOn w:val="a"/>
    <w:rsid w:val="00692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Кубики"/>
    <w:rsid w:val="00692F1D"/>
  </w:style>
  <w:style w:type="paragraph" w:customStyle="1" w:styleId="210">
    <w:name w:val="Основной текст (2)1"/>
    <w:basedOn w:val="a"/>
    <w:uiPriority w:val="99"/>
    <w:rsid w:val="00692F1D"/>
    <w:pPr>
      <w:widowControl w:val="0"/>
      <w:shd w:val="clear" w:color="auto" w:fill="FFFFFF"/>
      <w:spacing w:before="60" w:after="240" w:line="240" w:lineRule="atLeast"/>
      <w:ind w:hanging="400"/>
      <w:jc w:val="center"/>
    </w:pPr>
    <w:rPr>
      <w:rFonts w:ascii="Times New Roman" w:eastAsiaTheme="minorHAnsi" w:hAnsi="Times New Roman" w:cs="Times New Roman"/>
      <w:sz w:val="26"/>
      <w:szCs w:val="26"/>
      <w:lang w:eastAsia="en-US"/>
    </w:rPr>
  </w:style>
  <w:style w:type="table" w:customStyle="1" w:styleId="33">
    <w:name w:val="Сетка таблицы3"/>
    <w:basedOn w:val="a1"/>
    <w:next w:val="a6"/>
    <w:uiPriority w:val="59"/>
    <w:rsid w:val="00692F1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C00D05F4354E1094F28D836D46DBBF">
    <w:name w:val="CEC00D05F4354E1094F28D836D46DBBF"/>
    <w:rsid w:val="00692F1D"/>
  </w:style>
  <w:style w:type="paragraph" w:customStyle="1" w:styleId="16">
    <w:name w:val="Обычный1"/>
    <w:rsid w:val="00692F1D"/>
    <w:pPr>
      <w:spacing w:after="0" w:line="240" w:lineRule="auto"/>
    </w:pPr>
    <w:rPr>
      <w:rFonts w:ascii="Times New Roman" w:eastAsia="Times New Roman" w:hAnsi="Times New Roman" w:cs="Times New Roman"/>
      <w:sz w:val="24"/>
      <w:szCs w:val="20"/>
    </w:rPr>
  </w:style>
  <w:style w:type="paragraph" w:customStyle="1" w:styleId="aff">
    <w:name w:val="Содержимое таблицы"/>
    <w:basedOn w:val="a"/>
    <w:rsid w:val="00692F1D"/>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styleId="aff0">
    <w:name w:val="annotation text"/>
    <w:basedOn w:val="a"/>
    <w:link w:val="aff1"/>
    <w:uiPriority w:val="99"/>
    <w:semiHidden/>
    <w:unhideWhenUsed/>
    <w:rsid w:val="00692F1D"/>
    <w:pPr>
      <w:spacing w:line="240" w:lineRule="auto"/>
    </w:pPr>
    <w:rPr>
      <w:rFonts w:eastAsiaTheme="minorHAnsi"/>
      <w:sz w:val="20"/>
      <w:szCs w:val="20"/>
      <w:lang w:eastAsia="en-US"/>
    </w:rPr>
  </w:style>
  <w:style w:type="character" w:customStyle="1" w:styleId="aff1">
    <w:name w:val="Текст примечания Знак"/>
    <w:basedOn w:val="a0"/>
    <w:link w:val="aff0"/>
    <w:uiPriority w:val="99"/>
    <w:semiHidden/>
    <w:rsid w:val="00692F1D"/>
    <w:rPr>
      <w:rFonts w:eastAsiaTheme="minorHAnsi"/>
      <w:sz w:val="20"/>
      <w:szCs w:val="20"/>
      <w:lang w:eastAsia="en-US"/>
    </w:rPr>
  </w:style>
  <w:style w:type="character" w:customStyle="1" w:styleId="61">
    <w:name w:val="Основной текст (6)_"/>
    <w:basedOn w:val="a0"/>
    <w:link w:val="62"/>
    <w:uiPriority w:val="99"/>
    <w:locked/>
    <w:rsid w:val="00692F1D"/>
    <w:rPr>
      <w:rFonts w:ascii="Times New Roman" w:hAnsi="Times New Roman" w:cs="Times New Roman"/>
      <w:shd w:val="clear" w:color="auto" w:fill="FFFFFF"/>
    </w:rPr>
  </w:style>
  <w:style w:type="paragraph" w:customStyle="1" w:styleId="62">
    <w:name w:val="Основной текст (6)"/>
    <w:basedOn w:val="a"/>
    <w:link w:val="61"/>
    <w:uiPriority w:val="99"/>
    <w:qFormat/>
    <w:rsid w:val="00692F1D"/>
    <w:pPr>
      <w:widowControl w:val="0"/>
      <w:shd w:val="clear" w:color="auto" w:fill="FFFFFF"/>
      <w:spacing w:before="840" w:after="540" w:line="240" w:lineRule="atLeast"/>
      <w:ind w:hanging="170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dt.edu-nv.ru/svedeniya-ob-obrazovatelnoj-organizatsii-3/172-materialy-svedenij-ob-obrazovatelnoj-organizatsii/2346-upravlyayushchij-sovet" TargetMode="External"/><Relationship Id="rId18" Type="http://schemas.openxmlformats.org/officeDocument/2006/relationships/hyperlink" Target="http://cdt.edu-nv.ru/svedeniya-ob-obrazovatelnoj-organizatsii-3/172-materialy-svedenij-ob-obrazovatelnoj-organizatsii/2694-metodicheskij-sovet" TargetMode="External"/><Relationship Id="rId26" Type="http://schemas.openxmlformats.org/officeDocument/2006/relationships/hyperlink" Target="https://solncesvet.ru/tvorcheskie-konkursy/" TargetMode="External"/><Relationship Id="rId3" Type="http://schemas.microsoft.com/office/2007/relationships/stylesWithEffects" Target="stylesWithEffects.xml"/><Relationship Id="rId21" Type="http://schemas.openxmlformats.org/officeDocument/2006/relationships/hyperlink" Target="https://omocdt86.wixsite.com/metodslugba/shm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dt.edu-nv.ru/home-sh/2670-pedagogicheskij-sovet" TargetMode="External"/><Relationship Id="rId17" Type="http://schemas.openxmlformats.org/officeDocument/2006/relationships/hyperlink" Target="http://cdt.edu-nv.ru/nash-kollektiv-dop/2680-zamestiteli-direktora" TargetMode="Externa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dt.edu-nv.ru/profsouz-dop/2673-profsoyuznaya-zhizn" TargetMode="External"/><Relationship Id="rId20" Type="http://schemas.openxmlformats.org/officeDocument/2006/relationships/hyperlink" Target="http://cdt.edu-nv.ru/svedeniya-ob-obrazovatelnoj-organizatsii-3/172-materialy-svedenij-ob-obrazovatelnoj-organizatsii/2699-tvorcheskie-gruppy" TargetMode="External"/><Relationship Id="rId29" Type="http://schemas.openxmlformats.org/officeDocument/2006/relationships/hyperlink" Target="https://drive.google.com/file/d/1Ootbb6RjXcVwHVF_brcisQvfy9UNnRJs/view?usp=shar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t.edu-nv.ru/ob-uchrezhdenii-11/138-osnovnye-svedeniya/2117-rukovoditel" TargetMode="External"/><Relationship Id="rId24" Type="http://schemas.openxmlformats.org/officeDocument/2006/relationships/hyperlink" Target="http://click01.begun.ru/click.jsp?url=d-2ZzS4*Pz7vTBiRELJnxi2j8BTXSDcrM2Kpr9xdEw-hnhLqIw-hK01QauExNL6CkcK3q7kQR4nEBBWwC4gyuCzDVnSW0VNwvAnea*JsQTeC1YCQ1rdH57EicqYqqeP*4UgQFr0wKLpZiDABB3eczqKLydX1R2DVS-oDm2UU6eKoFSH08*gYVUZqWmdGqQGEwYL0s9JD5CMdjnrhqQX4kdKMvzsiyCvLuKFpjE9DzIf3B*dcDc0dgkONodSi0tHVehO5fgbgBrHUDZrub0gXRpEz9Ox13AEcjBh4b61XvLg6FzYHwoQGzhTHDfyWLaUxv0EL8EuWO2eaHk3A*QIpkyn7xbmUU-l0lKTnKwxABMOqHdso9VUarP6l45ZIbPJ7QsSBm3u28vwttwvVHaPRU3pUrx-zOsiONJe4WYLHe4nWGc7W1UUAOp8f3RUXtuh2o2FXY57WOE0N3Jj*Za8hoaGi36Amx*u6ZXv9yICjIyBHaL2k313ohRipfpcbJrg3Sq0IXiBZK8xqpMDVuxn9GPyE-k*Ic3SLopUaRbYaY1h*rt*He6epMFusKXaenth21J*NbdZa8mSAao3yVAFzKlwlnfZxNGTcIJ0MKApMim2ISUhANJcYnZ3hFwoLjKEanlLLd1wffXLxEU7*BXsr665KnVp*eFyPa*q*H8pLlxTeQW6dR6csZiMDbgIGgin7ajZuVbsun6DA4HRg0svc1tIpAEW7kckMQLW*zTUJ07H9r0jTwmFR3DdkSx-hpxTZgZ7aTGeO57R3WpnK&amp;eurl%5B%5D=d-2ZzSgpKCnm*FFAY0-dXAOOazdnDchNG3lJ9F3hfD*6BGJab1X0OxJdXJ8" TargetMode="External"/><Relationship Id="rId32" Type="http://schemas.openxmlformats.org/officeDocument/2006/relationships/hyperlink" Target="https://drive.google.com/file/d/10gyKplAHMFenSJEx_muV6NEpCSqeS_tZ/view?usp=sharing" TargetMode="External"/><Relationship Id="rId5" Type="http://schemas.openxmlformats.org/officeDocument/2006/relationships/webSettings" Target="webSettings.xml"/><Relationship Id="rId15" Type="http://schemas.openxmlformats.org/officeDocument/2006/relationships/hyperlink" Target="http://cdt.edu-nv.ru/svedeniya-ob-obrazovatelnoj-organizatsii-3/172-materialy-svedenij-ob-obrazovatelnoj-organizatsii/2672-obshchee-sobranie-trudovogo-kollektiva" TargetMode="External"/><Relationship Id="rId23" Type="http://schemas.openxmlformats.org/officeDocument/2006/relationships/chart" Target="charts/chart1.xml"/><Relationship Id="rId28" Type="http://schemas.openxmlformats.org/officeDocument/2006/relationships/hyperlink" Target="https://drive.google.com/file/d/1jfCB-j2AdrTuVulLUbsFewzaRzl6sWfk/view?usp=sharing" TargetMode="External"/><Relationship Id="rId10" Type="http://schemas.openxmlformats.org/officeDocument/2006/relationships/hyperlink" Target="http://cdt.edu-nv.ru/home-dop" TargetMode="External"/><Relationship Id="rId19" Type="http://schemas.openxmlformats.org/officeDocument/2006/relationships/hyperlink" Target="http://cdt.edu-nv.ru/nash-kollektiv-dop/2698-rukovodstvo-pedagogicheskij-sostav" TargetMode="External"/><Relationship Id="rId31" Type="http://schemas.openxmlformats.org/officeDocument/2006/relationships/hyperlink" Target="https://drive.google.com/file/d/1thVJ1qgsl4gVzM22HVNGSYRexDGWM2SS/view?usp=sha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dt.edu-nv.ru/svedeniya-ob-obrazovatelnoj-organizatsii-3/172-materialy-svedenij-ob-obrazovatelnoj-organizatsii/2671-nablyudatelnyj-sovet"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hyperlink" Target="https://drive.google.com/file/d/1YidNfdJQm_SJPvsdRzFe3ORSKKE5aJwv/view?usp=shari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Столбец1</c:v>
                </c:pt>
              </c:strCache>
            </c:strRef>
          </c:tx>
          <c:invertIfNegative val="0"/>
          <c:dLbls>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высшая категория</c:v>
                </c:pt>
                <c:pt idx="1">
                  <c:v>первая категория</c:v>
                </c:pt>
                <c:pt idx="2">
                  <c:v>соответствие занимаемой должности</c:v>
                </c:pt>
                <c:pt idx="3">
                  <c:v>не имеют категории</c:v>
                </c:pt>
              </c:strCache>
            </c:strRef>
          </c:cat>
          <c:val>
            <c:numRef>
              <c:f>Лист1!$B$2:$B$5</c:f>
              <c:numCache>
                <c:formatCode>General</c:formatCode>
                <c:ptCount val="4"/>
                <c:pt idx="0">
                  <c:v>49</c:v>
                </c:pt>
                <c:pt idx="1">
                  <c:v>24</c:v>
                </c:pt>
                <c:pt idx="2">
                  <c:v>5</c:v>
                </c:pt>
                <c:pt idx="3">
                  <c:v>15</c:v>
                </c:pt>
              </c:numCache>
            </c:numRef>
          </c:val>
        </c:ser>
        <c:ser>
          <c:idx val="1"/>
          <c:order val="1"/>
          <c:tx>
            <c:strRef>
              <c:f>Лист1!$C$1</c:f>
              <c:strCache>
                <c:ptCount val="1"/>
                <c:pt idx="0">
                  <c:v>Столбец2</c:v>
                </c:pt>
              </c:strCache>
            </c:strRef>
          </c:tx>
          <c:invertIfNegative val="0"/>
          <c:cat>
            <c:strRef>
              <c:f>Лист1!$A$2:$A$5</c:f>
              <c:strCache>
                <c:ptCount val="4"/>
                <c:pt idx="0">
                  <c:v>высшая категория</c:v>
                </c:pt>
                <c:pt idx="1">
                  <c:v>первая категория</c:v>
                </c:pt>
                <c:pt idx="2">
                  <c:v>соответствие занимаемой должности</c:v>
                </c:pt>
                <c:pt idx="3">
                  <c:v>не имеют категории</c:v>
                </c:pt>
              </c:strCache>
            </c:strRef>
          </c:cat>
          <c:val>
            <c:numRef>
              <c:f>Лист1!$C$2:$C$5</c:f>
              <c:numCache>
                <c:formatCode>General</c:formatCode>
                <c:ptCount val="4"/>
              </c:numCache>
            </c:numRef>
          </c:val>
        </c:ser>
        <c:ser>
          <c:idx val="2"/>
          <c:order val="2"/>
          <c:tx>
            <c:strRef>
              <c:f>Лист1!$D$1</c:f>
              <c:strCache>
                <c:ptCount val="1"/>
                <c:pt idx="0">
                  <c:v>Столбец3</c:v>
                </c:pt>
              </c:strCache>
            </c:strRef>
          </c:tx>
          <c:invertIfNegative val="0"/>
          <c:cat>
            <c:strRef>
              <c:f>Лист1!$A$2:$A$5</c:f>
              <c:strCache>
                <c:ptCount val="4"/>
                <c:pt idx="0">
                  <c:v>высшая категория</c:v>
                </c:pt>
                <c:pt idx="1">
                  <c:v>первая категория</c:v>
                </c:pt>
                <c:pt idx="2">
                  <c:v>соответствие занимаемой должности</c:v>
                </c:pt>
                <c:pt idx="3">
                  <c:v>не имеют категории</c:v>
                </c:pt>
              </c:strCache>
            </c:strRef>
          </c:cat>
          <c:val>
            <c:numRef>
              <c:f>Лист1!$D$2:$D$5</c:f>
            </c:numRef>
          </c:val>
        </c:ser>
        <c:dLbls>
          <c:showLegendKey val="0"/>
          <c:showVal val="0"/>
          <c:showCatName val="0"/>
          <c:showSerName val="0"/>
          <c:showPercent val="0"/>
          <c:showBubbleSize val="0"/>
        </c:dLbls>
        <c:gapWidth val="150"/>
        <c:shape val="cylinder"/>
        <c:axId val="104425344"/>
        <c:axId val="104426880"/>
        <c:axId val="0"/>
      </c:bar3DChart>
      <c:catAx>
        <c:axId val="104425344"/>
        <c:scaling>
          <c:orientation val="minMax"/>
        </c:scaling>
        <c:delete val="0"/>
        <c:axPos val="l"/>
        <c:majorTickMark val="out"/>
        <c:minorTickMark val="none"/>
        <c:tickLblPos val="nextTo"/>
        <c:txPr>
          <a:bodyPr/>
          <a:lstStyle/>
          <a:p>
            <a:pPr>
              <a:defRPr sz="1100">
                <a:latin typeface="Times New Roman" pitchFamily="18" charset="0"/>
                <a:cs typeface="Times New Roman" pitchFamily="18" charset="0"/>
              </a:defRPr>
            </a:pPr>
            <a:endParaRPr lang="ru-RU"/>
          </a:p>
        </c:txPr>
        <c:crossAx val="104426880"/>
        <c:crosses val="autoZero"/>
        <c:auto val="1"/>
        <c:lblAlgn val="ctr"/>
        <c:lblOffset val="100"/>
        <c:noMultiLvlLbl val="0"/>
      </c:catAx>
      <c:valAx>
        <c:axId val="104426880"/>
        <c:scaling>
          <c:orientation val="minMax"/>
        </c:scaling>
        <c:delete val="0"/>
        <c:axPos val="b"/>
        <c:majorGridlines/>
        <c:numFmt formatCode="General" sourceLinked="1"/>
        <c:majorTickMark val="out"/>
        <c:minorTickMark val="none"/>
        <c:tickLblPos val="nextTo"/>
        <c:crossAx val="1044253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a:latin typeface="Times New Roman" pitchFamily="18" charset="0"/>
                <a:cs typeface="Times New Roman" pitchFamily="18" charset="0"/>
              </a:rPr>
              <a:t>Сравнительный анализ аттестации</a:t>
            </a:r>
            <a:r>
              <a:rPr lang="ru-RU" sz="1200" b="1" baseline="0">
                <a:latin typeface="Times New Roman" pitchFamily="18" charset="0"/>
                <a:cs typeface="Times New Roman" pitchFamily="18" charset="0"/>
              </a:rPr>
              <a:t> педагогов</a:t>
            </a:r>
            <a:endParaRPr lang="ru-RU" sz="1200" b="1">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r>
                      <a:rPr lang="en-US"/>
                      <a:t>21</a:t>
                    </a:r>
                    <a:r>
                      <a:rPr lang="ru-RU"/>
                      <a:t>%</a:t>
                    </a:r>
                    <a:endParaRPr lang="en-US"/>
                  </a:p>
                </c:rich>
              </c:tx>
              <c:showLegendKey val="0"/>
              <c:showVal val="1"/>
              <c:showCatName val="0"/>
              <c:showSerName val="0"/>
              <c:showPercent val="0"/>
              <c:showBubbleSize val="0"/>
            </c:dLbl>
            <c:dLbl>
              <c:idx val="1"/>
              <c:tx>
                <c:rich>
                  <a:bodyPr/>
                  <a:lstStyle/>
                  <a:p>
                    <a:r>
                      <a:rPr lang="en-US"/>
                      <a:t>21</a:t>
                    </a:r>
                    <a:r>
                      <a:rPr lang="ru-RU"/>
                      <a:t>%</a:t>
                    </a:r>
                    <a:endParaRPr lang="en-US"/>
                  </a:p>
                </c:rich>
              </c:tx>
              <c:showLegendKey val="0"/>
              <c:showVal val="1"/>
              <c:showCatName val="0"/>
              <c:showSerName val="0"/>
              <c:showPercent val="0"/>
              <c:showBubbleSize val="0"/>
            </c:dLbl>
            <c:dLbl>
              <c:idx val="2"/>
              <c:tx>
                <c:rich>
                  <a:bodyPr/>
                  <a:lstStyle/>
                  <a:p>
                    <a:r>
                      <a:rPr lang="en-US"/>
                      <a:t>22</a:t>
                    </a:r>
                    <a:r>
                      <a:rPr lang="ru-RU"/>
                      <a:t>%</a:t>
                    </a:r>
                    <a:endParaRPr lang="en-US"/>
                  </a:p>
                </c:rich>
              </c:tx>
              <c:showLegendKey val="0"/>
              <c:showVal val="1"/>
              <c:showCatName val="0"/>
              <c:showSerName val="0"/>
              <c:showPercent val="0"/>
              <c:showBubbleSize val="0"/>
            </c:dLbl>
            <c:txPr>
              <a:bodyPr/>
              <a:lstStyle/>
              <a:p>
                <a:pPr>
                  <a:defRPr sz="1400" b="1"/>
                </a:pPr>
                <a:endParaRPr lang="ru-RU"/>
              </a:p>
            </c:txPr>
            <c:showLegendKey val="0"/>
            <c:showVal val="1"/>
            <c:showCatName val="0"/>
            <c:showSerName val="0"/>
            <c:showPercent val="0"/>
            <c:showBubbleSize val="0"/>
            <c:showLeaderLines val="1"/>
          </c:dLbls>
          <c:cat>
            <c:strRef>
              <c:f>Лист1!$A$2:$A$5</c:f>
              <c:strCache>
                <c:ptCount val="3"/>
                <c:pt idx="0">
                  <c:v>2017-2018 учебный год</c:v>
                </c:pt>
                <c:pt idx="1">
                  <c:v>2018-2019 учебный год</c:v>
                </c:pt>
                <c:pt idx="2">
                  <c:v>2019-2020 учебный год</c:v>
                </c:pt>
              </c:strCache>
            </c:strRef>
          </c:cat>
          <c:val>
            <c:numRef>
              <c:f>Лист1!$B$2:$B$5</c:f>
              <c:numCache>
                <c:formatCode>General</c:formatCode>
                <c:ptCount val="4"/>
                <c:pt idx="0">
                  <c:v>21</c:v>
                </c:pt>
                <c:pt idx="1">
                  <c:v>21</c:v>
                </c:pt>
                <c:pt idx="2">
                  <c:v>22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gradFill>
      <a:gsLst>
        <a:gs pos="0">
          <a:schemeClr val="accent5">
            <a:lumMod val="20000"/>
            <a:lumOff val="80000"/>
          </a:scheme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ZA5CeFSkJ9atxHSuBll7MmuqlbRPgLiK0DkZjYth3q0=</DigestValue>
    </Reference>
    <Reference URI="#idOfficeObject" Type="http://www.w3.org/2000/09/xmldsig#Object">
      <DigestMethod Algorithm="urn:ietf:params:xml:ns:cpxmlsec:algorithms:gostr34112012-256"/>
      <DigestValue>F34K+8bQZr97hHyK6K5wASlk/KKPVWFl1YetzuBu5k8=</DigestValue>
    </Reference>
    <Reference URI="#idSignedProperties" Type="http://uri.etsi.org/01903#SignedProperties">
      <Transforms>
        <Transform Algorithm="http://www.w3.org/TR/2001/REC-xml-c14n-20010315"/>
      </Transforms>
      <DigestMethod Algorithm="urn:ietf:params:xml:ns:cpxmlsec:algorithms:gostr34112012-256"/>
      <DigestValue>ew7/iwK+X+IzMvGiWV1NC9g2P9k4c7zzKHAZmpVQTXc=</DigestValue>
    </Reference>
  </SignedInfo>
  <SignatureValue>IYVbHMK3wQm5vFB2S5JIi7SixbDOD1jlFSRuFXQDcQC0tXMJPDNeFDm9jkiy8kjl
ofxWdJ/7HzqOQ+n5dyUUfw==</SignatureValue>
  <KeyInfo>
    <X509Data>
      <X509Certificate>MIIJOTCCCOagAwIBAgIUeJ7/uw/KfCM+RXiNa1AJz1ZDvckwCgYIKoUDBwEBAwIw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jNC90L7QtSDQutCw0LfQvdCw0YfQtdC50YHRgtCy0L4wHhcNMjAwNDE0MDYwNjQ3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0LzRgdCy0Y/Qt9GMINCg0L7RgdGB0LjQuIIKYqt5lQAAAAADtjBoBgNVHR8EYTBf
MC6gLKAqhihodHRwOi8vY3JsLnJvc2them5hLnJ1L2NybC91Y2ZrXzIwMjAuY3Js
MC2gK6AphidodHRwOi8vY3JsLmZzZmsubG9jYWwvY3JsL3VjZmtfMjAyMC5jcmww
HQYDVR0OBBYEFPMaiYdl+41GX+ndBBxhnwIBE9ZgMAoGCCqFAwcBAQMCA0EAUmby
v+lDpw5dxvkELf1KCSbra5PdH9aw2xSTK1RpDKtaeOHyUS2rZFGAD25ECkKw00RH
uhwTXGH8fiIWzFO+jA==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htYbFpS8MhJ//3AZAaO7PW3X/nk=</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7WrdHtkVKJXoYiZuOStc61yeQT8=</DigestValue>
      </Reference>
      <Reference URI="/word/charts/_rels/chart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juxPFUhepx9bf9anXJUfZ7+Baok=</DigestValue>
      </Reference>
      <Reference URI="/word/charts/chart1.xml?ContentType=application/vnd.openxmlformats-officedocument.drawingml.chart+xml">
        <DigestMethod Algorithm="http://www.w3.org/2000/09/xmldsig#sha1"/>
        <DigestValue>o55wOjiHdS967XhSSsMLkSR+jWE=</DigestValue>
      </Reference>
      <Reference URI="/word/charts/chart2.xml?ContentType=application/vnd.openxmlformats-officedocument.drawingml.chart+xml">
        <DigestMethod Algorithm="http://www.w3.org/2000/09/xmldsig#sha1"/>
        <DigestValue>U0YSZoDXtET7diuZi/XujqHTxEg=</DigestValue>
      </Reference>
      <Reference URI="/word/document.xml?ContentType=application/vnd.openxmlformats-officedocument.wordprocessingml.document.main+xml">
        <DigestMethod Algorithm="http://www.w3.org/2000/09/xmldsig#sha1"/>
        <DigestValue>uqj+/wdMDAXyWwsk2I4q9cHqHzc=</DigestValue>
      </Reference>
      <Reference URI="/word/embeddings/Microsoft_Excel_Worksheet1.xlsx?ContentType=application/vnd.openxmlformats-officedocument.spreadsheetml.sheet">
        <DigestMethod Algorithm="http://www.w3.org/2000/09/xmldsig#sha1"/>
        <DigestValue>k6T2LyQBKpr8YE1Fj2LbJgJXzmI=</DigestValue>
      </Reference>
      <Reference URI="/word/embeddings/Microsoft_Excel_Worksheet2.xlsx?ContentType=application/vnd.openxmlformats-officedocument.spreadsheetml.sheet">
        <DigestMethod Algorithm="http://www.w3.org/2000/09/xmldsig#sha1"/>
        <DigestValue>x/2ojhAO4Z5fPPkAO9lT7BxDnqw=</DigestValue>
      </Reference>
      <Reference URI="/word/endnotes.xml?ContentType=application/vnd.openxmlformats-officedocument.wordprocessingml.endnotes+xml">
        <DigestMethod Algorithm="http://www.w3.org/2000/09/xmldsig#sha1"/>
        <DigestValue>fxDh/ecA9amnFiNZb2SfeXMJTYY=</DigestValue>
      </Reference>
      <Reference URI="/word/fontTable.xml?ContentType=application/vnd.openxmlformats-officedocument.wordprocessingml.fontTable+xml">
        <DigestMethod Algorithm="http://www.w3.org/2000/09/xmldsig#sha1"/>
        <DigestValue>b4LHhPVg4i2MMt4R2Lk2VP1EhRs=</DigestValue>
      </Reference>
      <Reference URI="/word/footer1.xml?ContentType=application/vnd.openxmlformats-officedocument.wordprocessingml.footer+xml">
        <DigestMethod Algorithm="http://www.w3.org/2000/09/xmldsig#sha1"/>
        <DigestValue>mkAwp5cbS3uO9YU3DdDGuN8WXIQ=</DigestValue>
      </Reference>
      <Reference URI="/word/footnotes.xml?ContentType=application/vnd.openxmlformats-officedocument.wordprocessingml.footnotes+xml">
        <DigestMethod Algorithm="http://www.w3.org/2000/09/xmldsig#sha1"/>
        <DigestValue>FsqZ0OSfDb1MFgEEEv0/2yAZ1NU=</DigestValue>
      </Reference>
      <Reference URI="/word/media/image1.jpeg?ContentType=image/jpeg">
        <DigestMethod Algorithm="http://www.w3.org/2000/09/xmldsig#sha1"/>
        <DigestValue>tAfmuLTDVPdEjPNaWSLQY3/VtTY=</DigestValue>
      </Reference>
      <Reference URI="/word/media/image2.jpeg?ContentType=image/jpeg">
        <DigestMethod Algorithm="http://www.w3.org/2000/09/xmldsig#sha1"/>
        <DigestValue>Pxtu+Ua9RWJTW0nB7eebf96bgXE=</DigestValue>
      </Reference>
      <Reference URI="/word/media/image3.jpeg?ContentType=image/jpeg">
        <DigestMethod Algorithm="http://www.w3.org/2000/09/xmldsig#sha1"/>
        <DigestValue>3aFUamnY8IUA2ce2y5PWhwpY4Ao=</DigestValue>
      </Reference>
      <Reference URI="/word/numbering.xml?ContentType=application/vnd.openxmlformats-officedocument.wordprocessingml.numbering+xml">
        <DigestMethod Algorithm="http://www.w3.org/2000/09/xmldsig#sha1"/>
        <DigestValue>7b46uGTH0SRIeLtusXufItXu1yk=</DigestValue>
      </Reference>
      <Reference URI="/word/settings.xml?ContentType=application/vnd.openxmlformats-officedocument.wordprocessingml.settings+xml">
        <DigestMethod Algorithm="http://www.w3.org/2000/09/xmldsig#sha1"/>
        <DigestValue>c3Q58pEzbqwLcLNF3hmqIQil08A=</DigestValue>
      </Reference>
      <Reference URI="/word/styles.xml?ContentType=application/vnd.openxmlformats-officedocument.wordprocessingml.styles+xml">
        <DigestMethod Algorithm="http://www.w3.org/2000/09/xmldsig#sha1"/>
        <DigestValue>MDSUv28aA5CISGZaAQVsAN8JRU4=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9IIyj9bGWP0BtJw2NCQ4+7xZGf0=</DigestValue>
      </Reference>
    </Manifest>
    <SignatureProperties>
      <SignatureProperty Id="idSignatureTime" Target="#idPackageSignature">
        <mdssi:SignatureTime>
          <mdssi:Format>YYYY-MM-DDThh:mm:ssTZD</mdssi:Format>
          <mdssi:Value>2021-02-12T06:17:07Z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2021-02-12T06:17:07Z</xd:SigningTime>
          <xd:SigningCertificate>
            <xd:Cert>
              <xd:CertDigest>
                <DigestMethod Algorithm="http://www.w3.org/2000/09/xmldsig#sha1"/>
                <DigestValue>fSVBlbsxaVqMYUy9G1fBRRWzRUM=</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688624687526933576155973835432343847317836905929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22232</Words>
  <Characters>126727</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148662</CharactersWithSpaces>
  <SharedDoc>false</SharedDoc>
  <HLinks>
    <vt:vector size="114" baseType="variant">
      <vt:variant>
        <vt:i4>5242953</vt:i4>
      </vt:variant>
      <vt:variant>
        <vt:i4>51</vt:i4>
      </vt:variant>
      <vt:variant>
        <vt:i4>0</vt:i4>
      </vt:variant>
      <vt:variant>
        <vt:i4>5</vt:i4>
      </vt:variant>
      <vt:variant>
        <vt:lpwstr>https://drive.google.com/file/d/10gyKplAHMFenSJEx_muV6NEpCSqeS_tZ/view?usp=sharing</vt:lpwstr>
      </vt:variant>
      <vt:variant>
        <vt:lpwstr/>
      </vt:variant>
      <vt:variant>
        <vt:i4>7012399</vt:i4>
      </vt:variant>
      <vt:variant>
        <vt:i4>48</vt:i4>
      </vt:variant>
      <vt:variant>
        <vt:i4>0</vt:i4>
      </vt:variant>
      <vt:variant>
        <vt:i4>5</vt:i4>
      </vt:variant>
      <vt:variant>
        <vt:lpwstr>https://drive.google.com/file/d/1thVJ1qgsl4gVzM22HVNGSYRexDGWM2SS/view?usp=sharing</vt:lpwstr>
      </vt:variant>
      <vt:variant>
        <vt:lpwstr/>
      </vt:variant>
      <vt:variant>
        <vt:i4>3866649</vt:i4>
      </vt:variant>
      <vt:variant>
        <vt:i4>45</vt:i4>
      </vt:variant>
      <vt:variant>
        <vt:i4>0</vt:i4>
      </vt:variant>
      <vt:variant>
        <vt:i4>5</vt:i4>
      </vt:variant>
      <vt:variant>
        <vt:lpwstr>https://drive.google.com/file/d/1YidNfdJQm_SJPvsdRzFe3ORSKKE5aJwv/view?usp=sharing</vt:lpwstr>
      </vt:variant>
      <vt:variant>
        <vt:lpwstr/>
      </vt:variant>
      <vt:variant>
        <vt:i4>8192091</vt:i4>
      </vt:variant>
      <vt:variant>
        <vt:i4>42</vt:i4>
      </vt:variant>
      <vt:variant>
        <vt:i4>0</vt:i4>
      </vt:variant>
      <vt:variant>
        <vt:i4>5</vt:i4>
      </vt:variant>
      <vt:variant>
        <vt:lpwstr>https://drive.google.com/file/d/1Ootbb6RjXcVwHVF_brcisQvfy9UNnRJs/view?usp=sharing</vt:lpwstr>
      </vt:variant>
      <vt:variant>
        <vt:lpwstr/>
      </vt:variant>
      <vt:variant>
        <vt:i4>7602238</vt:i4>
      </vt:variant>
      <vt:variant>
        <vt:i4>39</vt:i4>
      </vt:variant>
      <vt:variant>
        <vt:i4>0</vt:i4>
      </vt:variant>
      <vt:variant>
        <vt:i4>5</vt:i4>
      </vt:variant>
      <vt:variant>
        <vt:lpwstr>https://drive.google.com/file/d/1jfCB-j2AdrTuVulLUbsFewzaRzl6sWfk/view?usp=sharing</vt:lpwstr>
      </vt:variant>
      <vt:variant>
        <vt:lpwstr/>
      </vt:variant>
      <vt:variant>
        <vt:i4>8257633</vt:i4>
      </vt:variant>
      <vt:variant>
        <vt:i4>36</vt:i4>
      </vt:variant>
      <vt:variant>
        <vt:i4>0</vt:i4>
      </vt:variant>
      <vt:variant>
        <vt:i4>5</vt:i4>
      </vt:variant>
      <vt:variant>
        <vt:lpwstr>https://solncesvet.ru/tvorcheskie-konkursy/</vt:lpwstr>
      </vt:variant>
      <vt:variant>
        <vt:lpwstr/>
      </vt:variant>
      <vt:variant>
        <vt:i4>6684731</vt:i4>
      </vt:variant>
      <vt:variant>
        <vt:i4>33</vt:i4>
      </vt:variant>
      <vt:variant>
        <vt:i4>0</vt:i4>
      </vt:variant>
      <vt:variant>
        <vt:i4>5</vt:i4>
      </vt:variant>
      <vt:variant>
        <vt:lpwstr>http://click01.begun.ru/click.jsp?url=d-2ZzS4*Pz7vTBiRELJnxi2j8BTXSDcrM2Kpr9xdEw-hnhLqIw-hK01QauExNL6CkcK3q7kQR4nEBBWwC4gyuCzDVnSW0VNwvAnea*JsQTeC1YCQ1rdH57EicqYqqeP*4UgQFr0wKLpZiDABB3eczqKLydX1R2DVS-oDm2UU6eKoFSH08*gYVUZqWmdGqQGEwYL0s9JD5CMdjnrhqQX4kdKMvzsiyCvLuKFpjE9DzIf3B*dcDc0dgkONodSi0tHVehO5fgbgBrHUDZrub0gXRpEz9Ox13AEcjBh4b61XvLg6FzYHwoQGzhTHDfyWLaUxv0EL8EuWO2eaHk3A*QIpkyn7xbmUU-l0lKTnKwxABMOqHdso9VUarP6l45ZIbPJ7QsSBm3u28vwttwvVHaPRU3pUrx-zOsiONJe4WYLHe4nWGc7W1UUAOp8f3RUXtuh2o2FXY57WOE0N3Jj*Za8hoaGi36Amx*u6ZXv9yICjIyBHaL2k313ohRipfpcbJrg3Sq0IXiBZK8xqpMDVuxn9GPyE-k*Ic3SLopUaRbYaY1h*rt*He6epMFusKXaenth21J*NbdZa8mSAao3yVAFzKlwlnfZxNGTcIJ0MKApMim2ISUhANJcYnZ3hFwoLjKEanlLLd1wffXLxEU7*BXsr665KnVp*eFyPa*q*H8pLlxTeQW6dR6csZiMDbgIGgin7ajZuVbsun6DA4HRg0svc1tIpAEW7kckMQLW*zTUJ07H9r0jTwmFR3DdkSx-hpxTZgZ7aTGeO57R3WpnK&amp;eurl%5B%5D=d-2ZzSgpKCnm*FFAY0-dXAOOazdnDchNG3lJ9F3hfD*6BGJab1X0OxJdXJ8</vt:lpwstr>
      </vt:variant>
      <vt:variant>
        <vt:lpwstr/>
      </vt:variant>
      <vt:variant>
        <vt:i4>5832731</vt:i4>
      </vt:variant>
      <vt:variant>
        <vt:i4>30</vt:i4>
      </vt:variant>
      <vt:variant>
        <vt:i4>0</vt:i4>
      </vt:variant>
      <vt:variant>
        <vt:i4>5</vt:i4>
      </vt:variant>
      <vt:variant>
        <vt:lpwstr>https://omocdt86.wixsite.com/metodslugba/shmp</vt:lpwstr>
      </vt:variant>
      <vt:variant>
        <vt:lpwstr/>
      </vt:variant>
      <vt:variant>
        <vt:i4>1114114</vt:i4>
      </vt:variant>
      <vt:variant>
        <vt:i4>27</vt:i4>
      </vt:variant>
      <vt:variant>
        <vt:i4>0</vt:i4>
      </vt:variant>
      <vt:variant>
        <vt:i4>5</vt:i4>
      </vt:variant>
      <vt:variant>
        <vt:lpwstr>http://cdt.edu-nv.ru/svedeniya-ob-obrazovatelnoj-organizatsii-3/172-materialy-svedenij-ob-obrazovatelnoj-organizatsii/2699-tvorcheskie-gruppy</vt:lpwstr>
      </vt:variant>
      <vt:variant>
        <vt:lpwstr/>
      </vt:variant>
      <vt:variant>
        <vt:i4>2687073</vt:i4>
      </vt:variant>
      <vt:variant>
        <vt:i4>24</vt:i4>
      </vt:variant>
      <vt:variant>
        <vt:i4>0</vt:i4>
      </vt:variant>
      <vt:variant>
        <vt:i4>5</vt:i4>
      </vt:variant>
      <vt:variant>
        <vt:lpwstr>http://cdt.edu-nv.ru/nash-kollektiv-dop/2698-rukovodstvo-pedagogicheskij-sostav</vt:lpwstr>
      </vt:variant>
      <vt:variant>
        <vt:lpwstr/>
      </vt:variant>
      <vt:variant>
        <vt:i4>6684781</vt:i4>
      </vt:variant>
      <vt:variant>
        <vt:i4>21</vt:i4>
      </vt:variant>
      <vt:variant>
        <vt:i4>0</vt:i4>
      </vt:variant>
      <vt:variant>
        <vt:i4>5</vt:i4>
      </vt:variant>
      <vt:variant>
        <vt:lpwstr>http://cdt.edu-nv.ru/svedeniya-ob-obrazovatelnoj-organizatsii-3/172-materialy-svedenij-ob-obrazovatelnoj-organizatsii/2694-metodicheskij-sovet</vt:lpwstr>
      </vt:variant>
      <vt:variant>
        <vt:lpwstr/>
      </vt:variant>
      <vt:variant>
        <vt:i4>3211316</vt:i4>
      </vt:variant>
      <vt:variant>
        <vt:i4>18</vt:i4>
      </vt:variant>
      <vt:variant>
        <vt:i4>0</vt:i4>
      </vt:variant>
      <vt:variant>
        <vt:i4>5</vt:i4>
      </vt:variant>
      <vt:variant>
        <vt:lpwstr>http://cdt.edu-nv.ru/nash-kollektiv-dop/2680-zamestiteli-direktora</vt:lpwstr>
      </vt:variant>
      <vt:variant>
        <vt:lpwstr/>
      </vt:variant>
      <vt:variant>
        <vt:i4>7995450</vt:i4>
      </vt:variant>
      <vt:variant>
        <vt:i4>15</vt:i4>
      </vt:variant>
      <vt:variant>
        <vt:i4>0</vt:i4>
      </vt:variant>
      <vt:variant>
        <vt:i4>5</vt:i4>
      </vt:variant>
      <vt:variant>
        <vt:lpwstr>http://cdt.edu-nv.ru/profsouz-dop/2673-profsoyuznaya-zhizn</vt:lpwstr>
      </vt:variant>
      <vt:variant>
        <vt:lpwstr/>
      </vt:variant>
      <vt:variant>
        <vt:i4>4456525</vt:i4>
      </vt:variant>
      <vt:variant>
        <vt:i4>12</vt:i4>
      </vt:variant>
      <vt:variant>
        <vt:i4>0</vt:i4>
      </vt:variant>
      <vt:variant>
        <vt:i4>5</vt:i4>
      </vt:variant>
      <vt:variant>
        <vt:lpwstr>http://cdt.edu-nv.ru/svedeniya-ob-obrazovatelnoj-organizatsii-3/172-materialy-svedenij-ob-obrazovatelnoj-organizatsii/2672-obshchee-sobranie-trudovogo-kollektiva</vt:lpwstr>
      </vt:variant>
      <vt:variant>
        <vt:lpwstr/>
      </vt:variant>
      <vt:variant>
        <vt:i4>4128808</vt:i4>
      </vt:variant>
      <vt:variant>
        <vt:i4>9</vt:i4>
      </vt:variant>
      <vt:variant>
        <vt:i4>0</vt:i4>
      </vt:variant>
      <vt:variant>
        <vt:i4>5</vt:i4>
      </vt:variant>
      <vt:variant>
        <vt:lpwstr>http://cdt.edu-nv.ru/svedeniya-ob-obrazovatelnoj-organizatsii-3/172-materialy-svedenij-ob-obrazovatelnoj-organizatsii/2671-nablyudatelnyj-sovet</vt:lpwstr>
      </vt:variant>
      <vt:variant>
        <vt:lpwstr/>
      </vt:variant>
      <vt:variant>
        <vt:i4>4522064</vt:i4>
      </vt:variant>
      <vt:variant>
        <vt:i4>6</vt:i4>
      </vt:variant>
      <vt:variant>
        <vt:i4>0</vt:i4>
      </vt:variant>
      <vt:variant>
        <vt:i4>5</vt:i4>
      </vt:variant>
      <vt:variant>
        <vt:lpwstr>http://cdt.edu-nv.ru/svedeniya-ob-obrazovatelnoj-organizatsii-3/172-materialy-svedenij-ob-obrazovatelnoj-organizatsii/2346-upravlyayushchij-sovet</vt:lpwstr>
      </vt:variant>
      <vt:variant>
        <vt:lpwstr/>
      </vt:variant>
      <vt:variant>
        <vt:i4>2490471</vt:i4>
      </vt:variant>
      <vt:variant>
        <vt:i4>3</vt:i4>
      </vt:variant>
      <vt:variant>
        <vt:i4>0</vt:i4>
      </vt:variant>
      <vt:variant>
        <vt:i4>5</vt:i4>
      </vt:variant>
      <vt:variant>
        <vt:lpwstr>http://cdt.edu-nv.ru/home-sh/2670-pedagogicheskij-sovet</vt:lpwstr>
      </vt:variant>
      <vt:variant>
        <vt:lpwstr/>
      </vt:variant>
      <vt:variant>
        <vt:i4>6815802</vt:i4>
      </vt:variant>
      <vt:variant>
        <vt:i4>0</vt:i4>
      </vt:variant>
      <vt:variant>
        <vt:i4>0</vt:i4>
      </vt:variant>
      <vt:variant>
        <vt:i4>5</vt:i4>
      </vt:variant>
      <vt:variant>
        <vt:lpwstr>http://cdt.edu-nv.ru/ob-uchrezhdenii-11/138-osnovnye-svedeniya/2117-rukovoditel</vt:lpwstr>
      </vt:variant>
      <vt:variant>
        <vt:lpwstr/>
      </vt:variant>
      <vt:variant>
        <vt:i4>6160463</vt:i4>
      </vt:variant>
      <vt:variant>
        <vt:i4>0</vt:i4>
      </vt:variant>
      <vt:variant>
        <vt:i4>0</vt:i4>
      </vt:variant>
      <vt:variant>
        <vt:i4>5</vt:i4>
      </vt:variant>
      <vt:variant>
        <vt:lpwstr>http://cdt.edu-nv.ru/home-dop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cdt_203</dc:creator>
  <cp:lastModifiedBy>Image&amp;Matros ®</cp:lastModifiedBy>
  <cp:revision>5</cp:revision>
  <cp:lastPrinted>2020-06-18T09:34:00Z</cp:lastPrinted>
  <dcterms:created xsi:type="dcterms:W3CDTF">2020-06-22T04:16:00Z</dcterms:created>
  <dcterms:modified xsi:type="dcterms:W3CDTF">2021-02-12T05:13:00Z</dcterms:modified>
</cp:coreProperties>
</file>